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5D6D6" w14:textId="70065340" w:rsidR="00851AC1" w:rsidRDefault="00851AC1">
      <w:bookmarkStart w:id="0" w:name="_Hlk157770354"/>
      <w:bookmarkEnd w:id="0"/>
      <w:r>
        <w:rPr>
          <w:noProof/>
        </w:rPr>
        <w:drawing>
          <wp:anchor distT="0" distB="0" distL="114300" distR="114300" simplePos="0" relativeHeight="251658240" behindDoc="0" locked="0" layoutInCell="1" allowOverlap="1" wp14:anchorId="351A311E" wp14:editId="3DB4B9CF">
            <wp:simplePos x="0" y="0"/>
            <wp:positionH relativeFrom="page">
              <wp:align>right</wp:align>
            </wp:positionH>
            <wp:positionV relativeFrom="paragraph">
              <wp:posOffset>-902970</wp:posOffset>
            </wp:positionV>
            <wp:extent cx="7591425" cy="10737215"/>
            <wp:effectExtent l="0" t="0" r="9525"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7591425" cy="10737215"/>
                    </a:xfrm>
                    <a:prstGeom prst="rect">
                      <a:avLst/>
                    </a:prstGeom>
                  </pic:spPr>
                </pic:pic>
              </a:graphicData>
            </a:graphic>
            <wp14:sizeRelH relativeFrom="margin">
              <wp14:pctWidth>0</wp14:pctWidth>
            </wp14:sizeRelH>
            <wp14:sizeRelV relativeFrom="margin">
              <wp14:pctHeight>0</wp14:pctHeight>
            </wp14:sizeRelV>
          </wp:anchor>
        </w:drawing>
      </w:r>
    </w:p>
    <w:p w14:paraId="47054032" w14:textId="5B283310" w:rsidR="00851AC1" w:rsidRDefault="00851AC1"/>
    <w:p w14:paraId="5AE8A423" w14:textId="77777777" w:rsidR="00851AC1" w:rsidRDefault="00851AC1"/>
    <w:p w14:paraId="1E9CCE47" w14:textId="77777777" w:rsidR="00851AC1" w:rsidRDefault="00851AC1"/>
    <w:p w14:paraId="69C37552" w14:textId="77777777" w:rsidR="00851AC1" w:rsidRDefault="00851AC1"/>
    <w:p w14:paraId="553324E0" w14:textId="77777777" w:rsidR="00851AC1" w:rsidRDefault="00851AC1"/>
    <w:p w14:paraId="6512EA2C" w14:textId="128FFCA8" w:rsidR="00851AC1" w:rsidRDefault="00851AC1"/>
    <w:p w14:paraId="3EB7BF24" w14:textId="77777777" w:rsidR="00851AC1" w:rsidRDefault="00851AC1"/>
    <w:p w14:paraId="0CB9ECA4" w14:textId="77777777" w:rsidR="00851AC1" w:rsidRDefault="00851AC1"/>
    <w:p w14:paraId="580902D9" w14:textId="77777777" w:rsidR="00851AC1" w:rsidRDefault="00851AC1"/>
    <w:p w14:paraId="7BF11B55" w14:textId="77777777" w:rsidR="00851AC1" w:rsidRDefault="00851AC1"/>
    <w:p w14:paraId="39F4678D" w14:textId="77777777" w:rsidR="00851AC1" w:rsidRDefault="00851AC1"/>
    <w:p w14:paraId="4B31CA24" w14:textId="77777777" w:rsidR="00851AC1" w:rsidRDefault="00851AC1"/>
    <w:p w14:paraId="276F325B" w14:textId="77777777" w:rsidR="00851AC1" w:rsidRDefault="00851AC1"/>
    <w:p w14:paraId="3CD66997" w14:textId="77777777" w:rsidR="00851AC1" w:rsidRDefault="00851AC1"/>
    <w:p w14:paraId="2368B14D" w14:textId="77777777" w:rsidR="00851AC1" w:rsidRDefault="00851AC1"/>
    <w:p w14:paraId="36B14338" w14:textId="77777777" w:rsidR="00851AC1" w:rsidRDefault="00851AC1"/>
    <w:p w14:paraId="67140431" w14:textId="77777777" w:rsidR="00851AC1" w:rsidRDefault="00851AC1"/>
    <w:p w14:paraId="282EF3E8" w14:textId="396EF052" w:rsidR="00851AC1" w:rsidRDefault="00851AC1"/>
    <w:p w14:paraId="0F664FD3" w14:textId="586BC673" w:rsidR="00851AC1" w:rsidRDefault="00851AC1"/>
    <w:p w14:paraId="221AD0D7" w14:textId="77777777" w:rsidR="00851AC1" w:rsidRDefault="00851AC1"/>
    <w:p w14:paraId="6949E569" w14:textId="77777777" w:rsidR="00851AC1" w:rsidRDefault="00851AC1"/>
    <w:p w14:paraId="47F93583" w14:textId="21845803" w:rsidR="00851AC1" w:rsidRDefault="00851AC1"/>
    <w:p w14:paraId="4FAD3404" w14:textId="482B520B" w:rsidR="00851AC1" w:rsidRDefault="00851AC1"/>
    <w:p w14:paraId="27DEF063" w14:textId="435BC435" w:rsidR="00851AC1" w:rsidRDefault="00851AC1"/>
    <w:p w14:paraId="01BFDDEE" w14:textId="792EA33F" w:rsidR="00851AC1" w:rsidRDefault="00851AC1"/>
    <w:p w14:paraId="13A5C81F" w14:textId="77777777" w:rsidR="00851AC1" w:rsidRDefault="00851AC1"/>
    <w:p w14:paraId="0F4F2DB4" w14:textId="77777777" w:rsidR="00851AC1" w:rsidRDefault="00851AC1"/>
    <w:p w14:paraId="6999BAC6" w14:textId="77777777" w:rsidR="00851AC1" w:rsidRDefault="00851AC1"/>
    <w:p w14:paraId="7AA70C79" w14:textId="77777777" w:rsidR="00851AC1" w:rsidRDefault="00851AC1"/>
    <w:p w14:paraId="0AED3CD4" w14:textId="4633FE52" w:rsidR="00851AC1" w:rsidRDefault="00851AC1"/>
    <w:sdt>
      <w:sdtPr>
        <w:rPr>
          <w:rFonts w:asciiTheme="minorHAnsi" w:eastAsiaTheme="minorHAnsi" w:hAnsiTheme="minorHAnsi" w:cstheme="minorBidi"/>
          <w:bCs w:val="0"/>
          <w:color w:val="auto"/>
          <w:sz w:val="22"/>
          <w:szCs w:val="22"/>
          <w:lang w:eastAsia="en-US"/>
        </w:rPr>
        <w:id w:val="1948111535"/>
        <w:docPartObj>
          <w:docPartGallery w:val="Table of Contents"/>
          <w:docPartUnique/>
        </w:docPartObj>
      </w:sdtPr>
      <w:sdtEndPr>
        <w:rPr>
          <w:b/>
        </w:rPr>
      </w:sdtEndPr>
      <w:sdtContent>
        <w:p w14:paraId="2D1BB2B6" w14:textId="60FEA08B" w:rsidR="00F27086" w:rsidRDefault="00F27086">
          <w:pPr>
            <w:pStyle w:val="En-ttedetabledesmatires"/>
          </w:pPr>
          <w:r>
            <w:t>Sommaire</w:t>
          </w:r>
        </w:p>
        <w:p w14:paraId="6CC88E4B" w14:textId="23C5226F" w:rsidR="00904AB4" w:rsidRDefault="00F27086">
          <w:pPr>
            <w:pStyle w:val="TM1"/>
            <w:tabs>
              <w:tab w:val="right" w:leader="dot" w:pos="9060"/>
            </w:tabs>
            <w:rPr>
              <w:rFonts w:cstheme="minorBidi"/>
              <w:noProof/>
            </w:rPr>
          </w:pPr>
          <w:r>
            <w:lastRenderedPageBreak/>
            <w:fldChar w:fldCharType="begin"/>
          </w:r>
          <w:r>
            <w:instrText xml:space="preserve"> TOC \o "1-3" \h \z \u </w:instrText>
          </w:r>
          <w:r>
            <w:fldChar w:fldCharType="separate"/>
          </w:r>
          <w:hyperlink w:anchor="_Toc158217730" w:history="1">
            <w:r w:rsidR="00904AB4" w:rsidRPr="0013442A">
              <w:rPr>
                <w:rStyle w:val="Lienhypertexte"/>
                <w:noProof/>
              </w:rPr>
              <w:t>Préambule</w:t>
            </w:r>
            <w:r w:rsidR="00904AB4">
              <w:rPr>
                <w:noProof/>
                <w:webHidden/>
              </w:rPr>
              <w:tab/>
            </w:r>
            <w:r w:rsidR="00904AB4">
              <w:rPr>
                <w:noProof/>
                <w:webHidden/>
              </w:rPr>
              <w:fldChar w:fldCharType="begin"/>
            </w:r>
            <w:r w:rsidR="00904AB4">
              <w:rPr>
                <w:noProof/>
                <w:webHidden/>
              </w:rPr>
              <w:instrText xml:space="preserve"> PAGEREF _Toc158217730 \h </w:instrText>
            </w:r>
            <w:r w:rsidR="00904AB4">
              <w:rPr>
                <w:noProof/>
                <w:webHidden/>
              </w:rPr>
            </w:r>
            <w:r w:rsidR="00904AB4">
              <w:rPr>
                <w:noProof/>
                <w:webHidden/>
              </w:rPr>
              <w:fldChar w:fldCharType="separate"/>
            </w:r>
            <w:r w:rsidR="00904AB4">
              <w:rPr>
                <w:noProof/>
                <w:webHidden/>
              </w:rPr>
              <w:t>3</w:t>
            </w:r>
            <w:r w:rsidR="00904AB4">
              <w:rPr>
                <w:noProof/>
                <w:webHidden/>
              </w:rPr>
              <w:fldChar w:fldCharType="end"/>
            </w:r>
          </w:hyperlink>
        </w:p>
        <w:p w14:paraId="6507D70B" w14:textId="3865BFB7" w:rsidR="00904AB4" w:rsidRDefault="001110F6">
          <w:pPr>
            <w:pStyle w:val="TM1"/>
            <w:tabs>
              <w:tab w:val="left" w:pos="440"/>
              <w:tab w:val="right" w:leader="dot" w:pos="9060"/>
            </w:tabs>
            <w:rPr>
              <w:rFonts w:cstheme="minorBidi"/>
              <w:noProof/>
            </w:rPr>
          </w:pPr>
          <w:hyperlink w:anchor="_Toc158217731" w:history="1">
            <w:r w:rsidR="00904AB4" w:rsidRPr="0013442A">
              <w:rPr>
                <w:rStyle w:val="Lienhypertexte"/>
                <w:noProof/>
              </w:rPr>
              <w:t>1.</w:t>
            </w:r>
            <w:r w:rsidR="00904AB4">
              <w:rPr>
                <w:rFonts w:cstheme="minorBidi"/>
                <w:noProof/>
              </w:rPr>
              <w:tab/>
            </w:r>
            <w:r w:rsidR="00904AB4" w:rsidRPr="0013442A">
              <w:rPr>
                <w:rStyle w:val="Lienhypertexte"/>
                <w:noProof/>
              </w:rPr>
              <w:t>Le mot de la directrice</w:t>
            </w:r>
            <w:r w:rsidR="00904AB4">
              <w:rPr>
                <w:noProof/>
                <w:webHidden/>
              </w:rPr>
              <w:tab/>
            </w:r>
            <w:r w:rsidR="00904AB4">
              <w:rPr>
                <w:noProof/>
                <w:webHidden/>
              </w:rPr>
              <w:fldChar w:fldCharType="begin"/>
            </w:r>
            <w:r w:rsidR="00904AB4">
              <w:rPr>
                <w:noProof/>
                <w:webHidden/>
              </w:rPr>
              <w:instrText xml:space="preserve"> PAGEREF _Toc158217731 \h </w:instrText>
            </w:r>
            <w:r w:rsidR="00904AB4">
              <w:rPr>
                <w:noProof/>
                <w:webHidden/>
              </w:rPr>
            </w:r>
            <w:r w:rsidR="00904AB4">
              <w:rPr>
                <w:noProof/>
                <w:webHidden/>
              </w:rPr>
              <w:fldChar w:fldCharType="separate"/>
            </w:r>
            <w:r w:rsidR="00904AB4">
              <w:rPr>
                <w:noProof/>
                <w:webHidden/>
              </w:rPr>
              <w:t>3</w:t>
            </w:r>
            <w:r w:rsidR="00904AB4">
              <w:rPr>
                <w:noProof/>
                <w:webHidden/>
              </w:rPr>
              <w:fldChar w:fldCharType="end"/>
            </w:r>
          </w:hyperlink>
        </w:p>
        <w:p w14:paraId="78D1AE50" w14:textId="5613431A" w:rsidR="00904AB4" w:rsidRDefault="001110F6">
          <w:pPr>
            <w:pStyle w:val="TM1"/>
            <w:tabs>
              <w:tab w:val="left" w:pos="440"/>
              <w:tab w:val="right" w:leader="dot" w:pos="9060"/>
            </w:tabs>
            <w:rPr>
              <w:rFonts w:cstheme="minorBidi"/>
              <w:noProof/>
            </w:rPr>
          </w:pPr>
          <w:hyperlink w:anchor="_Toc158217732" w:history="1">
            <w:r w:rsidR="00904AB4" w:rsidRPr="0013442A">
              <w:rPr>
                <w:rStyle w:val="Lienhypertexte"/>
                <w:noProof/>
              </w:rPr>
              <w:t>2.</w:t>
            </w:r>
            <w:r w:rsidR="00904AB4">
              <w:rPr>
                <w:rFonts w:cstheme="minorBidi"/>
                <w:noProof/>
              </w:rPr>
              <w:tab/>
            </w:r>
            <w:r w:rsidR="00904AB4" w:rsidRPr="0013442A">
              <w:rPr>
                <w:rStyle w:val="Lienhypertexte"/>
                <w:noProof/>
              </w:rPr>
              <w:t>Nos valeurs</w:t>
            </w:r>
            <w:r w:rsidR="00904AB4">
              <w:rPr>
                <w:noProof/>
                <w:webHidden/>
              </w:rPr>
              <w:tab/>
            </w:r>
            <w:r w:rsidR="00904AB4">
              <w:rPr>
                <w:noProof/>
                <w:webHidden/>
              </w:rPr>
              <w:fldChar w:fldCharType="begin"/>
            </w:r>
            <w:r w:rsidR="00904AB4">
              <w:rPr>
                <w:noProof/>
                <w:webHidden/>
              </w:rPr>
              <w:instrText xml:space="preserve"> PAGEREF _Toc158217732 \h </w:instrText>
            </w:r>
            <w:r w:rsidR="00904AB4">
              <w:rPr>
                <w:noProof/>
                <w:webHidden/>
              </w:rPr>
            </w:r>
            <w:r w:rsidR="00904AB4">
              <w:rPr>
                <w:noProof/>
                <w:webHidden/>
              </w:rPr>
              <w:fldChar w:fldCharType="separate"/>
            </w:r>
            <w:r w:rsidR="00904AB4">
              <w:rPr>
                <w:noProof/>
                <w:webHidden/>
              </w:rPr>
              <w:t>4</w:t>
            </w:r>
            <w:r w:rsidR="00904AB4">
              <w:rPr>
                <w:noProof/>
                <w:webHidden/>
              </w:rPr>
              <w:fldChar w:fldCharType="end"/>
            </w:r>
          </w:hyperlink>
        </w:p>
        <w:p w14:paraId="1F1933CB" w14:textId="7CE848FB" w:rsidR="00904AB4" w:rsidRDefault="001110F6">
          <w:pPr>
            <w:pStyle w:val="TM3"/>
            <w:tabs>
              <w:tab w:val="right" w:leader="dot" w:pos="9060"/>
            </w:tabs>
            <w:rPr>
              <w:rFonts w:cstheme="minorBidi"/>
              <w:noProof/>
            </w:rPr>
          </w:pPr>
          <w:hyperlink w:anchor="_Toc158217733" w:history="1">
            <w:r w:rsidR="00904AB4" w:rsidRPr="0013442A">
              <w:rPr>
                <w:rStyle w:val="Lienhypertexte"/>
                <w:noProof/>
              </w:rPr>
              <w:t>2.1 Le respect de la personne et de sa situation, impliquant réserve et discrétion, pour tout membre de l'entité et à tout moment de la prestation du service.</w:t>
            </w:r>
            <w:r w:rsidR="00904AB4">
              <w:rPr>
                <w:noProof/>
                <w:webHidden/>
              </w:rPr>
              <w:tab/>
            </w:r>
            <w:r w:rsidR="00904AB4">
              <w:rPr>
                <w:noProof/>
                <w:webHidden/>
              </w:rPr>
              <w:fldChar w:fldCharType="begin"/>
            </w:r>
            <w:r w:rsidR="00904AB4">
              <w:rPr>
                <w:noProof/>
                <w:webHidden/>
              </w:rPr>
              <w:instrText xml:space="preserve"> PAGEREF _Toc158217733 \h </w:instrText>
            </w:r>
            <w:r w:rsidR="00904AB4">
              <w:rPr>
                <w:noProof/>
                <w:webHidden/>
              </w:rPr>
            </w:r>
            <w:r w:rsidR="00904AB4">
              <w:rPr>
                <w:noProof/>
                <w:webHidden/>
              </w:rPr>
              <w:fldChar w:fldCharType="separate"/>
            </w:r>
            <w:r w:rsidR="00904AB4">
              <w:rPr>
                <w:noProof/>
                <w:webHidden/>
              </w:rPr>
              <w:t>4</w:t>
            </w:r>
            <w:r w:rsidR="00904AB4">
              <w:rPr>
                <w:noProof/>
                <w:webHidden/>
              </w:rPr>
              <w:fldChar w:fldCharType="end"/>
            </w:r>
          </w:hyperlink>
        </w:p>
        <w:p w14:paraId="24E4A89F" w14:textId="7A1DF4F6" w:rsidR="00904AB4" w:rsidRDefault="001110F6">
          <w:pPr>
            <w:pStyle w:val="TM1"/>
            <w:tabs>
              <w:tab w:val="left" w:pos="440"/>
              <w:tab w:val="right" w:leader="dot" w:pos="9060"/>
            </w:tabs>
            <w:rPr>
              <w:rFonts w:cstheme="minorBidi"/>
              <w:noProof/>
            </w:rPr>
          </w:pPr>
          <w:hyperlink w:anchor="_Toc158217734" w:history="1">
            <w:r w:rsidR="00904AB4" w:rsidRPr="0013442A">
              <w:rPr>
                <w:rStyle w:val="Lienhypertexte"/>
                <w:noProof/>
              </w:rPr>
              <w:t>3.</w:t>
            </w:r>
            <w:r w:rsidR="00904AB4">
              <w:rPr>
                <w:rFonts w:cstheme="minorBidi"/>
                <w:noProof/>
              </w:rPr>
              <w:tab/>
            </w:r>
            <w:r w:rsidR="00904AB4" w:rsidRPr="0013442A">
              <w:rPr>
                <w:rStyle w:val="Lienhypertexte"/>
                <w:noProof/>
              </w:rPr>
              <w:t>Une intervention adaptée et individualisée élaborée avec l’usager et/ou avec ses proches</w:t>
            </w:r>
            <w:r w:rsidR="00904AB4">
              <w:rPr>
                <w:noProof/>
                <w:webHidden/>
              </w:rPr>
              <w:tab/>
            </w:r>
            <w:r w:rsidR="00904AB4">
              <w:rPr>
                <w:noProof/>
                <w:webHidden/>
              </w:rPr>
              <w:fldChar w:fldCharType="begin"/>
            </w:r>
            <w:r w:rsidR="00904AB4">
              <w:rPr>
                <w:noProof/>
                <w:webHidden/>
              </w:rPr>
              <w:instrText xml:space="preserve"> PAGEREF _Toc158217734 \h </w:instrText>
            </w:r>
            <w:r w:rsidR="00904AB4">
              <w:rPr>
                <w:noProof/>
                <w:webHidden/>
              </w:rPr>
            </w:r>
            <w:r w:rsidR="00904AB4">
              <w:rPr>
                <w:noProof/>
                <w:webHidden/>
              </w:rPr>
              <w:fldChar w:fldCharType="separate"/>
            </w:r>
            <w:r w:rsidR="00904AB4">
              <w:rPr>
                <w:noProof/>
                <w:webHidden/>
              </w:rPr>
              <w:t>4</w:t>
            </w:r>
            <w:r w:rsidR="00904AB4">
              <w:rPr>
                <w:noProof/>
                <w:webHidden/>
              </w:rPr>
              <w:fldChar w:fldCharType="end"/>
            </w:r>
          </w:hyperlink>
        </w:p>
        <w:p w14:paraId="7325A63D" w14:textId="5903BFA4" w:rsidR="00904AB4" w:rsidRDefault="001110F6">
          <w:pPr>
            <w:pStyle w:val="TM1"/>
            <w:tabs>
              <w:tab w:val="left" w:pos="440"/>
              <w:tab w:val="right" w:leader="dot" w:pos="9060"/>
            </w:tabs>
            <w:rPr>
              <w:rFonts w:cstheme="minorBidi"/>
              <w:noProof/>
            </w:rPr>
          </w:pPr>
          <w:hyperlink w:anchor="_Toc158217735" w:history="1">
            <w:r w:rsidR="00904AB4" w:rsidRPr="0013442A">
              <w:rPr>
                <w:rStyle w:val="Lienhypertexte"/>
                <w:noProof/>
              </w:rPr>
              <w:t>4.</w:t>
            </w:r>
            <w:r w:rsidR="00904AB4">
              <w:rPr>
                <w:rFonts w:cstheme="minorBidi"/>
                <w:noProof/>
              </w:rPr>
              <w:tab/>
            </w:r>
            <w:r w:rsidR="00904AB4" w:rsidRPr="0013442A">
              <w:rPr>
                <w:rStyle w:val="Lienhypertexte"/>
                <w:noProof/>
              </w:rPr>
              <w:t>Une relation triangulaire qui protège le bénéficiaire et l’intervenant</w:t>
            </w:r>
            <w:r w:rsidR="00904AB4">
              <w:rPr>
                <w:noProof/>
                <w:webHidden/>
              </w:rPr>
              <w:tab/>
            </w:r>
            <w:r w:rsidR="00904AB4">
              <w:rPr>
                <w:noProof/>
                <w:webHidden/>
              </w:rPr>
              <w:fldChar w:fldCharType="begin"/>
            </w:r>
            <w:r w:rsidR="00904AB4">
              <w:rPr>
                <w:noProof/>
                <w:webHidden/>
              </w:rPr>
              <w:instrText xml:space="preserve"> PAGEREF _Toc158217735 \h </w:instrText>
            </w:r>
            <w:r w:rsidR="00904AB4">
              <w:rPr>
                <w:noProof/>
                <w:webHidden/>
              </w:rPr>
            </w:r>
            <w:r w:rsidR="00904AB4">
              <w:rPr>
                <w:noProof/>
                <w:webHidden/>
              </w:rPr>
              <w:fldChar w:fldCharType="separate"/>
            </w:r>
            <w:r w:rsidR="00904AB4">
              <w:rPr>
                <w:noProof/>
                <w:webHidden/>
              </w:rPr>
              <w:t>4</w:t>
            </w:r>
            <w:r w:rsidR="00904AB4">
              <w:rPr>
                <w:noProof/>
                <w:webHidden/>
              </w:rPr>
              <w:fldChar w:fldCharType="end"/>
            </w:r>
          </w:hyperlink>
        </w:p>
        <w:p w14:paraId="06676122" w14:textId="063F5715" w:rsidR="00904AB4" w:rsidRDefault="001110F6">
          <w:pPr>
            <w:pStyle w:val="TM3"/>
            <w:tabs>
              <w:tab w:val="right" w:leader="dot" w:pos="9060"/>
            </w:tabs>
            <w:rPr>
              <w:rFonts w:cstheme="minorBidi"/>
              <w:noProof/>
            </w:rPr>
          </w:pPr>
          <w:hyperlink w:anchor="_Toc158217736" w:history="1">
            <w:r w:rsidR="00904AB4" w:rsidRPr="0013442A">
              <w:rPr>
                <w:rStyle w:val="Lienhypertexte"/>
                <w:noProof/>
              </w:rPr>
              <w:t>4.1 Les références légales</w:t>
            </w:r>
            <w:r w:rsidR="00904AB4">
              <w:rPr>
                <w:noProof/>
                <w:webHidden/>
              </w:rPr>
              <w:tab/>
            </w:r>
            <w:r w:rsidR="00904AB4">
              <w:rPr>
                <w:noProof/>
                <w:webHidden/>
              </w:rPr>
              <w:fldChar w:fldCharType="begin"/>
            </w:r>
            <w:r w:rsidR="00904AB4">
              <w:rPr>
                <w:noProof/>
                <w:webHidden/>
              </w:rPr>
              <w:instrText xml:space="preserve"> PAGEREF _Toc158217736 \h </w:instrText>
            </w:r>
            <w:r w:rsidR="00904AB4">
              <w:rPr>
                <w:noProof/>
                <w:webHidden/>
              </w:rPr>
            </w:r>
            <w:r w:rsidR="00904AB4">
              <w:rPr>
                <w:noProof/>
                <w:webHidden/>
              </w:rPr>
              <w:fldChar w:fldCharType="separate"/>
            </w:r>
            <w:r w:rsidR="00904AB4">
              <w:rPr>
                <w:noProof/>
                <w:webHidden/>
              </w:rPr>
              <w:t>5</w:t>
            </w:r>
            <w:r w:rsidR="00904AB4">
              <w:rPr>
                <w:noProof/>
                <w:webHidden/>
              </w:rPr>
              <w:fldChar w:fldCharType="end"/>
            </w:r>
          </w:hyperlink>
        </w:p>
        <w:p w14:paraId="47060947" w14:textId="3C32C425" w:rsidR="00904AB4" w:rsidRDefault="001110F6">
          <w:pPr>
            <w:pStyle w:val="TM1"/>
            <w:tabs>
              <w:tab w:val="left" w:pos="440"/>
              <w:tab w:val="right" w:leader="dot" w:pos="9060"/>
            </w:tabs>
            <w:rPr>
              <w:rFonts w:cstheme="minorBidi"/>
              <w:noProof/>
            </w:rPr>
          </w:pPr>
          <w:hyperlink w:anchor="_Toc158217737" w:history="1">
            <w:r w:rsidR="00904AB4" w:rsidRPr="0013442A">
              <w:rPr>
                <w:rStyle w:val="Lienhypertexte"/>
                <w:noProof/>
              </w:rPr>
              <w:t>5.</w:t>
            </w:r>
            <w:r w:rsidR="00904AB4">
              <w:rPr>
                <w:rFonts w:cstheme="minorBidi"/>
                <w:noProof/>
              </w:rPr>
              <w:tab/>
            </w:r>
            <w:r w:rsidR="00904AB4" w:rsidRPr="0013442A">
              <w:rPr>
                <w:rStyle w:val="Lienhypertexte"/>
                <w:noProof/>
              </w:rPr>
              <w:t>Informations pratiques</w:t>
            </w:r>
            <w:r w:rsidR="00904AB4">
              <w:rPr>
                <w:noProof/>
                <w:webHidden/>
              </w:rPr>
              <w:tab/>
            </w:r>
            <w:r w:rsidR="00904AB4">
              <w:rPr>
                <w:noProof/>
                <w:webHidden/>
              </w:rPr>
              <w:fldChar w:fldCharType="begin"/>
            </w:r>
            <w:r w:rsidR="00904AB4">
              <w:rPr>
                <w:noProof/>
                <w:webHidden/>
              </w:rPr>
              <w:instrText xml:space="preserve"> PAGEREF _Toc158217737 \h </w:instrText>
            </w:r>
            <w:r w:rsidR="00904AB4">
              <w:rPr>
                <w:noProof/>
                <w:webHidden/>
              </w:rPr>
            </w:r>
            <w:r w:rsidR="00904AB4">
              <w:rPr>
                <w:noProof/>
                <w:webHidden/>
              </w:rPr>
              <w:fldChar w:fldCharType="separate"/>
            </w:r>
            <w:r w:rsidR="00904AB4">
              <w:rPr>
                <w:noProof/>
                <w:webHidden/>
              </w:rPr>
              <w:t>5</w:t>
            </w:r>
            <w:r w:rsidR="00904AB4">
              <w:rPr>
                <w:noProof/>
                <w:webHidden/>
              </w:rPr>
              <w:fldChar w:fldCharType="end"/>
            </w:r>
          </w:hyperlink>
        </w:p>
        <w:p w14:paraId="4D9EBDE9" w14:textId="7E4D64E4" w:rsidR="00904AB4" w:rsidRDefault="001110F6">
          <w:pPr>
            <w:pStyle w:val="TM3"/>
            <w:tabs>
              <w:tab w:val="left" w:pos="1100"/>
              <w:tab w:val="right" w:leader="dot" w:pos="9060"/>
            </w:tabs>
            <w:rPr>
              <w:rFonts w:cstheme="minorBidi"/>
              <w:noProof/>
            </w:rPr>
          </w:pPr>
          <w:hyperlink w:anchor="_Toc158217738" w:history="1">
            <w:r w:rsidR="00904AB4" w:rsidRPr="0013442A">
              <w:rPr>
                <w:rStyle w:val="Lienhypertexte"/>
                <w:noProof/>
              </w:rPr>
              <w:t>5.1</w:t>
            </w:r>
            <w:r w:rsidR="00904AB4">
              <w:rPr>
                <w:rFonts w:cstheme="minorBidi"/>
                <w:noProof/>
              </w:rPr>
              <w:tab/>
            </w:r>
            <w:r w:rsidR="00904AB4" w:rsidRPr="0013442A">
              <w:rPr>
                <w:rStyle w:val="Lienhypertexte"/>
                <w:noProof/>
              </w:rPr>
              <w:t>Coordonnées de la structure</w:t>
            </w:r>
            <w:r w:rsidR="00904AB4">
              <w:rPr>
                <w:noProof/>
                <w:webHidden/>
              </w:rPr>
              <w:tab/>
            </w:r>
            <w:r w:rsidR="00904AB4">
              <w:rPr>
                <w:noProof/>
                <w:webHidden/>
              </w:rPr>
              <w:fldChar w:fldCharType="begin"/>
            </w:r>
            <w:r w:rsidR="00904AB4">
              <w:rPr>
                <w:noProof/>
                <w:webHidden/>
              </w:rPr>
              <w:instrText xml:space="preserve"> PAGEREF _Toc158217738 \h </w:instrText>
            </w:r>
            <w:r w:rsidR="00904AB4">
              <w:rPr>
                <w:noProof/>
                <w:webHidden/>
              </w:rPr>
            </w:r>
            <w:r w:rsidR="00904AB4">
              <w:rPr>
                <w:noProof/>
                <w:webHidden/>
              </w:rPr>
              <w:fldChar w:fldCharType="separate"/>
            </w:r>
            <w:r w:rsidR="00904AB4">
              <w:rPr>
                <w:noProof/>
                <w:webHidden/>
              </w:rPr>
              <w:t>5</w:t>
            </w:r>
            <w:r w:rsidR="00904AB4">
              <w:rPr>
                <w:noProof/>
                <w:webHidden/>
              </w:rPr>
              <w:fldChar w:fldCharType="end"/>
            </w:r>
          </w:hyperlink>
        </w:p>
        <w:p w14:paraId="5DE87AAB" w14:textId="084D37A2" w:rsidR="00904AB4" w:rsidRDefault="001110F6">
          <w:pPr>
            <w:pStyle w:val="TM3"/>
            <w:tabs>
              <w:tab w:val="right" w:leader="dot" w:pos="9060"/>
            </w:tabs>
            <w:rPr>
              <w:rFonts w:cstheme="minorBidi"/>
              <w:noProof/>
            </w:rPr>
          </w:pPr>
          <w:hyperlink w:anchor="_Toc158217739" w:history="1">
            <w:r w:rsidR="00904AB4" w:rsidRPr="0013442A">
              <w:rPr>
                <w:rStyle w:val="Lienhypertexte"/>
                <w:noProof/>
              </w:rPr>
              <w:t>5.2 Plan et modalités d’accès</w:t>
            </w:r>
            <w:r w:rsidR="00904AB4">
              <w:rPr>
                <w:noProof/>
                <w:webHidden/>
              </w:rPr>
              <w:tab/>
            </w:r>
            <w:r w:rsidR="00904AB4">
              <w:rPr>
                <w:noProof/>
                <w:webHidden/>
              </w:rPr>
              <w:fldChar w:fldCharType="begin"/>
            </w:r>
            <w:r w:rsidR="00904AB4">
              <w:rPr>
                <w:noProof/>
                <w:webHidden/>
              </w:rPr>
              <w:instrText xml:space="preserve"> PAGEREF _Toc158217739 \h </w:instrText>
            </w:r>
            <w:r w:rsidR="00904AB4">
              <w:rPr>
                <w:noProof/>
                <w:webHidden/>
              </w:rPr>
            </w:r>
            <w:r w:rsidR="00904AB4">
              <w:rPr>
                <w:noProof/>
                <w:webHidden/>
              </w:rPr>
              <w:fldChar w:fldCharType="separate"/>
            </w:r>
            <w:r w:rsidR="00904AB4">
              <w:rPr>
                <w:noProof/>
                <w:webHidden/>
              </w:rPr>
              <w:t>6</w:t>
            </w:r>
            <w:r w:rsidR="00904AB4">
              <w:rPr>
                <w:noProof/>
                <w:webHidden/>
              </w:rPr>
              <w:fldChar w:fldCharType="end"/>
            </w:r>
          </w:hyperlink>
        </w:p>
        <w:p w14:paraId="3AB6E8F5" w14:textId="41AAE07D" w:rsidR="00904AB4" w:rsidRDefault="001110F6">
          <w:pPr>
            <w:pStyle w:val="TM3"/>
            <w:tabs>
              <w:tab w:val="right" w:leader="dot" w:pos="9060"/>
            </w:tabs>
            <w:rPr>
              <w:rFonts w:cstheme="minorBidi"/>
              <w:noProof/>
            </w:rPr>
          </w:pPr>
          <w:hyperlink w:anchor="_Toc158217740" w:history="1">
            <w:r w:rsidR="00904AB4" w:rsidRPr="0013442A">
              <w:rPr>
                <w:rStyle w:val="Lienhypertexte"/>
                <w:noProof/>
              </w:rPr>
              <w:t>5.3 Horaires d’ouverture</w:t>
            </w:r>
            <w:r w:rsidR="00904AB4">
              <w:rPr>
                <w:noProof/>
                <w:webHidden/>
              </w:rPr>
              <w:tab/>
            </w:r>
            <w:r w:rsidR="00904AB4">
              <w:rPr>
                <w:noProof/>
                <w:webHidden/>
              </w:rPr>
              <w:fldChar w:fldCharType="begin"/>
            </w:r>
            <w:r w:rsidR="00904AB4">
              <w:rPr>
                <w:noProof/>
                <w:webHidden/>
              </w:rPr>
              <w:instrText xml:space="preserve"> PAGEREF _Toc158217740 \h </w:instrText>
            </w:r>
            <w:r w:rsidR="00904AB4">
              <w:rPr>
                <w:noProof/>
                <w:webHidden/>
              </w:rPr>
            </w:r>
            <w:r w:rsidR="00904AB4">
              <w:rPr>
                <w:noProof/>
                <w:webHidden/>
              </w:rPr>
              <w:fldChar w:fldCharType="separate"/>
            </w:r>
            <w:r w:rsidR="00904AB4">
              <w:rPr>
                <w:noProof/>
                <w:webHidden/>
              </w:rPr>
              <w:t>6</w:t>
            </w:r>
            <w:r w:rsidR="00904AB4">
              <w:rPr>
                <w:noProof/>
                <w:webHidden/>
              </w:rPr>
              <w:fldChar w:fldCharType="end"/>
            </w:r>
          </w:hyperlink>
        </w:p>
        <w:p w14:paraId="1613DBFE" w14:textId="36487818" w:rsidR="00904AB4" w:rsidRDefault="001110F6">
          <w:pPr>
            <w:pStyle w:val="TM1"/>
            <w:tabs>
              <w:tab w:val="left" w:pos="440"/>
              <w:tab w:val="right" w:leader="dot" w:pos="9060"/>
            </w:tabs>
            <w:rPr>
              <w:rFonts w:cstheme="minorBidi"/>
              <w:noProof/>
            </w:rPr>
          </w:pPr>
          <w:hyperlink w:anchor="_Toc158217741" w:history="1">
            <w:r w:rsidR="00904AB4" w:rsidRPr="0013442A">
              <w:rPr>
                <w:rStyle w:val="Lienhypertexte"/>
                <w:noProof/>
              </w:rPr>
              <w:t>6.</w:t>
            </w:r>
            <w:r w:rsidR="00904AB4">
              <w:rPr>
                <w:rFonts w:cstheme="minorBidi"/>
                <w:noProof/>
              </w:rPr>
              <w:tab/>
            </w:r>
            <w:r w:rsidR="00904AB4" w:rsidRPr="0013442A">
              <w:rPr>
                <w:rStyle w:val="Lienhypertexte"/>
                <w:noProof/>
              </w:rPr>
              <w:t>Présentation de la structure et ses différentes activités</w:t>
            </w:r>
            <w:r w:rsidR="00904AB4">
              <w:rPr>
                <w:noProof/>
                <w:webHidden/>
              </w:rPr>
              <w:tab/>
            </w:r>
            <w:r w:rsidR="00904AB4">
              <w:rPr>
                <w:noProof/>
                <w:webHidden/>
              </w:rPr>
              <w:fldChar w:fldCharType="begin"/>
            </w:r>
            <w:r w:rsidR="00904AB4">
              <w:rPr>
                <w:noProof/>
                <w:webHidden/>
              </w:rPr>
              <w:instrText xml:space="preserve"> PAGEREF _Toc158217741 \h </w:instrText>
            </w:r>
            <w:r w:rsidR="00904AB4">
              <w:rPr>
                <w:noProof/>
                <w:webHidden/>
              </w:rPr>
            </w:r>
            <w:r w:rsidR="00904AB4">
              <w:rPr>
                <w:noProof/>
                <w:webHidden/>
              </w:rPr>
              <w:fldChar w:fldCharType="separate"/>
            </w:r>
            <w:r w:rsidR="00904AB4">
              <w:rPr>
                <w:noProof/>
                <w:webHidden/>
              </w:rPr>
              <w:t>6</w:t>
            </w:r>
            <w:r w:rsidR="00904AB4">
              <w:rPr>
                <w:noProof/>
                <w:webHidden/>
              </w:rPr>
              <w:fldChar w:fldCharType="end"/>
            </w:r>
          </w:hyperlink>
        </w:p>
        <w:p w14:paraId="12EB62B6" w14:textId="4F9DF453" w:rsidR="00904AB4" w:rsidRDefault="001110F6">
          <w:pPr>
            <w:pStyle w:val="TM3"/>
            <w:tabs>
              <w:tab w:val="right" w:leader="dot" w:pos="9060"/>
            </w:tabs>
            <w:rPr>
              <w:rFonts w:cstheme="minorBidi"/>
              <w:noProof/>
            </w:rPr>
          </w:pPr>
          <w:hyperlink w:anchor="_Toc158217742" w:history="1">
            <w:r w:rsidR="00904AB4" w:rsidRPr="0013442A">
              <w:rPr>
                <w:rStyle w:val="Lienhypertexte"/>
                <w:noProof/>
              </w:rPr>
              <w:t>6.1 La démarche qualité de notre service</w:t>
            </w:r>
            <w:r w:rsidR="00904AB4">
              <w:rPr>
                <w:noProof/>
                <w:webHidden/>
              </w:rPr>
              <w:tab/>
            </w:r>
            <w:r w:rsidR="00904AB4">
              <w:rPr>
                <w:noProof/>
                <w:webHidden/>
              </w:rPr>
              <w:fldChar w:fldCharType="begin"/>
            </w:r>
            <w:r w:rsidR="00904AB4">
              <w:rPr>
                <w:noProof/>
                <w:webHidden/>
              </w:rPr>
              <w:instrText xml:space="preserve"> PAGEREF _Toc158217742 \h </w:instrText>
            </w:r>
            <w:r w:rsidR="00904AB4">
              <w:rPr>
                <w:noProof/>
                <w:webHidden/>
              </w:rPr>
            </w:r>
            <w:r w:rsidR="00904AB4">
              <w:rPr>
                <w:noProof/>
                <w:webHidden/>
              </w:rPr>
              <w:fldChar w:fldCharType="separate"/>
            </w:r>
            <w:r w:rsidR="00904AB4">
              <w:rPr>
                <w:noProof/>
                <w:webHidden/>
              </w:rPr>
              <w:t>6</w:t>
            </w:r>
            <w:r w:rsidR="00904AB4">
              <w:rPr>
                <w:noProof/>
                <w:webHidden/>
              </w:rPr>
              <w:fldChar w:fldCharType="end"/>
            </w:r>
          </w:hyperlink>
        </w:p>
        <w:p w14:paraId="6B36A5E0" w14:textId="7E943BEE" w:rsidR="00904AB4" w:rsidRDefault="001110F6">
          <w:pPr>
            <w:pStyle w:val="TM3"/>
            <w:tabs>
              <w:tab w:val="right" w:leader="dot" w:pos="9060"/>
            </w:tabs>
            <w:rPr>
              <w:rFonts w:cstheme="minorBidi"/>
              <w:noProof/>
            </w:rPr>
          </w:pPr>
          <w:hyperlink w:anchor="_Toc158217743" w:history="1">
            <w:r w:rsidR="00904AB4" w:rsidRPr="0013442A">
              <w:rPr>
                <w:rStyle w:val="Lienhypertexte"/>
                <w:noProof/>
              </w:rPr>
              <w:t>6.2 La nature des interventions effectuées à votre domicile</w:t>
            </w:r>
            <w:r w:rsidR="00904AB4">
              <w:rPr>
                <w:noProof/>
                <w:webHidden/>
              </w:rPr>
              <w:tab/>
            </w:r>
            <w:r w:rsidR="00904AB4">
              <w:rPr>
                <w:noProof/>
                <w:webHidden/>
              </w:rPr>
              <w:fldChar w:fldCharType="begin"/>
            </w:r>
            <w:r w:rsidR="00904AB4">
              <w:rPr>
                <w:noProof/>
                <w:webHidden/>
              </w:rPr>
              <w:instrText xml:space="preserve"> PAGEREF _Toc158217743 \h </w:instrText>
            </w:r>
            <w:r w:rsidR="00904AB4">
              <w:rPr>
                <w:noProof/>
                <w:webHidden/>
              </w:rPr>
            </w:r>
            <w:r w:rsidR="00904AB4">
              <w:rPr>
                <w:noProof/>
                <w:webHidden/>
              </w:rPr>
              <w:fldChar w:fldCharType="separate"/>
            </w:r>
            <w:r w:rsidR="00904AB4">
              <w:rPr>
                <w:noProof/>
                <w:webHidden/>
              </w:rPr>
              <w:t>7</w:t>
            </w:r>
            <w:r w:rsidR="00904AB4">
              <w:rPr>
                <w:noProof/>
                <w:webHidden/>
              </w:rPr>
              <w:fldChar w:fldCharType="end"/>
            </w:r>
          </w:hyperlink>
        </w:p>
        <w:p w14:paraId="2A866056" w14:textId="0C522165" w:rsidR="00904AB4" w:rsidRDefault="001110F6">
          <w:pPr>
            <w:pStyle w:val="TM3"/>
            <w:tabs>
              <w:tab w:val="right" w:leader="dot" w:pos="9060"/>
            </w:tabs>
            <w:rPr>
              <w:rFonts w:cstheme="minorBidi"/>
              <w:noProof/>
            </w:rPr>
          </w:pPr>
          <w:hyperlink w:anchor="_Toc158217744" w:history="1">
            <w:r w:rsidR="00904AB4" w:rsidRPr="0013442A">
              <w:rPr>
                <w:rStyle w:val="Lienhypertexte"/>
                <w:noProof/>
              </w:rPr>
              <w:t>6.2 L’organigramme du SAAD</w:t>
            </w:r>
            <w:r w:rsidR="00904AB4">
              <w:rPr>
                <w:noProof/>
                <w:webHidden/>
              </w:rPr>
              <w:tab/>
            </w:r>
            <w:r w:rsidR="00904AB4">
              <w:rPr>
                <w:noProof/>
                <w:webHidden/>
              </w:rPr>
              <w:fldChar w:fldCharType="begin"/>
            </w:r>
            <w:r w:rsidR="00904AB4">
              <w:rPr>
                <w:noProof/>
                <w:webHidden/>
              </w:rPr>
              <w:instrText xml:space="preserve"> PAGEREF _Toc158217744 \h </w:instrText>
            </w:r>
            <w:r w:rsidR="00904AB4">
              <w:rPr>
                <w:noProof/>
                <w:webHidden/>
              </w:rPr>
            </w:r>
            <w:r w:rsidR="00904AB4">
              <w:rPr>
                <w:noProof/>
                <w:webHidden/>
              </w:rPr>
              <w:fldChar w:fldCharType="separate"/>
            </w:r>
            <w:r w:rsidR="00904AB4">
              <w:rPr>
                <w:noProof/>
                <w:webHidden/>
              </w:rPr>
              <w:t>7</w:t>
            </w:r>
            <w:r w:rsidR="00904AB4">
              <w:rPr>
                <w:noProof/>
                <w:webHidden/>
              </w:rPr>
              <w:fldChar w:fldCharType="end"/>
            </w:r>
          </w:hyperlink>
        </w:p>
        <w:p w14:paraId="002A94B2" w14:textId="77E11F73" w:rsidR="00904AB4" w:rsidRDefault="001110F6">
          <w:pPr>
            <w:pStyle w:val="TM3"/>
            <w:tabs>
              <w:tab w:val="right" w:leader="dot" w:pos="9060"/>
            </w:tabs>
            <w:rPr>
              <w:rFonts w:cstheme="minorBidi"/>
              <w:noProof/>
            </w:rPr>
          </w:pPr>
          <w:hyperlink w:anchor="_Toc158217745" w:history="1">
            <w:r w:rsidR="00904AB4" w:rsidRPr="0013442A">
              <w:rPr>
                <w:rStyle w:val="Lienhypertexte"/>
                <w:noProof/>
              </w:rPr>
              <w:t>6.3 Les modes d’intervention de la structure</w:t>
            </w:r>
            <w:r w:rsidR="00904AB4">
              <w:rPr>
                <w:noProof/>
                <w:webHidden/>
              </w:rPr>
              <w:tab/>
            </w:r>
            <w:r w:rsidR="00904AB4">
              <w:rPr>
                <w:noProof/>
                <w:webHidden/>
              </w:rPr>
              <w:fldChar w:fldCharType="begin"/>
            </w:r>
            <w:r w:rsidR="00904AB4">
              <w:rPr>
                <w:noProof/>
                <w:webHidden/>
              </w:rPr>
              <w:instrText xml:space="preserve"> PAGEREF _Toc158217745 \h </w:instrText>
            </w:r>
            <w:r w:rsidR="00904AB4">
              <w:rPr>
                <w:noProof/>
                <w:webHidden/>
              </w:rPr>
            </w:r>
            <w:r w:rsidR="00904AB4">
              <w:rPr>
                <w:noProof/>
                <w:webHidden/>
              </w:rPr>
              <w:fldChar w:fldCharType="separate"/>
            </w:r>
            <w:r w:rsidR="00904AB4">
              <w:rPr>
                <w:noProof/>
                <w:webHidden/>
              </w:rPr>
              <w:t>8</w:t>
            </w:r>
            <w:r w:rsidR="00904AB4">
              <w:rPr>
                <w:noProof/>
                <w:webHidden/>
              </w:rPr>
              <w:fldChar w:fldCharType="end"/>
            </w:r>
          </w:hyperlink>
        </w:p>
        <w:p w14:paraId="7C970EC8" w14:textId="1F059B95" w:rsidR="00904AB4" w:rsidRDefault="001110F6">
          <w:pPr>
            <w:pStyle w:val="TM1"/>
            <w:tabs>
              <w:tab w:val="left" w:pos="440"/>
              <w:tab w:val="right" w:leader="dot" w:pos="9060"/>
            </w:tabs>
            <w:rPr>
              <w:rFonts w:cstheme="minorBidi"/>
              <w:noProof/>
            </w:rPr>
          </w:pPr>
          <w:hyperlink w:anchor="_Toc158217746" w:history="1">
            <w:r w:rsidR="00904AB4" w:rsidRPr="0013442A">
              <w:rPr>
                <w:rStyle w:val="Lienhypertexte"/>
                <w:noProof/>
              </w:rPr>
              <w:t>7.</w:t>
            </w:r>
            <w:r w:rsidR="00904AB4">
              <w:rPr>
                <w:rFonts w:cstheme="minorBidi"/>
                <w:noProof/>
              </w:rPr>
              <w:tab/>
            </w:r>
            <w:r w:rsidR="00904AB4" w:rsidRPr="0013442A">
              <w:rPr>
                <w:rStyle w:val="Lienhypertexte"/>
                <w:noProof/>
              </w:rPr>
              <w:t>Les modalités de l’intervention :</w:t>
            </w:r>
            <w:r w:rsidR="00904AB4">
              <w:rPr>
                <w:noProof/>
                <w:webHidden/>
              </w:rPr>
              <w:tab/>
            </w:r>
            <w:r w:rsidR="00904AB4">
              <w:rPr>
                <w:noProof/>
                <w:webHidden/>
              </w:rPr>
              <w:fldChar w:fldCharType="begin"/>
            </w:r>
            <w:r w:rsidR="00904AB4">
              <w:rPr>
                <w:noProof/>
                <w:webHidden/>
              </w:rPr>
              <w:instrText xml:space="preserve"> PAGEREF _Toc158217746 \h </w:instrText>
            </w:r>
            <w:r w:rsidR="00904AB4">
              <w:rPr>
                <w:noProof/>
                <w:webHidden/>
              </w:rPr>
            </w:r>
            <w:r w:rsidR="00904AB4">
              <w:rPr>
                <w:noProof/>
                <w:webHidden/>
              </w:rPr>
              <w:fldChar w:fldCharType="separate"/>
            </w:r>
            <w:r w:rsidR="00904AB4">
              <w:rPr>
                <w:noProof/>
                <w:webHidden/>
              </w:rPr>
              <w:t>9</w:t>
            </w:r>
            <w:r w:rsidR="00904AB4">
              <w:rPr>
                <w:noProof/>
                <w:webHidden/>
              </w:rPr>
              <w:fldChar w:fldCharType="end"/>
            </w:r>
          </w:hyperlink>
        </w:p>
        <w:p w14:paraId="4A1F0F9C" w14:textId="0C48E29C" w:rsidR="00904AB4" w:rsidRDefault="001110F6">
          <w:pPr>
            <w:pStyle w:val="TM3"/>
            <w:tabs>
              <w:tab w:val="right" w:leader="dot" w:pos="9060"/>
            </w:tabs>
            <w:rPr>
              <w:rFonts w:cstheme="minorBidi"/>
              <w:noProof/>
            </w:rPr>
          </w:pPr>
          <w:hyperlink w:anchor="_Toc158217747" w:history="1">
            <w:r w:rsidR="00904AB4" w:rsidRPr="0013442A">
              <w:rPr>
                <w:rStyle w:val="Lienhypertexte"/>
                <w:noProof/>
              </w:rPr>
              <w:t>7.1 Les formalités administratives et financières</w:t>
            </w:r>
            <w:r w:rsidR="00904AB4">
              <w:rPr>
                <w:noProof/>
                <w:webHidden/>
              </w:rPr>
              <w:tab/>
            </w:r>
            <w:r w:rsidR="00904AB4">
              <w:rPr>
                <w:noProof/>
                <w:webHidden/>
              </w:rPr>
              <w:fldChar w:fldCharType="begin"/>
            </w:r>
            <w:r w:rsidR="00904AB4">
              <w:rPr>
                <w:noProof/>
                <w:webHidden/>
              </w:rPr>
              <w:instrText xml:space="preserve"> PAGEREF _Toc158217747 \h </w:instrText>
            </w:r>
            <w:r w:rsidR="00904AB4">
              <w:rPr>
                <w:noProof/>
                <w:webHidden/>
              </w:rPr>
            </w:r>
            <w:r w:rsidR="00904AB4">
              <w:rPr>
                <w:noProof/>
                <w:webHidden/>
              </w:rPr>
              <w:fldChar w:fldCharType="separate"/>
            </w:r>
            <w:r w:rsidR="00904AB4">
              <w:rPr>
                <w:noProof/>
                <w:webHidden/>
              </w:rPr>
              <w:t>9</w:t>
            </w:r>
            <w:r w:rsidR="00904AB4">
              <w:rPr>
                <w:noProof/>
                <w:webHidden/>
              </w:rPr>
              <w:fldChar w:fldCharType="end"/>
            </w:r>
          </w:hyperlink>
        </w:p>
        <w:p w14:paraId="24A6ACC3" w14:textId="410E8AC5" w:rsidR="00904AB4" w:rsidRDefault="001110F6">
          <w:pPr>
            <w:pStyle w:val="TM1"/>
            <w:tabs>
              <w:tab w:val="left" w:pos="440"/>
              <w:tab w:val="right" w:leader="dot" w:pos="9060"/>
            </w:tabs>
            <w:rPr>
              <w:rFonts w:cstheme="minorBidi"/>
              <w:noProof/>
            </w:rPr>
          </w:pPr>
          <w:hyperlink w:anchor="_Toc158217748" w:history="1">
            <w:r w:rsidR="00904AB4" w:rsidRPr="0013442A">
              <w:rPr>
                <w:rStyle w:val="Lienhypertexte"/>
                <w:noProof/>
              </w:rPr>
              <w:t>8.</w:t>
            </w:r>
            <w:r w:rsidR="00904AB4">
              <w:rPr>
                <w:rFonts w:cstheme="minorBidi"/>
                <w:noProof/>
              </w:rPr>
              <w:tab/>
            </w:r>
            <w:r w:rsidR="00904AB4" w:rsidRPr="0013442A">
              <w:rPr>
                <w:rStyle w:val="Lienhypertexte"/>
                <w:noProof/>
              </w:rPr>
              <w:t>La personne de confiance</w:t>
            </w:r>
            <w:r w:rsidR="00904AB4">
              <w:rPr>
                <w:noProof/>
                <w:webHidden/>
              </w:rPr>
              <w:tab/>
            </w:r>
            <w:r w:rsidR="00904AB4">
              <w:rPr>
                <w:noProof/>
                <w:webHidden/>
              </w:rPr>
              <w:fldChar w:fldCharType="begin"/>
            </w:r>
            <w:r w:rsidR="00904AB4">
              <w:rPr>
                <w:noProof/>
                <w:webHidden/>
              </w:rPr>
              <w:instrText xml:space="preserve"> PAGEREF _Toc158217748 \h </w:instrText>
            </w:r>
            <w:r w:rsidR="00904AB4">
              <w:rPr>
                <w:noProof/>
                <w:webHidden/>
              </w:rPr>
            </w:r>
            <w:r w:rsidR="00904AB4">
              <w:rPr>
                <w:noProof/>
                <w:webHidden/>
              </w:rPr>
              <w:fldChar w:fldCharType="separate"/>
            </w:r>
            <w:r w:rsidR="00904AB4">
              <w:rPr>
                <w:noProof/>
                <w:webHidden/>
              </w:rPr>
              <w:t>10</w:t>
            </w:r>
            <w:r w:rsidR="00904AB4">
              <w:rPr>
                <w:noProof/>
                <w:webHidden/>
              </w:rPr>
              <w:fldChar w:fldCharType="end"/>
            </w:r>
          </w:hyperlink>
        </w:p>
        <w:p w14:paraId="293E8D8F" w14:textId="1B01E0CC" w:rsidR="00904AB4" w:rsidRDefault="001110F6">
          <w:pPr>
            <w:pStyle w:val="TM3"/>
            <w:tabs>
              <w:tab w:val="right" w:leader="dot" w:pos="9060"/>
            </w:tabs>
            <w:rPr>
              <w:rFonts w:cstheme="minorBidi"/>
              <w:noProof/>
            </w:rPr>
          </w:pPr>
          <w:hyperlink w:anchor="_Toc158217749" w:history="1">
            <w:r w:rsidR="00904AB4" w:rsidRPr="0013442A">
              <w:rPr>
                <w:rStyle w:val="Lienhypertexte"/>
                <w:noProof/>
              </w:rPr>
              <w:t>8.1 La liste des personnes qualifiées, à laquelle la personne accompagnée peut avoir recours en cas de conflit</w:t>
            </w:r>
            <w:r w:rsidR="00904AB4">
              <w:rPr>
                <w:noProof/>
                <w:webHidden/>
              </w:rPr>
              <w:tab/>
            </w:r>
            <w:r w:rsidR="00904AB4">
              <w:rPr>
                <w:noProof/>
                <w:webHidden/>
              </w:rPr>
              <w:fldChar w:fldCharType="begin"/>
            </w:r>
            <w:r w:rsidR="00904AB4">
              <w:rPr>
                <w:noProof/>
                <w:webHidden/>
              </w:rPr>
              <w:instrText xml:space="preserve"> PAGEREF _Toc158217749 \h </w:instrText>
            </w:r>
            <w:r w:rsidR="00904AB4">
              <w:rPr>
                <w:noProof/>
                <w:webHidden/>
              </w:rPr>
            </w:r>
            <w:r w:rsidR="00904AB4">
              <w:rPr>
                <w:noProof/>
                <w:webHidden/>
              </w:rPr>
              <w:fldChar w:fldCharType="separate"/>
            </w:r>
            <w:r w:rsidR="00904AB4">
              <w:rPr>
                <w:noProof/>
                <w:webHidden/>
              </w:rPr>
              <w:t>11</w:t>
            </w:r>
            <w:r w:rsidR="00904AB4">
              <w:rPr>
                <w:noProof/>
                <w:webHidden/>
              </w:rPr>
              <w:fldChar w:fldCharType="end"/>
            </w:r>
          </w:hyperlink>
        </w:p>
        <w:p w14:paraId="5FC95CD2" w14:textId="5A67B53E" w:rsidR="00904AB4" w:rsidRDefault="001110F6">
          <w:pPr>
            <w:pStyle w:val="TM3"/>
            <w:tabs>
              <w:tab w:val="right" w:leader="dot" w:pos="9060"/>
            </w:tabs>
            <w:rPr>
              <w:rFonts w:cstheme="minorBidi"/>
              <w:noProof/>
            </w:rPr>
          </w:pPr>
          <w:hyperlink w:anchor="_Toc158217750" w:history="1">
            <w:r w:rsidR="00904AB4" w:rsidRPr="0013442A">
              <w:rPr>
                <w:rStyle w:val="Lienhypertexte"/>
                <w:rFonts w:eastAsia="Times New Roman"/>
                <w:noProof/>
              </w:rPr>
              <w:t>8.1.1 Les recours possibles, en cas de litige, à une procédure de médiation conventionnelle ou à tout autre mode alternatif de règlement des différends :</w:t>
            </w:r>
            <w:r w:rsidR="00904AB4">
              <w:rPr>
                <w:noProof/>
                <w:webHidden/>
              </w:rPr>
              <w:tab/>
            </w:r>
            <w:r w:rsidR="00904AB4">
              <w:rPr>
                <w:noProof/>
                <w:webHidden/>
              </w:rPr>
              <w:fldChar w:fldCharType="begin"/>
            </w:r>
            <w:r w:rsidR="00904AB4">
              <w:rPr>
                <w:noProof/>
                <w:webHidden/>
              </w:rPr>
              <w:instrText xml:space="preserve"> PAGEREF _Toc158217750 \h </w:instrText>
            </w:r>
            <w:r w:rsidR="00904AB4">
              <w:rPr>
                <w:noProof/>
                <w:webHidden/>
              </w:rPr>
            </w:r>
            <w:r w:rsidR="00904AB4">
              <w:rPr>
                <w:noProof/>
                <w:webHidden/>
              </w:rPr>
              <w:fldChar w:fldCharType="separate"/>
            </w:r>
            <w:r w:rsidR="00904AB4">
              <w:rPr>
                <w:noProof/>
                <w:webHidden/>
              </w:rPr>
              <w:t>11</w:t>
            </w:r>
            <w:r w:rsidR="00904AB4">
              <w:rPr>
                <w:noProof/>
                <w:webHidden/>
              </w:rPr>
              <w:fldChar w:fldCharType="end"/>
            </w:r>
          </w:hyperlink>
        </w:p>
        <w:p w14:paraId="4AFAD521" w14:textId="53161C04" w:rsidR="00904AB4" w:rsidRDefault="001110F6">
          <w:pPr>
            <w:pStyle w:val="TM3"/>
            <w:tabs>
              <w:tab w:val="right" w:leader="dot" w:pos="9060"/>
            </w:tabs>
            <w:rPr>
              <w:rFonts w:cstheme="minorBidi"/>
              <w:noProof/>
            </w:rPr>
          </w:pPr>
          <w:hyperlink w:anchor="_Toc158217751" w:history="1">
            <w:r w:rsidR="00904AB4" w:rsidRPr="0013442A">
              <w:rPr>
                <w:rStyle w:val="Lienhypertexte"/>
                <w:rFonts w:eastAsia="Times New Roman"/>
                <w:noProof/>
              </w:rPr>
              <w:t>8.1.2 Coordonnées des services du président du conseil départemental des Yvelines :</w:t>
            </w:r>
            <w:r w:rsidR="00904AB4">
              <w:rPr>
                <w:noProof/>
                <w:webHidden/>
              </w:rPr>
              <w:tab/>
            </w:r>
            <w:r w:rsidR="00904AB4">
              <w:rPr>
                <w:noProof/>
                <w:webHidden/>
              </w:rPr>
              <w:fldChar w:fldCharType="begin"/>
            </w:r>
            <w:r w:rsidR="00904AB4">
              <w:rPr>
                <w:noProof/>
                <w:webHidden/>
              </w:rPr>
              <w:instrText xml:space="preserve"> PAGEREF _Toc158217751 \h </w:instrText>
            </w:r>
            <w:r w:rsidR="00904AB4">
              <w:rPr>
                <w:noProof/>
                <w:webHidden/>
              </w:rPr>
            </w:r>
            <w:r w:rsidR="00904AB4">
              <w:rPr>
                <w:noProof/>
                <w:webHidden/>
              </w:rPr>
              <w:fldChar w:fldCharType="separate"/>
            </w:r>
            <w:r w:rsidR="00904AB4">
              <w:rPr>
                <w:noProof/>
                <w:webHidden/>
              </w:rPr>
              <w:t>11</w:t>
            </w:r>
            <w:r w:rsidR="00904AB4">
              <w:rPr>
                <w:noProof/>
                <w:webHidden/>
              </w:rPr>
              <w:fldChar w:fldCharType="end"/>
            </w:r>
          </w:hyperlink>
        </w:p>
        <w:p w14:paraId="13CF41F6" w14:textId="3DA70E87" w:rsidR="00904AB4" w:rsidRDefault="001110F6">
          <w:pPr>
            <w:pStyle w:val="TM1"/>
            <w:tabs>
              <w:tab w:val="left" w:pos="660"/>
              <w:tab w:val="right" w:leader="dot" w:pos="9060"/>
            </w:tabs>
            <w:rPr>
              <w:rFonts w:cstheme="minorBidi"/>
              <w:noProof/>
            </w:rPr>
          </w:pPr>
          <w:hyperlink w:anchor="_Toc158217752" w:history="1">
            <w:r w:rsidR="00904AB4" w:rsidRPr="0013442A">
              <w:rPr>
                <w:rStyle w:val="Lienhypertexte"/>
                <w:noProof/>
              </w:rPr>
              <w:t>10.</w:t>
            </w:r>
            <w:r w:rsidR="00904AB4">
              <w:rPr>
                <w:rFonts w:cstheme="minorBidi"/>
                <w:noProof/>
              </w:rPr>
              <w:tab/>
            </w:r>
            <w:r w:rsidR="00904AB4" w:rsidRPr="0013442A">
              <w:rPr>
                <w:rStyle w:val="Lienhypertexte"/>
                <w:noProof/>
              </w:rPr>
              <w:t>Droit d’accès et de rectification</w:t>
            </w:r>
            <w:r w:rsidR="00904AB4">
              <w:rPr>
                <w:noProof/>
                <w:webHidden/>
              </w:rPr>
              <w:tab/>
            </w:r>
            <w:r w:rsidR="00904AB4">
              <w:rPr>
                <w:noProof/>
                <w:webHidden/>
              </w:rPr>
              <w:fldChar w:fldCharType="begin"/>
            </w:r>
            <w:r w:rsidR="00904AB4">
              <w:rPr>
                <w:noProof/>
                <w:webHidden/>
              </w:rPr>
              <w:instrText xml:space="preserve"> PAGEREF _Toc158217752 \h </w:instrText>
            </w:r>
            <w:r w:rsidR="00904AB4">
              <w:rPr>
                <w:noProof/>
                <w:webHidden/>
              </w:rPr>
            </w:r>
            <w:r w:rsidR="00904AB4">
              <w:rPr>
                <w:noProof/>
                <w:webHidden/>
              </w:rPr>
              <w:fldChar w:fldCharType="separate"/>
            </w:r>
            <w:r w:rsidR="00904AB4">
              <w:rPr>
                <w:noProof/>
                <w:webHidden/>
              </w:rPr>
              <w:t>14</w:t>
            </w:r>
            <w:r w:rsidR="00904AB4">
              <w:rPr>
                <w:noProof/>
                <w:webHidden/>
              </w:rPr>
              <w:fldChar w:fldCharType="end"/>
            </w:r>
          </w:hyperlink>
        </w:p>
        <w:p w14:paraId="11222E39" w14:textId="4204ADA0" w:rsidR="00904AB4" w:rsidRDefault="001110F6">
          <w:pPr>
            <w:pStyle w:val="TM1"/>
            <w:tabs>
              <w:tab w:val="right" w:leader="dot" w:pos="9060"/>
            </w:tabs>
            <w:rPr>
              <w:rFonts w:cstheme="minorBidi"/>
              <w:noProof/>
            </w:rPr>
          </w:pPr>
          <w:hyperlink w:anchor="_Toc158217753" w:history="1">
            <w:r w:rsidR="00904AB4" w:rsidRPr="0013442A">
              <w:rPr>
                <w:rStyle w:val="Lienhypertexte"/>
                <w:noProof/>
              </w:rPr>
              <w:t>Annexes</w:t>
            </w:r>
            <w:r w:rsidR="00904AB4">
              <w:rPr>
                <w:noProof/>
                <w:webHidden/>
              </w:rPr>
              <w:tab/>
            </w:r>
            <w:r w:rsidR="00904AB4">
              <w:rPr>
                <w:noProof/>
                <w:webHidden/>
              </w:rPr>
              <w:fldChar w:fldCharType="begin"/>
            </w:r>
            <w:r w:rsidR="00904AB4">
              <w:rPr>
                <w:noProof/>
                <w:webHidden/>
              </w:rPr>
              <w:instrText xml:space="preserve"> PAGEREF _Toc158217753 \h </w:instrText>
            </w:r>
            <w:r w:rsidR="00904AB4">
              <w:rPr>
                <w:noProof/>
                <w:webHidden/>
              </w:rPr>
            </w:r>
            <w:r w:rsidR="00904AB4">
              <w:rPr>
                <w:noProof/>
                <w:webHidden/>
              </w:rPr>
              <w:fldChar w:fldCharType="separate"/>
            </w:r>
            <w:r w:rsidR="00904AB4">
              <w:rPr>
                <w:noProof/>
                <w:webHidden/>
              </w:rPr>
              <w:t>14</w:t>
            </w:r>
            <w:r w:rsidR="00904AB4">
              <w:rPr>
                <w:noProof/>
                <w:webHidden/>
              </w:rPr>
              <w:fldChar w:fldCharType="end"/>
            </w:r>
          </w:hyperlink>
        </w:p>
        <w:p w14:paraId="6753E87E" w14:textId="553C3A9A" w:rsidR="00904AB4" w:rsidRDefault="001110F6">
          <w:pPr>
            <w:pStyle w:val="TM3"/>
            <w:tabs>
              <w:tab w:val="right" w:leader="dot" w:pos="9060"/>
            </w:tabs>
            <w:rPr>
              <w:rFonts w:cstheme="minorBidi"/>
              <w:noProof/>
            </w:rPr>
          </w:pPr>
          <w:hyperlink w:anchor="_Toc158217754" w:history="1">
            <w:r w:rsidR="00904AB4" w:rsidRPr="0013442A">
              <w:rPr>
                <w:rStyle w:val="Lienhypertexte"/>
                <w:noProof/>
              </w:rPr>
              <w:t>Annexe A : Charte des droits et libertés de la personne accueillie</w:t>
            </w:r>
            <w:r w:rsidR="00904AB4">
              <w:rPr>
                <w:noProof/>
                <w:webHidden/>
              </w:rPr>
              <w:tab/>
            </w:r>
            <w:r w:rsidR="00904AB4">
              <w:rPr>
                <w:noProof/>
                <w:webHidden/>
              </w:rPr>
              <w:fldChar w:fldCharType="begin"/>
            </w:r>
            <w:r w:rsidR="00904AB4">
              <w:rPr>
                <w:noProof/>
                <w:webHidden/>
              </w:rPr>
              <w:instrText xml:space="preserve"> PAGEREF _Toc158217754 \h </w:instrText>
            </w:r>
            <w:r w:rsidR="00904AB4">
              <w:rPr>
                <w:noProof/>
                <w:webHidden/>
              </w:rPr>
            </w:r>
            <w:r w:rsidR="00904AB4">
              <w:rPr>
                <w:noProof/>
                <w:webHidden/>
              </w:rPr>
              <w:fldChar w:fldCharType="separate"/>
            </w:r>
            <w:r w:rsidR="00904AB4">
              <w:rPr>
                <w:noProof/>
                <w:webHidden/>
              </w:rPr>
              <w:t>15</w:t>
            </w:r>
            <w:r w:rsidR="00904AB4">
              <w:rPr>
                <w:noProof/>
                <w:webHidden/>
              </w:rPr>
              <w:fldChar w:fldCharType="end"/>
            </w:r>
          </w:hyperlink>
        </w:p>
        <w:p w14:paraId="190B14EC" w14:textId="2F5E23AC" w:rsidR="00904AB4" w:rsidRDefault="001110F6">
          <w:pPr>
            <w:pStyle w:val="TM3"/>
            <w:tabs>
              <w:tab w:val="right" w:leader="dot" w:pos="9060"/>
            </w:tabs>
            <w:rPr>
              <w:rFonts w:cstheme="minorBidi"/>
              <w:noProof/>
            </w:rPr>
          </w:pPr>
          <w:hyperlink w:anchor="_Toc158217755" w:history="1">
            <w:r w:rsidR="00904AB4" w:rsidRPr="0013442A">
              <w:rPr>
                <w:rStyle w:val="Lienhypertexte"/>
                <w:noProof/>
              </w:rPr>
              <w:t>Annexe B : Tarifs</w:t>
            </w:r>
            <w:r w:rsidR="00904AB4">
              <w:rPr>
                <w:noProof/>
                <w:webHidden/>
              </w:rPr>
              <w:tab/>
            </w:r>
            <w:r w:rsidR="00904AB4">
              <w:rPr>
                <w:noProof/>
                <w:webHidden/>
              </w:rPr>
              <w:fldChar w:fldCharType="begin"/>
            </w:r>
            <w:r w:rsidR="00904AB4">
              <w:rPr>
                <w:noProof/>
                <w:webHidden/>
              </w:rPr>
              <w:instrText xml:space="preserve"> PAGEREF _Toc158217755 \h </w:instrText>
            </w:r>
            <w:r w:rsidR="00904AB4">
              <w:rPr>
                <w:noProof/>
                <w:webHidden/>
              </w:rPr>
            </w:r>
            <w:r w:rsidR="00904AB4">
              <w:rPr>
                <w:noProof/>
                <w:webHidden/>
              </w:rPr>
              <w:fldChar w:fldCharType="separate"/>
            </w:r>
            <w:r w:rsidR="00904AB4">
              <w:rPr>
                <w:noProof/>
                <w:webHidden/>
              </w:rPr>
              <w:t>17</w:t>
            </w:r>
            <w:r w:rsidR="00904AB4">
              <w:rPr>
                <w:noProof/>
                <w:webHidden/>
              </w:rPr>
              <w:fldChar w:fldCharType="end"/>
            </w:r>
          </w:hyperlink>
        </w:p>
        <w:p w14:paraId="592E71D5" w14:textId="243C77FF" w:rsidR="00904AB4" w:rsidRDefault="001110F6">
          <w:pPr>
            <w:pStyle w:val="TM3"/>
            <w:tabs>
              <w:tab w:val="right" w:leader="dot" w:pos="9060"/>
            </w:tabs>
            <w:rPr>
              <w:rFonts w:cstheme="minorBidi"/>
              <w:noProof/>
            </w:rPr>
          </w:pPr>
          <w:hyperlink w:anchor="_Toc158217756" w:history="1">
            <w:r w:rsidR="00904AB4" w:rsidRPr="0013442A">
              <w:rPr>
                <w:rStyle w:val="Lienhypertexte"/>
                <w:noProof/>
              </w:rPr>
              <w:t>Annexe C : Les financements potentiels et les démarches à effectuer</w:t>
            </w:r>
            <w:r w:rsidR="00904AB4">
              <w:rPr>
                <w:noProof/>
                <w:webHidden/>
              </w:rPr>
              <w:tab/>
            </w:r>
            <w:r w:rsidR="00904AB4">
              <w:rPr>
                <w:noProof/>
                <w:webHidden/>
              </w:rPr>
              <w:fldChar w:fldCharType="begin"/>
            </w:r>
            <w:r w:rsidR="00904AB4">
              <w:rPr>
                <w:noProof/>
                <w:webHidden/>
              </w:rPr>
              <w:instrText xml:space="preserve"> PAGEREF _Toc158217756 \h </w:instrText>
            </w:r>
            <w:r w:rsidR="00904AB4">
              <w:rPr>
                <w:noProof/>
                <w:webHidden/>
              </w:rPr>
            </w:r>
            <w:r w:rsidR="00904AB4">
              <w:rPr>
                <w:noProof/>
                <w:webHidden/>
              </w:rPr>
              <w:fldChar w:fldCharType="separate"/>
            </w:r>
            <w:r w:rsidR="00904AB4">
              <w:rPr>
                <w:noProof/>
                <w:webHidden/>
              </w:rPr>
              <w:t>21</w:t>
            </w:r>
            <w:r w:rsidR="00904AB4">
              <w:rPr>
                <w:noProof/>
                <w:webHidden/>
              </w:rPr>
              <w:fldChar w:fldCharType="end"/>
            </w:r>
          </w:hyperlink>
        </w:p>
        <w:p w14:paraId="65D1D8E2" w14:textId="4ACBCD78" w:rsidR="00904AB4" w:rsidRDefault="001110F6">
          <w:pPr>
            <w:pStyle w:val="TM3"/>
            <w:tabs>
              <w:tab w:val="right" w:leader="dot" w:pos="9060"/>
            </w:tabs>
            <w:rPr>
              <w:rFonts w:cstheme="minorBidi"/>
              <w:noProof/>
            </w:rPr>
          </w:pPr>
          <w:hyperlink w:anchor="_Toc158217757" w:history="1">
            <w:r w:rsidR="00904AB4" w:rsidRPr="0013442A">
              <w:rPr>
                <w:rStyle w:val="Lienhypertexte"/>
                <w:noProof/>
              </w:rPr>
              <w:t>Annexe D - Les Démarches à effectuer :</w:t>
            </w:r>
            <w:r w:rsidR="00904AB4">
              <w:rPr>
                <w:noProof/>
                <w:webHidden/>
              </w:rPr>
              <w:tab/>
            </w:r>
            <w:r w:rsidR="00904AB4">
              <w:rPr>
                <w:noProof/>
                <w:webHidden/>
              </w:rPr>
              <w:fldChar w:fldCharType="begin"/>
            </w:r>
            <w:r w:rsidR="00904AB4">
              <w:rPr>
                <w:noProof/>
                <w:webHidden/>
              </w:rPr>
              <w:instrText xml:space="preserve"> PAGEREF _Toc158217757 \h </w:instrText>
            </w:r>
            <w:r w:rsidR="00904AB4">
              <w:rPr>
                <w:noProof/>
                <w:webHidden/>
              </w:rPr>
            </w:r>
            <w:r w:rsidR="00904AB4">
              <w:rPr>
                <w:noProof/>
                <w:webHidden/>
              </w:rPr>
              <w:fldChar w:fldCharType="separate"/>
            </w:r>
            <w:r w:rsidR="00904AB4">
              <w:rPr>
                <w:noProof/>
                <w:webHidden/>
              </w:rPr>
              <w:t>22</w:t>
            </w:r>
            <w:r w:rsidR="00904AB4">
              <w:rPr>
                <w:noProof/>
                <w:webHidden/>
              </w:rPr>
              <w:fldChar w:fldCharType="end"/>
            </w:r>
          </w:hyperlink>
        </w:p>
        <w:p w14:paraId="3E7A5482" w14:textId="6CAD5937" w:rsidR="00904AB4" w:rsidRDefault="001110F6">
          <w:pPr>
            <w:pStyle w:val="TM3"/>
            <w:tabs>
              <w:tab w:val="right" w:leader="dot" w:pos="9060"/>
            </w:tabs>
            <w:rPr>
              <w:rFonts w:cstheme="minorBidi"/>
              <w:noProof/>
            </w:rPr>
          </w:pPr>
          <w:hyperlink w:anchor="_Toc158217758" w:history="1">
            <w:r w:rsidR="00904AB4" w:rsidRPr="0013442A">
              <w:rPr>
                <w:rStyle w:val="Lienhypertexte"/>
                <w:noProof/>
              </w:rPr>
              <w:t>Annexe E : Arrêté portant nomination de personnes qualifiées dans le département</w:t>
            </w:r>
            <w:r w:rsidR="00904AB4">
              <w:rPr>
                <w:noProof/>
                <w:webHidden/>
              </w:rPr>
              <w:tab/>
            </w:r>
            <w:r w:rsidR="00904AB4">
              <w:rPr>
                <w:noProof/>
                <w:webHidden/>
              </w:rPr>
              <w:fldChar w:fldCharType="begin"/>
            </w:r>
            <w:r w:rsidR="00904AB4">
              <w:rPr>
                <w:noProof/>
                <w:webHidden/>
              </w:rPr>
              <w:instrText xml:space="preserve"> PAGEREF _Toc158217758 \h </w:instrText>
            </w:r>
            <w:r w:rsidR="00904AB4">
              <w:rPr>
                <w:noProof/>
                <w:webHidden/>
              </w:rPr>
            </w:r>
            <w:r w:rsidR="00904AB4">
              <w:rPr>
                <w:noProof/>
                <w:webHidden/>
              </w:rPr>
              <w:fldChar w:fldCharType="separate"/>
            </w:r>
            <w:r w:rsidR="00904AB4">
              <w:rPr>
                <w:noProof/>
                <w:webHidden/>
              </w:rPr>
              <w:t>24</w:t>
            </w:r>
            <w:r w:rsidR="00904AB4">
              <w:rPr>
                <w:noProof/>
                <w:webHidden/>
              </w:rPr>
              <w:fldChar w:fldCharType="end"/>
            </w:r>
          </w:hyperlink>
        </w:p>
        <w:p w14:paraId="03010D7F" w14:textId="7608C31C" w:rsidR="003B4356" w:rsidRDefault="00F27086">
          <w:r>
            <w:rPr>
              <w:b/>
              <w:bCs/>
            </w:rPr>
            <w:fldChar w:fldCharType="end"/>
          </w:r>
        </w:p>
      </w:sdtContent>
    </w:sdt>
    <w:p w14:paraId="1FF8BF90" w14:textId="24D9BA27" w:rsidR="006C47E6" w:rsidRDefault="006C47E6" w:rsidP="006C47E6"/>
    <w:p w14:paraId="4FC71E8B" w14:textId="24EB9310" w:rsidR="006C47E6" w:rsidRDefault="006C47E6" w:rsidP="006C47E6"/>
    <w:p w14:paraId="7C759B1C" w14:textId="77777777" w:rsidR="006C47E6" w:rsidRPr="006C47E6" w:rsidRDefault="006C47E6" w:rsidP="006C47E6"/>
    <w:p w14:paraId="1CC22AAF" w14:textId="48ECA8EB" w:rsidR="00851AC1" w:rsidRPr="00851AC1" w:rsidRDefault="00851AC1" w:rsidP="006D3C84">
      <w:pPr>
        <w:pStyle w:val="Titre1"/>
        <w:rPr>
          <w:sz w:val="40"/>
          <w:szCs w:val="40"/>
        </w:rPr>
      </w:pPr>
      <w:bookmarkStart w:id="1" w:name="_Toc158217730"/>
      <w:r w:rsidRPr="00851AC1">
        <w:lastRenderedPageBreak/>
        <w:t>Préambule</w:t>
      </w:r>
      <w:bookmarkEnd w:id="1"/>
    </w:p>
    <w:p w14:paraId="02EFB63C" w14:textId="77777777" w:rsidR="00851AC1" w:rsidRDefault="00851AC1" w:rsidP="00851AC1">
      <w:pPr>
        <w:jc w:val="both"/>
      </w:pPr>
    </w:p>
    <w:p w14:paraId="2B350CF7" w14:textId="66538E82" w:rsidR="003B68CF" w:rsidRDefault="00851AC1" w:rsidP="00851AC1">
      <w:pPr>
        <w:jc w:val="both"/>
      </w:pPr>
      <w:proofErr w:type="spellStart"/>
      <w:r>
        <w:t>Lépine-Versailles</w:t>
      </w:r>
      <w:proofErr w:type="spellEnd"/>
      <w:r>
        <w:t xml:space="preserve"> est un pôle gérontologique médico-social privé à but non lucratif. L’établissement est géré par la Société Coopérative d’Intérêt Collectif (S.C.I.C) « Solidarité Versailles Grand Age » (S.V.G.A). </w:t>
      </w:r>
      <w:proofErr w:type="spellStart"/>
      <w:r>
        <w:t>Lépine-Versailles</w:t>
      </w:r>
      <w:proofErr w:type="spellEnd"/>
      <w:r>
        <w:t xml:space="preserve"> est un ensemble de services gérontologiques regroupant, sur un même lieu, </w:t>
      </w:r>
      <w:r w:rsidR="00860B88">
        <w:t>un Etablissement d’Hébergement pour Personnes Âgées Dépendantes (E.H.P.A.D)</w:t>
      </w:r>
      <w:r w:rsidR="003B68CF">
        <w:t xml:space="preserve"> </w:t>
      </w:r>
      <w:r>
        <w:t>avec un Pôle d’Activité de Soins Adaptés (P.A.S.A), un Service de Soins Infirmiers A Domicile (S.S.I.A.D), un Service d’Aide à Domicile (S.A.A.D), une Equipe Spécialisée Alzheimer (E.S.A) et un Accueil de Jour (A.J) et une équipe de Prévention à la perte d’autonomie</w:t>
      </w:r>
      <w:r w:rsidR="003B68CF">
        <w:t xml:space="preserve">, le dispositif Vigie Âge (téléconsultation). </w:t>
      </w:r>
    </w:p>
    <w:p w14:paraId="77EE80C0" w14:textId="024EFE34" w:rsidR="00B55B30" w:rsidRDefault="00B55B30" w:rsidP="00B55B30">
      <w:pPr>
        <w:jc w:val="both"/>
      </w:pPr>
      <w:r>
        <w:t xml:space="preserve">Société coopérative d’intérêt collectif à visée sociale, </w:t>
      </w:r>
      <w:proofErr w:type="spellStart"/>
      <w:r>
        <w:t>Lépine-Versailles</w:t>
      </w:r>
      <w:proofErr w:type="spellEnd"/>
      <w:r>
        <w:t xml:space="preserve"> est un pôle gérontologique de services aux personnes âgées dépendantes et/ou en situation de handicap. Notre structure réunit de nombreux acteurs du territoire tels que des collectivités locales, des partenaires des secteurs sanitaire et médico-social, des partenaires territoriaux, les salariés ainsi que l’ensemble des bénéficiaires et leurs familles.</w:t>
      </w:r>
    </w:p>
    <w:p w14:paraId="2B7AB41C" w14:textId="77777777" w:rsidR="00B55B30" w:rsidRDefault="00B55B30" w:rsidP="00B55B30">
      <w:pPr>
        <w:jc w:val="both"/>
      </w:pPr>
    </w:p>
    <w:p w14:paraId="7AA47568" w14:textId="1DE3711E" w:rsidR="00B55B30" w:rsidRDefault="00B55B30" w:rsidP="00B55B30">
      <w:pPr>
        <w:jc w:val="both"/>
      </w:pPr>
      <w:r>
        <w:t>Le pilotage en est assuré conjointement par :</w:t>
      </w:r>
    </w:p>
    <w:p w14:paraId="2F6ADEF4" w14:textId="773DB14D" w:rsidR="00B55B30" w:rsidRDefault="00B55B30" w:rsidP="00B55B30">
      <w:pPr>
        <w:jc w:val="center"/>
      </w:pPr>
      <w:r w:rsidRPr="00B55B30">
        <w:rPr>
          <w:noProof/>
        </w:rPr>
        <w:drawing>
          <wp:inline distT="0" distB="0" distL="0" distR="0" wp14:anchorId="14C7C7E4" wp14:editId="72BB7E26">
            <wp:extent cx="4944976" cy="137160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6996" cy="1372160"/>
                    </a:xfrm>
                    <a:prstGeom prst="rect">
                      <a:avLst/>
                    </a:prstGeom>
                  </pic:spPr>
                </pic:pic>
              </a:graphicData>
            </a:graphic>
          </wp:inline>
        </w:drawing>
      </w:r>
    </w:p>
    <w:p w14:paraId="19E99599" w14:textId="3682E645" w:rsidR="00851AC1" w:rsidRDefault="00B55B30" w:rsidP="007752C5">
      <w:pPr>
        <w:pStyle w:val="Titre1"/>
        <w:numPr>
          <w:ilvl w:val="0"/>
          <w:numId w:val="20"/>
        </w:numPr>
      </w:pPr>
      <w:bookmarkStart w:id="2" w:name="_Toc158217731"/>
      <w:r>
        <w:t>Le mot de la directrice</w:t>
      </w:r>
      <w:bookmarkEnd w:id="2"/>
      <w:r>
        <w:t xml:space="preserve"> </w:t>
      </w:r>
    </w:p>
    <w:p w14:paraId="5D79B68E" w14:textId="77777777" w:rsidR="004D63B3" w:rsidRPr="004D63B3" w:rsidRDefault="004D63B3" w:rsidP="004D63B3"/>
    <w:p w14:paraId="1EB52238" w14:textId="725656DD" w:rsidR="00B55B30" w:rsidRPr="003B68CF" w:rsidRDefault="00B55B30" w:rsidP="005808EB">
      <w:pPr>
        <w:jc w:val="both"/>
      </w:pPr>
      <w:r>
        <w:t xml:space="preserve">La Direction, l’ensemble du personnel et le Conseil d’administration sont heureux de vous présenter </w:t>
      </w:r>
      <w:r w:rsidRPr="003B68CF">
        <w:t xml:space="preserve">le service d’aide à domicile de Lépine Versailles. </w:t>
      </w:r>
    </w:p>
    <w:p w14:paraId="25EE7F15" w14:textId="77777777" w:rsidR="00B55B30" w:rsidRPr="003B68CF" w:rsidRDefault="00B55B30" w:rsidP="005808EB">
      <w:pPr>
        <w:jc w:val="both"/>
      </w:pPr>
    </w:p>
    <w:p w14:paraId="498E2012" w14:textId="6FC9CF1F" w:rsidR="00B55B30" w:rsidRPr="003B68CF" w:rsidRDefault="00B55B30" w:rsidP="005808EB">
      <w:pPr>
        <w:jc w:val="both"/>
      </w:pPr>
      <w:r w:rsidRPr="003B68CF">
        <w:t xml:space="preserve">Votre expérience doit être aussi agréable que confortable, aussi nous mettons tous les moyens tant humains que matériels dont nous disposons pour vous satisfaire. </w:t>
      </w:r>
    </w:p>
    <w:p w14:paraId="6C712B67" w14:textId="77777777" w:rsidR="00B55B30" w:rsidRPr="003B68CF" w:rsidRDefault="00B55B30" w:rsidP="005808EB">
      <w:pPr>
        <w:jc w:val="both"/>
      </w:pPr>
    </w:p>
    <w:p w14:paraId="4C9AF897" w14:textId="7C4DA22A" w:rsidR="00B55B30" w:rsidRDefault="00B55B30" w:rsidP="005808EB">
      <w:pPr>
        <w:jc w:val="both"/>
      </w:pPr>
      <w:r w:rsidRPr="003B68CF">
        <w:t>Ce livret a été réalisé afin de vous permettre de mieux connaitre le service qui vous sera rendu</w:t>
      </w:r>
      <w:r w:rsidR="00860B88">
        <w:t xml:space="preserve">. En complément, </w:t>
      </w:r>
      <w:r w:rsidR="003B68CF">
        <w:t>nous pouvons également vous proposer l’intervention</w:t>
      </w:r>
      <w:r w:rsidR="00860B88">
        <w:t xml:space="preserve"> </w:t>
      </w:r>
      <w:r w:rsidR="003B68CF" w:rsidRPr="00860B88">
        <w:t>d’une équipe pluridisciplinaire</w:t>
      </w:r>
      <w:r w:rsidR="00860B88" w:rsidRPr="00860B88">
        <w:t xml:space="preserve"> </w:t>
      </w:r>
      <w:r w:rsidR="003B68CF" w:rsidRPr="00860B88">
        <w:t xml:space="preserve">(infirmières, </w:t>
      </w:r>
      <w:r w:rsidR="00860B88" w:rsidRPr="00860B88">
        <w:t>aides-soignantes</w:t>
      </w:r>
      <w:r w:rsidR="003B68CF" w:rsidRPr="00860B88">
        <w:t xml:space="preserve">, ergothérapeute, </w:t>
      </w:r>
      <w:r w:rsidR="00860B88" w:rsidRPr="00860B88">
        <w:t>diététicienne, moniteur en activités physiques adaptées</w:t>
      </w:r>
      <w:r w:rsidR="003B68CF" w:rsidRPr="00860B88">
        <w:t>)</w:t>
      </w:r>
      <w:r w:rsidR="003B68CF">
        <w:t xml:space="preserve"> </w:t>
      </w:r>
      <w:r>
        <w:t xml:space="preserve"> </w:t>
      </w:r>
    </w:p>
    <w:p w14:paraId="5424AEBA" w14:textId="0310E04E" w:rsidR="00B55B30" w:rsidRPr="003B68CF" w:rsidRDefault="00B55B30" w:rsidP="005808EB">
      <w:pPr>
        <w:jc w:val="both"/>
      </w:pPr>
      <w:r w:rsidRPr="003B68CF">
        <w:t xml:space="preserve">Vous y trouverez les informations pratiques sur les formalités à accomplir, les services et leurs fonctionnements. </w:t>
      </w:r>
    </w:p>
    <w:p w14:paraId="7FC23139" w14:textId="049B8B84" w:rsidR="00B55B30" w:rsidRPr="003B68CF" w:rsidRDefault="00B55B30" w:rsidP="005808EB">
      <w:pPr>
        <w:jc w:val="both"/>
      </w:pPr>
      <w:r w:rsidRPr="003B68CF">
        <w:t>Nous vous souhaitons une agréable prise en charge avec nous.</w:t>
      </w:r>
    </w:p>
    <w:p w14:paraId="55E0E543" w14:textId="2C2D1D99" w:rsidR="00851AC1" w:rsidRDefault="00B55B30" w:rsidP="005808EB">
      <w:pPr>
        <w:jc w:val="both"/>
      </w:pPr>
      <w:r w:rsidRPr="003B68CF">
        <w:t>La Directrice, Julie Giraudeau</w:t>
      </w:r>
    </w:p>
    <w:p w14:paraId="43215EE7" w14:textId="2907E8CF" w:rsidR="004D63B3" w:rsidRDefault="00B55B30" w:rsidP="007752C5">
      <w:pPr>
        <w:pStyle w:val="Titre1"/>
        <w:numPr>
          <w:ilvl w:val="0"/>
          <w:numId w:val="20"/>
        </w:numPr>
      </w:pPr>
      <w:bookmarkStart w:id="3" w:name="_Toc158217732"/>
      <w:r>
        <w:lastRenderedPageBreak/>
        <w:t>Nos valeurs</w:t>
      </w:r>
      <w:bookmarkEnd w:id="3"/>
      <w:r>
        <w:t xml:space="preserve">  </w:t>
      </w:r>
    </w:p>
    <w:p w14:paraId="7134118A" w14:textId="77777777" w:rsidR="004D63B3" w:rsidRPr="004D63B3" w:rsidRDefault="004D63B3" w:rsidP="004D63B3"/>
    <w:p w14:paraId="0B2B54F2" w14:textId="77777777" w:rsidR="00B55B30" w:rsidRDefault="00B55B30" w:rsidP="005808EB">
      <w:pPr>
        <w:jc w:val="both"/>
      </w:pPr>
      <w:r>
        <w:t>La déontologie du secteur affirme que la personne accompagnée est une personne, quel que soit sa situation, son état de santé physique ou psychique, son niveau d’intégration sociale, et oblige :</w:t>
      </w:r>
    </w:p>
    <w:p w14:paraId="18667DDD" w14:textId="77777777" w:rsidR="00B55B30" w:rsidRDefault="00B55B30" w:rsidP="006D3C84">
      <w:pPr>
        <w:pStyle w:val="Titre3"/>
      </w:pPr>
    </w:p>
    <w:p w14:paraId="2EF758BC" w14:textId="6101EB63" w:rsidR="00B55B30" w:rsidRDefault="002703C1" w:rsidP="002703C1">
      <w:pPr>
        <w:pStyle w:val="Titre3"/>
      </w:pPr>
      <w:bookmarkStart w:id="4" w:name="_Toc158217733"/>
      <w:r>
        <w:t xml:space="preserve">2.1 </w:t>
      </w:r>
      <w:r w:rsidR="00B55B30">
        <w:t>Le respect de la personne et de sa situation, impliquant réserve et discrétion, pour tout membre de l'entité et à tout moment de la prestation du service.</w:t>
      </w:r>
      <w:bookmarkEnd w:id="4"/>
    </w:p>
    <w:p w14:paraId="2C41E4A9" w14:textId="77777777" w:rsidR="004D63B3" w:rsidRPr="004D63B3" w:rsidRDefault="004D63B3" w:rsidP="004D63B3">
      <w:pPr>
        <w:pStyle w:val="Paragraphedeliste"/>
        <w:ind w:left="1068"/>
      </w:pPr>
    </w:p>
    <w:p w14:paraId="6213E8C8" w14:textId="77777777" w:rsidR="00B55B30" w:rsidRDefault="00B55B30" w:rsidP="005808EB">
      <w:pPr>
        <w:jc w:val="both"/>
      </w:pPr>
      <w:r>
        <w:t>Elle se décline en prenant en compte l’ensemble des droits du bénéficiaire :</w:t>
      </w:r>
    </w:p>
    <w:p w14:paraId="30D61B3F" w14:textId="46EBDCD4" w:rsidR="00B55B30" w:rsidRDefault="00B55B30" w:rsidP="005808EB">
      <w:pPr>
        <w:jc w:val="both"/>
      </w:pPr>
      <w:r>
        <w:t>-</w:t>
      </w:r>
      <w:r w:rsidR="00CB4798">
        <w:t xml:space="preserve"> </w:t>
      </w:r>
      <w:r>
        <w:t>le respect de la personne et de ses droits fondamentaux ;</w:t>
      </w:r>
    </w:p>
    <w:p w14:paraId="20E00A84" w14:textId="6E723EC2" w:rsidR="00B55B30" w:rsidRDefault="00B55B30" w:rsidP="005808EB">
      <w:pPr>
        <w:jc w:val="both"/>
      </w:pPr>
      <w:r>
        <w:t>-</w:t>
      </w:r>
      <w:r w:rsidR="00CB4798">
        <w:t xml:space="preserve"> </w:t>
      </w:r>
      <w:r>
        <w:t>le respect de ses biens ;</w:t>
      </w:r>
    </w:p>
    <w:p w14:paraId="4E00407F" w14:textId="403EB567" w:rsidR="00B55B30" w:rsidRDefault="00B55B30" w:rsidP="005808EB">
      <w:pPr>
        <w:jc w:val="both"/>
      </w:pPr>
      <w:r>
        <w:t>-</w:t>
      </w:r>
      <w:r w:rsidR="00CB4798">
        <w:t xml:space="preserve"> </w:t>
      </w:r>
      <w:r>
        <w:t>le respect de son espace de vie privée, de son intimité, de son intégrité, de sa dignité ;</w:t>
      </w:r>
    </w:p>
    <w:p w14:paraId="7AB71A1B" w14:textId="47BA7411" w:rsidR="00B55B30" w:rsidRDefault="00B55B30" w:rsidP="005808EB">
      <w:pPr>
        <w:jc w:val="both"/>
      </w:pPr>
      <w:r>
        <w:t>-</w:t>
      </w:r>
      <w:r w:rsidR="00CB4798">
        <w:t xml:space="preserve"> </w:t>
      </w:r>
      <w:r>
        <w:t>le respect de sa culture, de son choix de vie et de son projet de vie quand il est formulé ;</w:t>
      </w:r>
    </w:p>
    <w:p w14:paraId="5D717312" w14:textId="570392C8" w:rsidR="00B55B30" w:rsidRDefault="00B55B30" w:rsidP="005808EB">
      <w:pPr>
        <w:jc w:val="both"/>
      </w:pPr>
      <w:r>
        <w:t>-</w:t>
      </w:r>
      <w:r w:rsidR="00CB4798">
        <w:t xml:space="preserve"> </w:t>
      </w:r>
      <w:r>
        <w:t>le respect de la confidentialité des informations reçues ;</w:t>
      </w:r>
    </w:p>
    <w:p w14:paraId="64585DB7" w14:textId="3F22DDFF" w:rsidR="00B55B30" w:rsidRDefault="00B55B30" w:rsidP="005808EB">
      <w:pPr>
        <w:jc w:val="both"/>
      </w:pPr>
      <w:r>
        <w:t>-</w:t>
      </w:r>
      <w:r w:rsidR="00CB4798">
        <w:t xml:space="preserve"> </w:t>
      </w:r>
      <w:r>
        <w:t>le libre accès aux informations contenues dans son dossier.</w:t>
      </w:r>
    </w:p>
    <w:p w14:paraId="2D103011" w14:textId="77777777" w:rsidR="00B55B30" w:rsidRDefault="00B55B30" w:rsidP="005808EB">
      <w:pPr>
        <w:jc w:val="both"/>
      </w:pPr>
    </w:p>
    <w:p w14:paraId="6110B5F2" w14:textId="2FB59D72" w:rsidR="00B55B30" w:rsidRDefault="00B55B30" w:rsidP="005808EB">
      <w:pPr>
        <w:jc w:val="both"/>
      </w:pPr>
      <w:r w:rsidRPr="003B68CF">
        <w:t>L</w:t>
      </w:r>
      <w:r w:rsidR="00860B88">
        <w:t>e pôle gérontologique</w:t>
      </w:r>
      <w:r w:rsidRPr="003B68CF">
        <w:t xml:space="preserve"> Lépine Versailles est attenti</w:t>
      </w:r>
      <w:r w:rsidR="00860B88">
        <w:t xml:space="preserve">f </w:t>
      </w:r>
      <w:r w:rsidRPr="003B68CF">
        <w:t>aux risques de maltraitance et aux situations pouvant mettre en danger, physiquement ou psychologiquement, les personnes. Elle veille à la prévention de ces situations et réalise un signalement lorsque nécessaire selon des dispositions prévues auprès des organismes ou autorités ayant compétence pour recevoir ces informations.</w:t>
      </w:r>
    </w:p>
    <w:p w14:paraId="5920E07A" w14:textId="77777777" w:rsidR="00B55B30" w:rsidRDefault="00B55B30" w:rsidP="005808EB">
      <w:pPr>
        <w:jc w:val="both"/>
      </w:pPr>
    </w:p>
    <w:p w14:paraId="5D5080CF" w14:textId="63EE61CC" w:rsidR="00B55B30" w:rsidRPr="004D63B3" w:rsidRDefault="00B55B30" w:rsidP="007752C5">
      <w:pPr>
        <w:pStyle w:val="Titre1"/>
        <w:numPr>
          <w:ilvl w:val="0"/>
          <w:numId w:val="20"/>
        </w:numPr>
        <w:rPr>
          <w:rStyle w:val="Titre2Car"/>
          <w:sz w:val="28"/>
          <w:szCs w:val="32"/>
        </w:rPr>
      </w:pPr>
      <w:bookmarkStart w:id="5" w:name="_Toc158217734"/>
      <w:r w:rsidRPr="004D63B3">
        <w:rPr>
          <w:rStyle w:val="Titre2Car"/>
          <w:sz w:val="28"/>
          <w:szCs w:val="32"/>
        </w:rPr>
        <w:t>Une intervention adaptée et individualisée élaborée avec l’usager et/ou avec ses proches</w:t>
      </w:r>
      <w:bookmarkEnd w:id="5"/>
      <w:r w:rsidRPr="004D63B3">
        <w:rPr>
          <w:rStyle w:val="Titre2Car"/>
          <w:sz w:val="28"/>
          <w:szCs w:val="32"/>
        </w:rPr>
        <w:t xml:space="preserve"> </w:t>
      </w:r>
    </w:p>
    <w:p w14:paraId="746A72E4" w14:textId="77777777" w:rsidR="00B55B30" w:rsidRDefault="00B55B30" w:rsidP="005808EB">
      <w:pPr>
        <w:jc w:val="both"/>
      </w:pPr>
    </w:p>
    <w:p w14:paraId="32C69209" w14:textId="3F9F8B8D" w:rsidR="00B55B30" w:rsidRPr="003B68CF" w:rsidRDefault="00B55B30" w:rsidP="005808EB">
      <w:pPr>
        <w:jc w:val="both"/>
      </w:pPr>
      <w:r w:rsidRPr="003B68CF">
        <w:t>La structure Lépine Versailles propose une approche globale de la personne et un principe d’ajustement continu à ses besoins et attentes pouvant associer l’aide et les soins à domicile. La prestation peut également être coordonnée avec d’autres professionnels ou entités.</w:t>
      </w:r>
    </w:p>
    <w:p w14:paraId="06DD2AD4" w14:textId="1021D861" w:rsidR="00B55B30" w:rsidRDefault="00B55B30" w:rsidP="005808EB">
      <w:pPr>
        <w:jc w:val="both"/>
      </w:pPr>
      <w:r w:rsidRPr="003B68CF">
        <w:t>Notre structure s’engage pour que chaque personne se sente reconnue dans ses fragilités, respectée dans son identité et ses choix de vie et trouve dans nos prestations d’aide et/ou de soins, une réponse adaptée et de qualité</w:t>
      </w:r>
      <w:r w:rsidR="003B68CF">
        <w:t xml:space="preserve"> en accord avec votre projet personnalisé. </w:t>
      </w:r>
    </w:p>
    <w:p w14:paraId="464560ED" w14:textId="77777777" w:rsidR="006D3C84" w:rsidRDefault="006D3C84" w:rsidP="005808EB">
      <w:pPr>
        <w:jc w:val="both"/>
      </w:pPr>
    </w:p>
    <w:p w14:paraId="186E468A" w14:textId="5FF9DB30" w:rsidR="00B55B30" w:rsidRPr="004D63B3" w:rsidRDefault="00B55B30" w:rsidP="007752C5">
      <w:pPr>
        <w:pStyle w:val="Titre1"/>
        <w:numPr>
          <w:ilvl w:val="0"/>
          <w:numId w:val="20"/>
        </w:numPr>
      </w:pPr>
      <w:bookmarkStart w:id="6" w:name="_Toc158217735"/>
      <w:r w:rsidRPr="004D63B3">
        <w:rPr>
          <w:rStyle w:val="Titre2Car"/>
          <w:sz w:val="28"/>
          <w:szCs w:val="32"/>
        </w:rPr>
        <w:t>Une relation triangulaire qui protège le bénéficiaire et l’intervenant</w:t>
      </w:r>
      <w:bookmarkEnd w:id="6"/>
    </w:p>
    <w:p w14:paraId="5994DBBF" w14:textId="77777777" w:rsidR="00B55B30" w:rsidRDefault="00B55B30" w:rsidP="005808EB">
      <w:pPr>
        <w:jc w:val="both"/>
      </w:pPr>
    </w:p>
    <w:p w14:paraId="3EBF1065" w14:textId="66CD78AB" w:rsidR="00B55B30" w:rsidRDefault="00B55B30" w:rsidP="005808EB">
      <w:pPr>
        <w:jc w:val="both"/>
      </w:pPr>
      <w:r>
        <w:t xml:space="preserve">Il s’agit de la relation entre la personne qui bénéficie du service, accompagnée le cas échéant d’une personne de son entourage, celle qui réalise la prestation et les responsables de pôle et responsables de secteur, référents qui représentent </w:t>
      </w:r>
      <w:r w:rsidRPr="006C47E6">
        <w:t>la structure.</w:t>
      </w:r>
    </w:p>
    <w:p w14:paraId="42E4BCA5" w14:textId="77777777" w:rsidR="00B55B30" w:rsidRDefault="00B55B30" w:rsidP="005808EB">
      <w:pPr>
        <w:jc w:val="both"/>
      </w:pPr>
    </w:p>
    <w:p w14:paraId="5C25EA7E" w14:textId="77777777" w:rsidR="00B55B30" w:rsidRDefault="00B55B30" w:rsidP="005808EB">
      <w:pPr>
        <w:jc w:val="both"/>
      </w:pPr>
      <w:r>
        <w:lastRenderedPageBreak/>
        <w:t xml:space="preserve">Le caractère triangulaire de cette relation assure plusieurs fonctions : </w:t>
      </w:r>
    </w:p>
    <w:p w14:paraId="35A1DAD6" w14:textId="65E0D09C" w:rsidR="00B55B30" w:rsidRDefault="00B55B30" w:rsidP="003B68CF">
      <w:pPr>
        <w:tabs>
          <w:tab w:val="right" w:pos="9070"/>
        </w:tabs>
        <w:jc w:val="both"/>
      </w:pPr>
      <w:r>
        <w:t xml:space="preserve">- une fonction de protection du bénéficiaire, par les responsables de pôle et de secteur </w:t>
      </w:r>
      <w:r w:rsidR="003B68CF">
        <w:t>;</w:t>
      </w:r>
    </w:p>
    <w:p w14:paraId="1D550F46" w14:textId="6CD60C23" w:rsidR="00B55B30" w:rsidRDefault="00B55B30" w:rsidP="005808EB">
      <w:pPr>
        <w:jc w:val="both"/>
      </w:pPr>
      <w:r>
        <w:t>- une fonction de protection de l’intervenant, en l’aidant à distinguer une relation professionnelle d’une relation interpersonnelle</w:t>
      </w:r>
      <w:r w:rsidR="00CB4798">
        <w:t>.</w:t>
      </w:r>
    </w:p>
    <w:p w14:paraId="746C1E89" w14:textId="754C3EE7" w:rsidR="00851AC1" w:rsidRDefault="00B55B30" w:rsidP="005808EB">
      <w:pPr>
        <w:jc w:val="both"/>
      </w:pPr>
      <w:r>
        <w:t>La structure veille à la bonne réalisation du service dans le respect des règles professionnelles et déontologiques.</w:t>
      </w:r>
    </w:p>
    <w:p w14:paraId="6371E59E" w14:textId="352CE0DF" w:rsidR="00826C39" w:rsidRDefault="00860B88" w:rsidP="005808EB">
      <w:pPr>
        <w:jc w:val="both"/>
      </w:pPr>
      <w:r w:rsidRPr="00860B88">
        <w:t>A noter que l</w:t>
      </w:r>
      <w:r w:rsidR="00826C39" w:rsidRPr="00860B88">
        <w:t xml:space="preserve">e personnel n’a pas le droit de recevoir de pourboire de la part des bénéficiaires, ni </w:t>
      </w:r>
      <w:r w:rsidRPr="00860B88">
        <w:t>intervention</w:t>
      </w:r>
      <w:r w:rsidR="00826C39" w:rsidRPr="00860B88">
        <w:t xml:space="preserve"> bancaire, </w:t>
      </w:r>
      <w:r w:rsidRPr="00860B88">
        <w:t>ni de dons.</w:t>
      </w:r>
      <w:r w:rsidR="00826C39">
        <w:t xml:space="preserve"> </w:t>
      </w:r>
    </w:p>
    <w:p w14:paraId="07619EC7" w14:textId="2D67B992" w:rsidR="00CB4798" w:rsidRDefault="00CB4798" w:rsidP="005808EB">
      <w:pPr>
        <w:jc w:val="both"/>
      </w:pPr>
    </w:p>
    <w:p w14:paraId="7F46DEF1" w14:textId="24C09F66" w:rsidR="00CB4798" w:rsidRDefault="004D63B3" w:rsidP="008A7410">
      <w:pPr>
        <w:pStyle w:val="Titre3"/>
      </w:pPr>
      <w:bookmarkStart w:id="7" w:name="_Toc158217736"/>
      <w:r>
        <w:t xml:space="preserve">4.1 </w:t>
      </w:r>
      <w:r w:rsidR="00CB4798">
        <w:t>Les références légales</w:t>
      </w:r>
      <w:bookmarkEnd w:id="7"/>
      <w:r w:rsidR="00CB4798">
        <w:t xml:space="preserve"> </w:t>
      </w:r>
    </w:p>
    <w:p w14:paraId="17BF6634" w14:textId="77777777" w:rsidR="004D63B3" w:rsidRPr="004D63B3" w:rsidRDefault="004D63B3" w:rsidP="004D63B3"/>
    <w:p w14:paraId="11D994E8" w14:textId="0839E7D8" w:rsidR="00CB4798" w:rsidRDefault="00CB4798" w:rsidP="005808EB">
      <w:pPr>
        <w:spacing w:line="276" w:lineRule="auto"/>
        <w:jc w:val="both"/>
        <w:rPr>
          <w:rFonts w:ascii="Calibri" w:hAnsi="Calibri" w:cs="Arial"/>
        </w:rPr>
      </w:pPr>
      <w:r w:rsidRPr="00C35FC1">
        <w:rPr>
          <w:rFonts w:ascii="Calibri" w:hAnsi="Calibri" w:cs="Arial"/>
        </w:rPr>
        <w:t>Le livret d’accueil est une obligation au regard de l’</w:t>
      </w:r>
      <w:r>
        <w:rPr>
          <w:rFonts w:ascii="Calibri" w:hAnsi="Calibri" w:cs="Arial"/>
        </w:rPr>
        <w:t>a</w:t>
      </w:r>
      <w:r w:rsidRPr="00C35FC1">
        <w:rPr>
          <w:rFonts w:ascii="Calibri" w:hAnsi="Calibri" w:cs="Arial"/>
        </w:rPr>
        <w:t>rrêté du 1er octobre 2018 fixant le cahier des charges prévu à l'article R. 7232-6 du code du travail</w:t>
      </w:r>
      <w:r w:rsidRPr="00FE7C66">
        <w:rPr>
          <w:rFonts w:ascii="Calibri" w:hAnsi="Calibri" w:cs="Arial"/>
        </w:rPr>
        <w:t>. Il est régulièrement mis à jour et comporte au minimum les informations visées au point 1</w:t>
      </w:r>
      <w:r>
        <w:rPr>
          <w:rFonts w:ascii="Calibri" w:hAnsi="Calibri" w:cs="Arial"/>
        </w:rPr>
        <w:t>2</w:t>
      </w:r>
      <w:r w:rsidRPr="00FE7C66">
        <w:rPr>
          <w:rFonts w:ascii="Calibri" w:hAnsi="Calibri" w:cs="Arial"/>
        </w:rPr>
        <w:t xml:space="preserve"> de l’arrêté susvisé pour le mode prestataire et au point </w:t>
      </w:r>
      <w:r>
        <w:rPr>
          <w:rFonts w:ascii="Calibri" w:hAnsi="Calibri" w:cs="Arial"/>
        </w:rPr>
        <w:t>46</w:t>
      </w:r>
      <w:r w:rsidRPr="00FE7C66">
        <w:rPr>
          <w:rFonts w:ascii="Calibri" w:hAnsi="Calibri" w:cs="Arial"/>
        </w:rPr>
        <w:t xml:space="preserve"> dudit arrêté pour le mode mandataire. Le livret d’accueil est remis à chaque bénéficiaire lors de la signature de son contrat ou à son représentant légal. </w:t>
      </w:r>
    </w:p>
    <w:p w14:paraId="107E8266" w14:textId="0C0646CD" w:rsidR="004D63B3" w:rsidRDefault="004D63B3" w:rsidP="005808EB">
      <w:pPr>
        <w:spacing w:line="276" w:lineRule="auto"/>
        <w:jc w:val="both"/>
        <w:rPr>
          <w:rFonts w:ascii="Calibri" w:hAnsi="Calibri" w:cs="Arial"/>
        </w:rPr>
      </w:pPr>
    </w:p>
    <w:p w14:paraId="092B4726" w14:textId="431A35C8" w:rsidR="00CB4798" w:rsidRPr="00B4088E" w:rsidRDefault="004D63B3" w:rsidP="007752C5">
      <w:pPr>
        <w:pStyle w:val="Titre1"/>
        <w:numPr>
          <w:ilvl w:val="0"/>
          <w:numId w:val="20"/>
        </w:numPr>
      </w:pPr>
      <w:bookmarkStart w:id="8" w:name="_Toc158217737"/>
      <w:r>
        <w:t>Informations pratiques</w:t>
      </w:r>
      <w:bookmarkEnd w:id="8"/>
    </w:p>
    <w:p w14:paraId="7F412A35" w14:textId="7E7CD7FF" w:rsidR="00CB4798" w:rsidRPr="008A04BC" w:rsidRDefault="00CB4798" w:rsidP="004D63B3">
      <w:pPr>
        <w:pStyle w:val="Titre1"/>
        <w:ind w:left="360"/>
      </w:pPr>
    </w:p>
    <w:p w14:paraId="5FBE1994" w14:textId="51536367" w:rsidR="00CB4798" w:rsidRDefault="00CB4798" w:rsidP="00826C39">
      <w:pPr>
        <w:pStyle w:val="Titre3"/>
        <w:numPr>
          <w:ilvl w:val="1"/>
          <w:numId w:val="20"/>
        </w:numPr>
      </w:pPr>
      <w:bookmarkStart w:id="9" w:name="_Toc158217738"/>
      <w:r w:rsidRPr="008A04BC">
        <w:t>Coordonnées de la structure</w:t>
      </w:r>
      <w:bookmarkEnd w:id="9"/>
      <w:r w:rsidRPr="008A04BC">
        <w:t xml:space="preserve"> </w:t>
      </w:r>
    </w:p>
    <w:p w14:paraId="2A1DB91D" w14:textId="77777777" w:rsidR="00826C39" w:rsidRPr="00826C39" w:rsidRDefault="00826C39" w:rsidP="00826C39">
      <w:pPr>
        <w:pStyle w:val="Paragraphedeliste"/>
        <w:ind w:left="1068"/>
      </w:pPr>
    </w:p>
    <w:p w14:paraId="58D4DF23" w14:textId="196367BA" w:rsidR="00CB4798" w:rsidRDefault="00826C39" w:rsidP="005808EB">
      <w:pPr>
        <w:pStyle w:val="Paragraphedeliste"/>
        <w:spacing w:line="276" w:lineRule="auto"/>
        <w:ind w:left="1440"/>
        <w:jc w:val="both"/>
        <w:rPr>
          <w:rFonts w:ascii="Calibri" w:hAnsi="Calibri" w:cs="Arial"/>
        </w:rPr>
      </w:pPr>
      <w:r w:rsidRPr="00860B88">
        <w:rPr>
          <w:rFonts w:ascii="Calibri" w:hAnsi="Calibri" w:cs="Arial"/>
        </w:rPr>
        <w:t>S</w:t>
      </w:r>
      <w:r w:rsidR="00860B88" w:rsidRPr="00860B88">
        <w:rPr>
          <w:rFonts w:ascii="Calibri" w:hAnsi="Calibri" w:cs="Arial"/>
        </w:rPr>
        <w:t xml:space="preserve">ociété Coopérative d’Intérêt Collectif </w:t>
      </w:r>
      <w:r w:rsidR="00860B88">
        <w:rPr>
          <w:rFonts w:ascii="Calibri" w:hAnsi="Calibri" w:cs="Arial"/>
        </w:rPr>
        <w:t xml:space="preserve">- </w:t>
      </w:r>
      <w:r w:rsidR="00860B88" w:rsidRPr="00860B88">
        <w:rPr>
          <w:rFonts w:ascii="Calibri" w:hAnsi="Calibri" w:cs="Arial"/>
        </w:rPr>
        <w:t>Solidarité Versailles Grand Âge</w:t>
      </w:r>
      <w:r w:rsidR="00860B88">
        <w:rPr>
          <w:rFonts w:ascii="Calibri" w:hAnsi="Calibri" w:cs="Arial"/>
        </w:rPr>
        <w:t xml:space="preserve"> -</w:t>
      </w:r>
      <w:r w:rsidR="00860B88" w:rsidRPr="00860B88">
        <w:rPr>
          <w:rFonts w:ascii="Calibri" w:hAnsi="Calibri" w:cs="Arial"/>
        </w:rPr>
        <w:t xml:space="preserve"> L</w:t>
      </w:r>
      <w:r w:rsidRPr="00860B88">
        <w:rPr>
          <w:rFonts w:ascii="Calibri" w:hAnsi="Calibri" w:cs="Arial"/>
        </w:rPr>
        <w:t xml:space="preserve">epine Versailles </w:t>
      </w:r>
    </w:p>
    <w:p w14:paraId="56D34AD3" w14:textId="158EFA87" w:rsidR="00CB4798" w:rsidRPr="00CB4798" w:rsidRDefault="00CB4798" w:rsidP="005808EB">
      <w:pPr>
        <w:pStyle w:val="Paragraphedeliste"/>
        <w:spacing w:line="276" w:lineRule="auto"/>
        <w:ind w:left="1440"/>
        <w:jc w:val="both"/>
        <w:rPr>
          <w:rFonts w:ascii="Calibri" w:hAnsi="Calibri" w:cs="Arial"/>
        </w:rPr>
      </w:pPr>
      <w:r>
        <w:rPr>
          <w:rFonts w:ascii="Calibri" w:hAnsi="Calibri" w:cs="Arial"/>
        </w:rPr>
        <w:t xml:space="preserve">Service d’aide à domicile </w:t>
      </w:r>
    </w:p>
    <w:p w14:paraId="02EA618A" w14:textId="77777777" w:rsidR="00CB4798" w:rsidRPr="00CB4798" w:rsidRDefault="00CB4798" w:rsidP="005808EB">
      <w:pPr>
        <w:pStyle w:val="Paragraphedeliste"/>
        <w:spacing w:line="276" w:lineRule="auto"/>
        <w:ind w:left="1440"/>
        <w:jc w:val="both"/>
        <w:rPr>
          <w:rFonts w:ascii="Calibri" w:hAnsi="Calibri" w:cs="Arial"/>
        </w:rPr>
      </w:pPr>
      <w:r w:rsidRPr="00CB4798">
        <w:rPr>
          <w:rFonts w:ascii="Calibri" w:hAnsi="Calibri" w:cs="Arial"/>
        </w:rPr>
        <w:t>53 rue des chantiers</w:t>
      </w:r>
    </w:p>
    <w:p w14:paraId="74AC9949" w14:textId="77777777" w:rsidR="00CB4798" w:rsidRPr="00CB4798" w:rsidRDefault="00CB4798" w:rsidP="005808EB">
      <w:pPr>
        <w:pStyle w:val="Paragraphedeliste"/>
        <w:spacing w:line="276" w:lineRule="auto"/>
        <w:ind w:left="1440"/>
        <w:jc w:val="both"/>
        <w:rPr>
          <w:rFonts w:ascii="Calibri" w:hAnsi="Calibri" w:cs="Arial"/>
        </w:rPr>
      </w:pPr>
      <w:r w:rsidRPr="00CB4798">
        <w:rPr>
          <w:rFonts w:ascii="Calibri" w:hAnsi="Calibri" w:cs="Arial"/>
        </w:rPr>
        <w:t>78000 Versailles</w:t>
      </w:r>
    </w:p>
    <w:p w14:paraId="1C818188" w14:textId="3B26C74E" w:rsidR="00CB4798" w:rsidRPr="00CB4798" w:rsidRDefault="00CB4798" w:rsidP="005808EB">
      <w:pPr>
        <w:pStyle w:val="Paragraphedeliste"/>
        <w:spacing w:line="276" w:lineRule="auto"/>
        <w:ind w:left="1440"/>
        <w:jc w:val="both"/>
        <w:rPr>
          <w:rFonts w:ascii="Calibri" w:hAnsi="Calibri" w:cs="Arial"/>
        </w:rPr>
      </w:pPr>
      <w:r w:rsidRPr="00CB4798">
        <w:rPr>
          <w:rFonts w:ascii="Calibri" w:hAnsi="Calibri" w:cs="Arial"/>
        </w:rPr>
        <w:t xml:space="preserve">Tél. 01 39 </w:t>
      </w:r>
      <w:r>
        <w:rPr>
          <w:rFonts w:ascii="Calibri" w:hAnsi="Calibri" w:cs="Arial"/>
        </w:rPr>
        <w:t>07 24 50</w:t>
      </w:r>
    </w:p>
    <w:p w14:paraId="2F52FA20" w14:textId="18E4DA05" w:rsidR="00CB4798" w:rsidRPr="00CB4798" w:rsidRDefault="00CB4798" w:rsidP="005808EB">
      <w:pPr>
        <w:pStyle w:val="Paragraphedeliste"/>
        <w:spacing w:line="276" w:lineRule="auto"/>
        <w:ind w:left="1440"/>
        <w:jc w:val="both"/>
        <w:rPr>
          <w:rFonts w:ascii="Calibri" w:hAnsi="Calibri" w:cs="Arial"/>
        </w:rPr>
      </w:pPr>
      <w:r>
        <w:rPr>
          <w:rFonts w:ascii="Calibri" w:hAnsi="Calibri" w:cs="Arial"/>
        </w:rPr>
        <w:t>saad</w:t>
      </w:r>
      <w:r w:rsidRPr="00CB4798">
        <w:rPr>
          <w:rFonts w:ascii="Calibri" w:hAnsi="Calibri" w:cs="Arial"/>
        </w:rPr>
        <w:t>@lepineversailles.fr</w:t>
      </w:r>
    </w:p>
    <w:p w14:paraId="6B274FF1" w14:textId="11D66766" w:rsidR="00CB4798" w:rsidRDefault="001110F6" w:rsidP="005808EB">
      <w:pPr>
        <w:pStyle w:val="Paragraphedeliste"/>
        <w:spacing w:line="276" w:lineRule="auto"/>
        <w:ind w:left="1440"/>
        <w:jc w:val="both"/>
        <w:rPr>
          <w:rFonts w:ascii="Calibri" w:hAnsi="Calibri" w:cs="Arial"/>
        </w:rPr>
      </w:pPr>
      <w:hyperlink r:id="rId10" w:history="1">
        <w:r w:rsidR="00CB4798" w:rsidRPr="00FF01D2">
          <w:rPr>
            <w:rStyle w:val="Lienhypertexte"/>
            <w:rFonts w:ascii="Calibri" w:hAnsi="Calibri" w:cs="Arial"/>
          </w:rPr>
          <w:t>www.lepine-versailles.fr</w:t>
        </w:r>
      </w:hyperlink>
    </w:p>
    <w:p w14:paraId="158B55F6" w14:textId="222F08E9" w:rsidR="00CB4798" w:rsidRDefault="00CB4798" w:rsidP="005808EB">
      <w:pPr>
        <w:pStyle w:val="Paragraphedeliste"/>
        <w:spacing w:line="276" w:lineRule="auto"/>
        <w:ind w:left="1440"/>
        <w:jc w:val="both"/>
        <w:rPr>
          <w:rFonts w:ascii="Calibri" w:hAnsi="Calibri" w:cs="Arial"/>
        </w:rPr>
      </w:pPr>
      <w:r>
        <w:rPr>
          <w:rFonts w:ascii="Calibri" w:hAnsi="Calibri" w:cs="Arial"/>
        </w:rPr>
        <w:t xml:space="preserve">Siret : </w:t>
      </w:r>
      <w:r w:rsidRPr="006C47E6">
        <w:rPr>
          <w:rFonts w:ascii="Calibri" w:hAnsi="Calibri" w:cs="Arial"/>
        </w:rPr>
        <w:t>7</w:t>
      </w:r>
      <w:r w:rsidR="007A3703" w:rsidRPr="006C47E6">
        <w:rPr>
          <w:rFonts w:ascii="Calibri" w:hAnsi="Calibri" w:cs="Arial"/>
        </w:rPr>
        <w:t>98969608</w:t>
      </w:r>
    </w:p>
    <w:p w14:paraId="76022E94" w14:textId="72410026" w:rsidR="007A3703" w:rsidRPr="00CB4798" w:rsidRDefault="007A3703" w:rsidP="005808EB">
      <w:pPr>
        <w:pStyle w:val="Paragraphedeliste"/>
        <w:spacing w:line="276" w:lineRule="auto"/>
        <w:ind w:left="1440"/>
        <w:jc w:val="both"/>
        <w:rPr>
          <w:rFonts w:ascii="Calibri" w:hAnsi="Calibri" w:cs="Arial"/>
        </w:rPr>
      </w:pPr>
      <w:r>
        <w:rPr>
          <w:rFonts w:ascii="Calibri" w:hAnsi="Calibri" w:cs="Arial"/>
        </w:rPr>
        <w:t>Fines</w:t>
      </w:r>
      <w:r w:rsidR="00860B88">
        <w:rPr>
          <w:rFonts w:ascii="Calibri" w:hAnsi="Calibri" w:cs="Arial"/>
        </w:rPr>
        <w:t xml:space="preserve"> : </w:t>
      </w:r>
      <w:r>
        <w:rPr>
          <w:rFonts w:ascii="Calibri" w:hAnsi="Calibri" w:cs="Arial"/>
        </w:rPr>
        <w:t>780031019</w:t>
      </w:r>
    </w:p>
    <w:p w14:paraId="69EEF380" w14:textId="77777777" w:rsidR="00CB4798" w:rsidRPr="00FE7C66" w:rsidRDefault="00CB4798" w:rsidP="005808EB">
      <w:pPr>
        <w:spacing w:line="276" w:lineRule="auto"/>
        <w:jc w:val="both"/>
        <w:rPr>
          <w:rFonts w:ascii="Calibri" w:hAnsi="Calibri" w:cs="Arial"/>
        </w:rPr>
      </w:pPr>
    </w:p>
    <w:p w14:paraId="4CDB1F16" w14:textId="3EBDF341" w:rsidR="00CB4798" w:rsidRPr="00FE7C66" w:rsidRDefault="00CB4798" w:rsidP="005808EB">
      <w:pPr>
        <w:spacing w:line="276" w:lineRule="auto"/>
        <w:ind w:left="708"/>
        <w:jc w:val="both"/>
        <w:rPr>
          <w:rFonts w:ascii="Calibri" w:hAnsi="Calibri" w:cs="Arial"/>
        </w:rPr>
      </w:pPr>
      <w:r w:rsidRPr="00FE7C66">
        <w:rPr>
          <w:rFonts w:ascii="Calibri" w:hAnsi="Calibri" w:cs="Arial"/>
        </w:rPr>
        <w:t>L</w:t>
      </w:r>
      <w:r w:rsidR="00C24AEF">
        <w:rPr>
          <w:rFonts w:ascii="Calibri" w:hAnsi="Calibri" w:cs="Arial"/>
        </w:rPr>
        <w:t>e service à domicile</w:t>
      </w:r>
      <w:r w:rsidRPr="00FE7C66">
        <w:rPr>
          <w:rFonts w:ascii="Calibri" w:hAnsi="Calibri" w:cs="Arial"/>
        </w:rPr>
        <w:t xml:space="preserve"> intervient dans le cadre :</w:t>
      </w:r>
    </w:p>
    <w:p w14:paraId="0D446CBB" w14:textId="5C3A9DC1" w:rsidR="00CB4798" w:rsidRPr="00FE7C66" w:rsidRDefault="00CB4798" w:rsidP="007752C5">
      <w:pPr>
        <w:numPr>
          <w:ilvl w:val="0"/>
          <w:numId w:val="22"/>
        </w:numPr>
        <w:spacing w:after="0" w:line="276" w:lineRule="auto"/>
        <w:jc w:val="both"/>
        <w:rPr>
          <w:rFonts w:ascii="Calibri" w:hAnsi="Calibri" w:cs="Arial"/>
        </w:rPr>
      </w:pPr>
      <w:r w:rsidRPr="00FE7C66">
        <w:rPr>
          <w:rFonts w:ascii="Calibri" w:hAnsi="Calibri" w:cs="Arial"/>
        </w:rPr>
        <w:t xml:space="preserve">de l’autorisation du président du Conseil </w:t>
      </w:r>
      <w:r>
        <w:rPr>
          <w:rFonts w:ascii="Calibri" w:hAnsi="Calibri" w:cs="Arial"/>
        </w:rPr>
        <w:t>départemental</w:t>
      </w:r>
      <w:r w:rsidRPr="00FE7C66">
        <w:rPr>
          <w:rFonts w:ascii="Calibri" w:hAnsi="Calibri" w:cs="Arial"/>
        </w:rPr>
        <w:t xml:space="preserve"> de</w:t>
      </w:r>
      <w:r w:rsidR="008A4C91">
        <w:rPr>
          <w:rFonts w:ascii="Calibri" w:hAnsi="Calibri" w:cs="Arial"/>
        </w:rPr>
        <w:t>s Yvelines</w:t>
      </w:r>
      <w:r w:rsidRPr="00FE7C66">
        <w:rPr>
          <w:rFonts w:ascii="Calibri" w:hAnsi="Calibri" w:cs="Arial"/>
        </w:rPr>
        <w:t xml:space="preserve"> délivrée le </w:t>
      </w:r>
      <w:r w:rsidR="008A4C91">
        <w:rPr>
          <w:rFonts w:ascii="Calibri" w:hAnsi="Calibri" w:cs="Arial"/>
        </w:rPr>
        <w:t>16 octobre 2023 (2023-POMS-336)</w:t>
      </w:r>
    </w:p>
    <w:p w14:paraId="4729B24B" w14:textId="25A9B5B3" w:rsidR="007752C5" w:rsidRDefault="007752C5" w:rsidP="007752C5"/>
    <w:p w14:paraId="7AAC4E51" w14:textId="77777777" w:rsidR="007752C5" w:rsidRPr="007752C5" w:rsidRDefault="007752C5" w:rsidP="007752C5"/>
    <w:p w14:paraId="4C5F13D5" w14:textId="15A18916" w:rsidR="00851AC1" w:rsidRDefault="008E5F30" w:rsidP="00DD10C0">
      <w:pPr>
        <w:pStyle w:val="Titre3"/>
      </w:pPr>
      <w:bookmarkStart w:id="10" w:name="_Toc158217739"/>
      <w:r>
        <w:lastRenderedPageBreak/>
        <w:t xml:space="preserve">5.2 </w:t>
      </w:r>
      <w:r w:rsidR="00CB4798">
        <w:t>Plan et modalités d’accès</w:t>
      </w:r>
      <w:bookmarkEnd w:id="10"/>
    </w:p>
    <w:p w14:paraId="46124E31" w14:textId="59B30BF5" w:rsidR="00CB4798" w:rsidRDefault="00DD10C0" w:rsidP="00A34696">
      <w:pPr>
        <w:pStyle w:val="Titre3"/>
      </w:pPr>
      <w:r w:rsidRPr="00DD10C0">
        <w:rPr>
          <w:noProof/>
        </w:rPr>
        <w:drawing>
          <wp:inline distT="0" distB="0" distL="0" distR="0" wp14:anchorId="44DE88E0" wp14:editId="28A187FF">
            <wp:extent cx="6142382" cy="453955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1918" cy="4546602"/>
                    </a:xfrm>
                    <a:prstGeom prst="rect">
                      <a:avLst/>
                    </a:prstGeom>
                  </pic:spPr>
                </pic:pic>
              </a:graphicData>
            </a:graphic>
          </wp:inline>
        </w:drawing>
      </w:r>
    </w:p>
    <w:p w14:paraId="4DFD3E2A" w14:textId="41399951" w:rsidR="00CB4798" w:rsidRDefault="008E5F30" w:rsidP="00A34696">
      <w:pPr>
        <w:pStyle w:val="Titre3"/>
      </w:pPr>
      <w:bookmarkStart w:id="11" w:name="_Toc158217740"/>
      <w:r>
        <w:t>5.</w:t>
      </w:r>
      <w:r w:rsidR="00A34696">
        <w:t xml:space="preserve">3 </w:t>
      </w:r>
      <w:r w:rsidR="00CB4798">
        <w:t>Horaires d’ouverture</w:t>
      </w:r>
      <w:bookmarkEnd w:id="11"/>
    </w:p>
    <w:p w14:paraId="422004E2" w14:textId="73202390" w:rsidR="00CB4798" w:rsidRDefault="00CB4798" w:rsidP="005808EB">
      <w:pPr>
        <w:contextualSpacing/>
        <w:jc w:val="both"/>
      </w:pPr>
      <w:r>
        <w:t xml:space="preserve">Les locaux sont ouverts du lundi au vendredi, de 9h à 18h. </w:t>
      </w:r>
    </w:p>
    <w:p w14:paraId="33014034" w14:textId="10E6C19E" w:rsidR="00CB4798" w:rsidRDefault="00CB4798" w:rsidP="005808EB">
      <w:pPr>
        <w:contextualSpacing/>
        <w:jc w:val="both"/>
      </w:pPr>
      <w:r>
        <w:t>L’accueil téléphonique est assuré du lundi au vendredi, de 9h à 18h.</w:t>
      </w:r>
    </w:p>
    <w:p w14:paraId="7F9E89EF" w14:textId="6D1C3579" w:rsidR="00CB4798" w:rsidRDefault="00CB4798" w:rsidP="005808EB">
      <w:pPr>
        <w:contextualSpacing/>
        <w:jc w:val="both"/>
      </w:pPr>
      <w:r>
        <w:t xml:space="preserve">En dehors de ces horaires : </w:t>
      </w:r>
    </w:p>
    <w:p w14:paraId="6E3C5A04" w14:textId="42E6C56B" w:rsidR="00CB4798" w:rsidRDefault="00CB4798" w:rsidP="007752C5">
      <w:pPr>
        <w:pStyle w:val="Paragraphedeliste"/>
        <w:numPr>
          <w:ilvl w:val="0"/>
          <w:numId w:val="1"/>
        </w:numPr>
        <w:jc w:val="both"/>
      </w:pPr>
      <w:r>
        <w:t>Une astreinte est mise en place</w:t>
      </w:r>
      <w:r w:rsidR="00826C39">
        <w:t xml:space="preserve"> de 7h30 à 9H de 18h</w:t>
      </w:r>
      <w:r>
        <w:t xml:space="preserve"> jusqu’à 21h</w:t>
      </w:r>
      <w:r w:rsidR="00826C39">
        <w:t xml:space="preserve"> </w:t>
      </w:r>
      <w:r>
        <w:t>du lundi au vendredi : 06 08 40 06 53</w:t>
      </w:r>
    </w:p>
    <w:p w14:paraId="0D6F67B3" w14:textId="1018E857" w:rsidR="00CB4798" w:rsidRDefault="00CB4798" w:rsidP="007752C5">
      <w:pPr>
        <w:pStyle w:val="Paragraphedeliste"/>
        <w:numPr>
          <w:ilvl w:val="0"/>
          <w:numId w:val="1"/>
        </w:numPr>
        <w:jc w:val="both"/>
      </w:pPr>
      <w:r>
        <w:t xml:space="preserve">Après 21h, un répondeur enregistre vos demandes. </w:t>
      </w:r>
    </w:p>
    <w:p w14:paraId="26960130" w14:textId="2F666C16" w:rsidR="00CB4798" w:rsidRDefault="00CB4798" w:rsidP="008E5F30">
      <w:pPr>
        <w:pStyle w:val="Titre1"/>
      </w:pPr>
    </w:p>
    <w:p w14:paraId="074D5326" w14:textId="4B74E9BA" w:rsidR="00CB4798" w:rsidRDefault="00670D2D" w:rsidP="007752C5">
      <w:pPr>
        <w:pStyle w:val="Titre1"/>
        <w:numPr>
          <w:ilvl w:val="0"/>
          <w:numId w:val="20"/>
        </w:numPr>
      </w:pPr>
      <w:bookmarkStart w:id="12" w:name="_Toc158217741"/>
      <w:r>
        <w:t>Présentation de la structure et ses différentes activités</w:t>
      </w:r>
      <w:bookmarkEnd w:id="12"/>
      <w:r>
        <w:t xml:space="preserve"> </w:t>
      </w:r>
    </w:p>
    <w:p w14:paraId="6A608B55" w14:textId="4E485B8A" w:rsidR="00670D2D" w:rsidRDefault="008E5F30" w:rsidP="00A34696">
      <w:pPr>
        <w:pStyle w:val="Titre3"/>
      </w:pPr>
      <w:bookmarkStart w:id="13" w:name="_Toc158217742"/>
      <w:r>
        <w:t xml:space="preserve">6.1 </w:t>
      </w:r>
      <w:r w:rsidR="00670D2D">
        <w:t>La démarche qualité de notre service</w:t>
      </w:r>
      <w:bookmarkEnd w:id="13"/>
      <w:r w:rsidR="00670D2D">
        <w:t xml:space="preserve">  </w:t>
      </w:r>
    </w:p>
    <w:p w14:paraId="4C58F5A6" w14:textId="55599F63" w:rsidR="00670D2D" w:rsidRDefault="00670D2D" w:rsidP="005808EB">
      <w:pPr>
        <w:jc w:val="both"/>
        <w:rPr>
          <w:rFonts w:ascii="Calibri" w:hAnsi="Calibri" w:cs="Arial"/>
        </w:rPr>
      </w:pPr>
      <w:r w:rsidRPr="008A4C91">
        <w:t>Dans le cadre la démarche qualité et conformément à la</w:t>
      </w:r>
      <w:r w:rsidRPr="00A708FF">
        <w:rPr>
          <w:i/>
          <w:iCs/>
        </w:rPr>
        <w:t xml:space="preserve"> </w:t>
      </w:r>
      <w:r w:rsidRPr="00A708FF">
        <w:rPr>
          <w:rFonts w:ascii="Calibri" w:hAnsi="Calibri" w:cs="Arial"/>
          <w:i/>
          <w:iCs/>
        </w:rPr>
        <w:t xml:space="preserve"> loi n°2002-2 du 2 janvier 2002 ainsi que la réglementation en vigueur du cahier des charges des SAAD</w:t>
      </w:r>
      <w:r w:rsidRPr="00A708FF">
        <w:rPr>
          <w:i/>
          <w:iCs/>
        </w:rPr>
        <w:t>,</w:t>
      </w:r>
      <w:r w:rsidRPr="00A708FF">
        <w:t xml:space="preserve"> </w:t>
      </w:r>
      <w:r>
        <w:t xml:space="preserve">les remarques, suggestions et réclamations éventuelles des personnes accompagnées feront l’objet d’une attention particulière. Il est possible de les formuler soit par téléphone au </w:t>
      </w:r>
      <w:r w:rsidRPr="00CB4798">
        <w:rPr>
          <w:rFonts w:ascii="Calibri" w:hAnsi="Calibri" w:cs="Arial"/>
        </w:rPr>
        <w:t xml:space="preserve">01 39 </w:t>
      </w:r>
      <w:r>
        <w:rPr>
          <w:rFonts w:ascii="Calibri" w:hAnsi="Calibri" w:cs="Arial"/>
        </w:rPr>
        <w:t xml:space="preserve">07 24 50 soit par mail à l’adresse : </w:t>
      </w:r>
      <w:hyperlink r:id="rId12" w:history="1">
        <w:r w:rsidRPr="007855B0">
          <w:rPr>
            <w:rStyle w:val="Lienhypertexte"/>
            <w:rFonts w:ascii="Calibri" w:hAnsi="Calibri" w:cs="Arial"/>
            <w:highlight w:val="yellow"/>
          </w:rPr>
          <w:t>reclamations@lepineversailles.fr</w:t>
        </w:r>
      </w:hyperlink>
    </w:p>
    <w:p w14:paraId="2B4AA9F9" w14:textId="056D7006" w:rsidR="005808EB" w:rsidRDefault="005808EB" w:rsidP="005808EB">
      <w:pPr>
        <w:jc w:val="both"/>
        <w:rPr>
          <w:rFonts w:ascii="Calibri" w:hAnsi="Calibri" w:cs="Arial"/>
        </w:rPr>
      </w:pPr>
      <w:r>
        <w:rPr>
          <w:rFonts w:ascii="Calibri" w:hAnsi="Calibri" w:cs="Arial"/>
        </w:rPr>
        <w:t>L</w:t>
      </w:r>
      <w:r w:rsidRPr="005808EB">
        <w:rPr>
          <w:rFonts w:ascii="Calibri" w:hAnsi="Calibri" w:cs="Arial"/>
        </w:rPr>
        <w:t xml:space="preserve">es outils mis en place par </w:t>
      </w:r>
      <w:r w:rsidR="00C24AEF">
        <w:rPr>
          <w:rFonts w:ascii="Calibri" w:hAnsi="Calibri" w:cs="Arial"/>
        </w:rPr>
        <w:t>notre service à domicile</w:t>
      </w:r>
      <w:r w:rsidRPr="005808EB">
        <w:rPr>
          <w:rFonts w:ascii="Calibri" w:hAnsi="Calibri" w:cs="Arial"/>
        </w:rPr>
        <w:t xml:space="preserve"> pour améliorer la qualité des services :</w:t>
      </w:r>
    </w:p>
    <w:p w14:paraId="2146A7D5" w14:textId="5DA72871" w:rsidR="005808EB" w:rsidRPr="005808EB" w:rsidRDefault="005808EB" w:rsidP="005808EB">
      <w:pPr>
        <w:jc w:val="both"/>
        <w:rPr>
          <w:rFonts w:ascii="Calibri" w:hAnsi="Calibri" w:cs="Arial"/>
        </w:rPr>
      </w:pPr>
      <w:r w:rsidRPr="005808EB">
        <w:rPr>
          <w:rFonts w:ascii="Calibri" w:hAnsi="Calibri" w:cs="Arial"/>
        </w:rPr>
        <w:t>-</w:t>
      </w:r>
      <w:r>
        <w:rPr>
          <w:rFonts w:ascii="Calibri" w:hAnsi="Calibri" w:cs="Arial"/>
        </w:rPr>
        <w:t xml:space="preserve"> </w:t>
      </w:r>
      <w:r w:rsidRPr="005808EB">
        <w:rPr>
          <w:rFonts w:ascii="Calibri" w:hAnsi="Calibri" w:cs="Arial"/>
        </w:rPr>
        <w:t xml:space="preserve">une évaluation des besoins et des attentes au domicile et une réévaluation de la situation du bénéficiaire afin s’adapter à l’évolution des besoins ; </w:t>
      </w:r>
    </w:p>
    <w:p w14:paraId="2EA163A2" w14:textId="70C7548F" w:rsidR="005808EB" w:rsidRPr="005808EB" w:rsidRDefault="005808EB" w:rsidP="005808EB">
      <w:pPr>
        <w:jc w:val="both"/>
        <w:rPr>
          <w:rFonts w:ascii="Calibri" w:hAnsi="Calibri" w:cs="Arial"/>
        </w:rPr>
      </w:pPr>
      <w:r w:rsidRPr="005808EB">
        <w:rPr>
          <w:rFonts w:ascii="Calibri" w:hAnsi="Calibri" w:cs="Arial"/>
        </w:rPr>
        <w:lastRenderedPageBreak/>
        <w:t>-</w:t>
      </w:r>
      <w:r>
        <w:rPr>
          <w:rFonts w:ascii="Calibri" w:hAnsi="Calibri" w:cs="Arial"/>
        </w:rPr>
        <w:t xml:space="preserve"> </w:t>
      </w:r>
      <w:r w:rsidRPr="005808EB">
        <w:rPr>
          <w:rFonts w:ascii="Calibri" w:hAnsi="Calibri" w:cs="Arial"/>
        </w:rPr>
        <w:t>un cahier de liaison laissé au domicile de la personne accompagnée afin d’assurer une bonne coordination entre les différents intervenants à domicile ;</w:t>
      </w:r>
    </w:p>
    <w:p w14:paraId="0077FBBF" w14:textId="2A03E62A" w:rsidR="005808EB" w:rsidRPr="005808EB" w:rsidRDefault="005808EB" w:rsidP="005808EB">
      <w:pPr>
        <w:jc w:val="both"/>
        <w:rPr>
          <w:rFonts w:ascii="Calibri" w:hAnsi="Calibri" w:cs="Arial"/>
        </w:rPr>
      </w:pPr>
      <w:r w:rsidRPr="005808EB">
        <w:rPr>
          <w:rFonts w:ascii="Calibri" w:hAnsi="Calibri" w:cs="Arial"/>
        </w:rPr>
        <w:t>-</w:t>
      </w:r>
      <w:r>
        <w:rPr>
          <w:rFonts w:ascii="Calibri" w:hAnsi="Calibri" w:cs="Arial"/>
        </w:rPr>
        <w:t xml:space="preserve"> </w:t>
      </w:r>
      <w:r w:rsidRPr="005808EB">
        <w:rPr>
          <w:rFonts w:ascii="Calibri" w:hAnsi="Calibri" w:cs="Arial"/>
        </w:rPr>
        <w:t>une fiche d’information permettant de faire remonter au service différentes informations sur la situation du bénéficiaire ou la réalisation d’une prestation ;</w:t>
      </w:r>
    </w:p>
    <w:p w14:paraId="71CD0485" w14:textId="2CD2E147" w:rsidR="00CB288A" w:rsidRDefault="005808EB" w:rsidP="005808EB">
      <w:pPr>
        <w:jc w:val="both"/>
        <w:rPr>
          <w:rFonts w:ascii="Calibri" w:hAnsi="Calibri" w:cs="Arial"/>
        </w:rPr>
      </w:pPr>
      <w:r w:rsidRPr="005808EB">
        <w:rPr>
          <w:rFonts w:ascii="Calibri" w:hAnsi="Calibri" w:cs="Arial"/>
        </w:rPr>
        <w:t>-</w:t>
      </w:r>
      <w:r>
        <w:rPr>
          <w:rFonts w:ascii="Calibri" w:hAnsi="Calibri" w:cs="Arial"/>
        </w:rPr>
        <w:t xml:space="preserve"> </w:t>
      </w:r>
      <w:r w:rsidRPr="005808EB">
        <w:rPr>
          <w:rFonts w:ascii="Calibri" w:hAnsi="Calibri" w:cs="Arial"/>
        </w:rPr>
        <w:t>des personnels qualifiés ou formés en interne.</w:t>
      </w:r>
    </w:p>
    <w:p w14:paraId="3D5ABF0F" w14:textId="5F9987BB" w:rsidR="00CB288A" w:rsidRPr="00677BF0" w:rsidRDefault="00CB288A" w:rsidP="005808EB">
      <w:pPr>
        <w:jc w:val="both"/>
        <w:rPr>
          <w:rFonts w:ascii="Calibri" w:hAnsi="Calibri" w:cs="Arial"/>
        </w:rPr>
      </w:pPr>
      <w:r w:rsidRPr="00677BF0">
        <w:rPr>
          <w:rFonts w:ascii="Calibri" w:hAnsi="Calibri" w:cs="Arial"/>
        </w:rPr>
        <w:t xml:space="preserve">- L’enquête annuelle de satisfaction : nous réalisons l’enquête de satisfaction une fois par an, celle-ci nous permet d’évaluer votre satisfaction et d’identifier les axes d’amélioration de nos services. La participation prévue à l’article L.311-6 du code de l’action sociale et des familles est mise en œuvre par l’organisation de cette enquête de satisfaction. </w:t>
      </w:r>
    </w:p>
    <w:p w14:paraId="63262671" w14:textId="31E99CB0" w:rsidR="005808EB" w:rsidRPr="00A34696" w:rsidRDefault="00A34696" w:rsidP="00A34696">
      <w:pPr>
        <w:pStyle w:val="Titre3"/>
      </w:pPr>
      <w:bookmarkStart w:id="14" w:name="_Toc158217743"/>
      <w:r>
        <w:t>6.2 L</w:t>
      </w:r>
      <w:r w:rsidR="005808EB" w:rsidRPr="00A34696">
        <w:t>a nature des interventions effectuées à votre domicile</w:t>
      </w:r>
      <w:bookmarkEnd w:id="14"/>
      <w:r w:rsidR="005808EB" w:rsidRPr="00A34696">
        <w:t> </w:t>
      </w:r>
    </w:p>
    <w:p w14:paraId="380304D6" w14:textId="77777777" w:rsidR="005808EB" w:rsidRPr="005808EB" w:rsidRDefault="005808EB" w:rsidP="005808EB">
      <w:pPr>
        <w:pStyle w:val="Paragraphedeliste"/>
        <w:ind w:left="1440"/>
        <w:jc w:val="both"/>
        <w:rPr>
          <w:rFonts w:ascii="Calibri" w:hAnsi="Calibri" w:cs="Arial"/>
        </w:rPr>
      </w:pPr>
    </w:p>
    <w:p w14:paraId="08B3852D" w14:textId="4528253F" w:rsidR="005808EB" w:rsidRPr="005808EB" w:rsidRDefault="005808EB" w:rsidP="007752C5">
      <w:pPr>
        <w:pStyle w:val="Paragraphedeliste"/>
        <w:numPr>
          <w:ilvl w:val="0"/>
          <w:numId w:val="1"/>
        </w:numPr>
        <w:jc w:val="both"/>
        <w:rPr>
          <w:rStyle w:val="ui-provider"/>
          <w:rFonts w:ascii="Calibri" w:hAnsi="Calibri" w:cs="Arial"/>
        </w:rPr>
      </w:pPr>
      <w:r>
        <w:rPr>
          <w:rStyle w:val="ui-provider"/>
        </w:rPr>
        <w:t>Aide à domicile (entretien du linge, entretien du logement...)</w:t>
      </w:r>
    </w:p>
    <w:p w14:paraId="3029C6BE" w14:textId="66DD620D" w:rsidR="005808EB" w:rsidRPr="005808EB" w:rsidRDefault="005808EB" w:rsidP="007752C5">
      <w:pPr>
        <w:pStyle w:val="Paragraphedeliste"/>
        <w:numPr>
          <w:ilvl w:val="0"/>
          <w:numId w:val="1"/>
        </w:numPr>
        <w:jc w:val="both"/>
        <w:rPr>
          <w:rStyle w:val="ui-provider"/>
          <w:rFonts w:ascii="Calibri" w:hAnsi="Calibri" w:cs="Arial"/>
        </w:rPr>
      </w:pPr>
      <w:r>
        <w:rPr>
          <w:rStyle w:val="ui-provider"/>
        </w:rPr>
        <w:t>Aide à la personne (aide au lever, au coucher, à la toilette, aux courses, préparation et/ou prise de repas...)</w:t>
      </w:r>
    </w:p>
    <w:p w14:paraId="5B9D6008" w14:textId="431EF08A" w:rsidR="005808EB" w:rsidRDefault="005808EB" w:rsidP="005808EB">
      <w:pPr>
        <w:jc w:val="both"/>
        <w:rPr>
          <w:rFonts w:ascii="Calibri" w:hAnsi="Calibri" w:cs="Arial"/>
        </w:rPr>
      </w:pPr>
    </w:p>
    <w:p w14:paraId="14FEC829" w14:textId="1FAD97D4" w:rsidR="005808EB" w:rsidRPr="005808EB" w:rsidRDefault="00A34696" w:rsidP="00A34696">
      <w:pPr>
        <w:pStyle w:val="Titre3"/>
      </w:pPr>
      <w:bookmarkStart w:id="15" w:name="_Toc158217744"/>
      <w:r w:rsidRPr="00891AA7">
        <w:t xml:space="preserve">6.2 </w:t>
      </w:r>
      <w:r w:rsidR="005808EB" w:rsidRPr="00891AA7">
        <w:t xml:space="preserve">L’organigramme </w:t>
      </w:r>
      <w:r w:rsidR="00891AA7" w:rsidRPr="00891AA7">
        <w:t>du SAAD</w:t>
      </w:r>
      <w:bookmarkEnd w:id="15"/>
    </w:p>
    <w:p w14:paraId="7F52132E" w14:textId="397C1E46" w:rsidR="00A32D49" w:rsidRDefault="0027302B" w:rsidP="005808EB">
      <w:pPr>
        <w:rPr>
          <w:rFonts w:ascii="Calibri" w:hAnsi="Calibri" w:cs="Arial"/>
        </w:rPr>
      </w:pPr>
      <w:r>
        <w:rPr>
          <w:noProof/>
        </w:rPr>
        <w:drawing>
          <wp:inline distT="0" distB="0" distL="0" distR="0" wp14:anchorId="199BBB2B" wp14:editId="3050D12C">
            <wp:extent cx="6226629" cy="3853542"/>
            <wp:effectExtent l="0" t="0" r="0" b="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9A23D31" w14:textId="5E8B6B3B" w:rsidR="004B3CFA" w:rsidRDefault="004B3CFA" w:rsidP="005808EB">
      <w:pPr>
        <w:rPr>
          <w:rFonts w:ascii="Calibri" w:hAnsi="Calibri" w:cs="Arial"/>
        </w:rPr>
      </w:pPr>
      <w:r>
        <w:rPr>
          <w:rFonts w:ascii="Calibri" w:hAnsi="Calibri" w:cs="Arial"/>
        </w:rPr>
        <w:t xml:space="preserve">Les fonctions supports permettent également le bon fonctionnement du SAAD avec le pôle domicile (SSIAD, SAAD, ESA) </w:t>
      </w:r>
    </w:p>
    <w:tbl>
      <w:tblPr>
        <w:tblStyle w:val="Grilledutableau"/>
        <w:tblW w:w="0" w:type="auto"/>
        <w:tblLook w:val="04A0" w:firstRow="1" w:lastRow="0" w:firstColumn="1" w:lastColumn="0" w:noHBand="0" w:noVBand="1"/>
      </w:tblPr>
      <w:tblGrid>
        <w:gridCol w:w="3020"/>
        <w:gridCol w:w="3020"/>
        <w:gridCol w:w="3020"/>
      </w:tblGrid>
      <w:tr w:rsidR="008A4C91" w14:paraId="30F34694" w14:textId="77777777" w:rsidTr="008A4C91">
        <w:tc>
          <w:tcPr>
            <w:tcW w:w="3020" w:type="dxa"/>
          </w:tcPr>
          <w:p w14:paraId="58519822" w14:textId="6D69DA49" w:rsidR="008A4C91" w:rsidRDefault="008A4C91" w:rsidP="00FD311C">
            <w:pPr>
              <w:jc w:val="center"/>
              <w:rPr>
                <w:rFonts w:ascii="Calibri" w:hAnsi="Calibri" w:cs="Arial"/>
              </w:rPr>
            </w:pPr>
            <w:r>
              <w:rPr>
                <w:rFonts w:ascii="Calibri" w:hAnsi="Calibri" w:cs="Arial"/>
              </w:rPr>
              <w:t>Comptable</w:t>
            </w:r>
          </w:p>
        </w:tc>
        <w:tc>
          <w:tcPr>
            <w:tcW w:w="3020" w:type="dxa"/>
          </w:tcPr>
          <w:p w14:paraId="4D4625EB" w14:textId="461263BC" w:rsidR="008A4C91" w:rsidRDefault="00FD311C" w:rsidP="00FD311C">
            <w:pPr>
              <w:jc w:val="center"/>
              <w:rPr>
                <w:rFonts w:ascii="Calibri" w:hAnsi="Calibri" w:cs="Arial"/>
              </w:rPr>
            </w:pPr>
            <w:r>
              <w:rPr>
                <w:rFonts w:ascii="Calibri" w:hAnsi="Calibri" w:cs="Arial"/>
              </w:rPr>
              <w:t>Responsable Qualité</w:t>
            </w:r>
          </w:p>
        </w:tc>
        <w:tc>
          <w:tcPr>
            <w:tcW w:w="3020" w:type="dxa"/>
          </w:tcPr>
          <w:p w14:paraId="172992D9" w14:textId="06736C5F" w:rsidR="008A4C91" w:rsidRDefault="008A4C91" w:rsidP="00FD311C">
            <w:pPr>
              <w:jc w:val="center"/>
              <w:rPr>
                <w:rFonts w:ascii="Calibri" w:hAnsi="Calibri" w:cs="Arial"/>
              </w:rPr>
            </w:pPr>
            <w:r>
              <w:rPr>
                <w:rFonts w:ascii="Calibri" w:hAnsi="Calibri" w:cs="Arial"/>
              </w:rPr>
              <w:t>Chargé de communication</w:t>
            </w:r>
          </w:p>
        </w:tc>
      </w:tr>
      <w:tr w:rsidR="00FD311C" w14:paraId="49D0EE0B" w14:textId="77777777" w:rsidTr="00C917D7">
        <w:trPr>
          <w:trHeight w:val="581"/>
        </w:trPr>
        <w:tc>
          <w:tcPr>
            <w:tcW w:w="3020" w:type="dxa"/>
          </w:tcPr>
          <w:p w14:paraId="7FE77AFF" w14:textId="13DD4C05" w:rsidR="00FD311C" w:rsidRDefault="00FD311C" w:rsidP="00FD311C">
            <w:pPr>
              <w:jc w:val="center"/>
              <w:rPr>
                <w:rFonts w:ascii="Calibri" w:hAnsi="Calibri" w:cs="Arial"/>
              </w:rPr>
            </w:pPr>
            <w:r>
              <w:rPr>
                <w:rFonts w:ascii="Calibri" w:hAnsi="Calibri" w:cs="Arial"/>
              </w:rPr>
              <w:t>Responsable Ressources Humaines</w:t>
            </w:r>
          </w:p>
        </w:tc>
        <w:tc>
          <w:tcPr>
            <w:tcW w:w="6040" w:type="dxa"/>
            <w:gridSpan w:val="2"/>
          </w:tcPr>
          <w:p w14:paraId="6DD61AD9" w14:textId="3762491B" w:rsidR="00FD311C" w:rsidRDefault="00FD311C" w:rsidP="00FD311C">
            <w:pPr>
              <w:jc w:val="center"/>
              <w:rPr>
                <w:rFonts w:ascii="Calibri" w:hAnsi="Calibri" w:cs="Arial"/>
              </w:rPr>
            </w:pPr>
            <w:r>
              <w:rPr>
                <w:rFonts w:ascii="Calibri" w:hAnsi="Calibri" w:cs="Arial"/>
              </w:rPr>
              <w:t>Ergothérapeute, Diététicienne, Moniteur en activités physiques adaptées</w:t>
            </w:r>
          </w:p>
        </w:tc>
      </w:tr>
    </w:tbl>
    <w:p w14:paraId="259DB224" w14:textId="2DC7E4A6" w:rsidR="008A4C91" w:rsidRDefault="008A4C91" w:rsidP="005808EB">
      <w:pPr>
        <w:rPr>
          <w:rFonts w:ascii="Calibri" w:hAnsi="Calibri" w:cs="Arial"/>
        </w:rPr>
      </w:pPr>
    </w:p>
    <w:p w14:paraId="689B786A" w14:textId="504F071F" w:rsidR="008A4C91" w:rsidRDefault="008A4C91" w:rsidP="005808EB">
      <w:pPr>
        <w:rPr>
          <w:rFonts w:ascii="Calibri" w:hAnsi="Calibri" w:cs="Arial"/>
        </w:rPr>
      </w:pPr>
    </w:p>
    <w:p w14:paraId="2AC4DEE1" w14:textId="0F0EC42C" w:rsidR="005808EB" w:rsidRDefault="00A34696" w:rsidP="00A34696">
      <w:pPr>
        <w:pStyle w:val="Titre3"/>
      </w:pPr>
      <w:bookmarkStart w:id="16" w:name="_Toc158217745"/>
      <w:r>
        <w:lastRenderedPageBreak/>
        <w:t xml:space="preserve">6.3 </w:t>
      </w:r>
      <w:r w:rsidR="005808EB">
        <w:t>Les modes d’intervention de la structure</w:t>
      </w:r>
      <w:bookmarkEnd w:id="16"/>
      <w:r w:rsidR="005808EB">
        <w:t xml:space="preserve"> </w:t>
      </w:r>
    </w:p>
    <w:p w14:paraId="7027A100" w14:textId="70B9BD68" w:rsidR="005808EB" w:rsidRDefault="005808EB" w:rsidP="005808EB">
      <w:pPr>
        <w:rPr>
          <w:rFonts w:ascii="Calibri" w:hAnsi="Calibri" w:cs="Arial"/>
        </w:rPr>
      </w:pPr>
    </w:p>
    <w:p w14:paraId="53962ED2" w14:textId="749AD10D" w:rsidR="005808EB" w:rsidRPr="005808EB" w:rsidRDefault="00A34696" w:rsidP="00A34696">
      <w:pPr>
        <w:pStyle w:val="Titre4"/>
      </w:pPr>
      <w:r>
        <w:t xml:space="preserve">6.3.1 </w:t>
      </w:r>
      <w:r w:rsidR="005808EB" w:rsidRPr="005808EB">
        <w:t>Le service prestataire</w:t>
      </w:r>
    </w:p>
    <w:p w14:paraId="20A42117" w14:textId="77777777" w:rsidR="005808EB" w:rsidRPr="005808EB" w:rsidRDefault="005808EB" w:rsidP="005808EB">
      <w:pPr>
        <w:rPr>
          <w:rFonts w:ascii="Calibri" w:hAnsi="Calibri" w:cs="Arial"/>
        </w:rPr>
      </w:pPr>
    </w:p>
    <w:p w14:paraId="6FA5FFCB" w14:textId="7D37571D" w:rsidR="005808EB" w:rsidRPr="00FE7C66" w:rsidRDefault="005808EB" w:rsidP="005808EB">
      <w:pPr>
        <w:spacing w:line="276" w:lineRule="auto"/>
        <w:jc w:val="both"/>
        <w:rPr>
          <w:rFonts w:ascii="Calibri" w:hAnsi="Calibri" w:cs="Arial"/>
        </w:rPr>
      </w:pPr>
      <w:r w:rsidRPr="00FE7C66">
        <w:rPr>
          <w:rFonts w:ascii="Calibri" w:hAnsi="Calibri" w:cs="Arial"/>
        </w:rPr>
        <w:t>L</w:t>
      </w:r>
      <w:r>
        <w:rPr>
          <w:rFonts w:ascii="Calibri" w:hAnsi="Calibri" w:cs="Arial"/>
        </w:rPr>
        <w:t>a structure</w:t>
      </w:r>
      <w:r w:rsidRPr="00FE7C66">
        <w:rPr>
          <w:rFonts w:ascii="Calibri" w:hAnsi="Calibri" w:cs="Arial"/>
        </w:rPr>
        <w:t xml:space="preserve"> est l’employeur du professionnel intervenant à domicile. Ce dernier assure, sous la responsabilité de l</w:t>
      </w:r>
      <w:r>
        <w:rPr>
          <w:rFonts w:ascii="Calibri" w:hAnsi="Calibri" w:cs="Arial"/>
        </w:rPr>
        <w:t>a structure</w:t>
      </w:r>
      <w:r w:rsidRPr="00FE7C66">
        <w:rPr>
          <w:rFonts w:ascii="Calibri" w:hAnsi="Calibri" w:cs="Arial"/>
        </w:rPr>
        <w:t xml:space="preserve">, une prestation de service pour le bénéficiaire. </w:t>
      </w:r>
    </w:p>
    <w:p w14:paraId="4E530EDF" w14:textId="5AF3357C" w:rsidR="005808EB" w:rsidRPr="00FE7C66" w:rsidRDefault="005808EB" w:rsidP="005808EB">
      <w:pPr>
        <w:spacing w:line="276" w:lineRule="auto"/>
        <w:jc w:val="both"/>
        <w:rPr>
          <w:rFonts w:ascii="Calibri" w:hAnsi="Calibri" w:cs="Arial"/>
        </w:rPr>
      </w:pPr>
      <w:r w:rsidRPr="00FE7C66">
        <w:rPr>
          <w:rFonts w:ascii="Calibri" w:hAnsi="Calibri" w:cs="Arial"/>
        </w:rPr>
        <w:t>L</w:t>
      </w:r>
      <w:r>
        <w:rPr>
          <w:rFonts w:ascii="Calibri" w:hAnsi="Calibri" w:cs="Arial"/>
        </w:rPr>
        <w:t xml:space="preserve">a structure </w:t>
      </w:r>
      <w:r w:rsidRPr="00FE7C66">
        <w:rPr>
          <w:rFonts w:ascii="Calibri" w:hAnsi="Calibri" w:cs="Arial"/>
        </w:rPr>
        <w:t xml:space="preserve">détermine avec le bénéficiaire le contenu de l’intervention. Elle assure le suivi de la prestation et en contrôle la qualité. </w:t>
      </w:r>
    </w:p>
    <w:p w14:paraId="636E723A" w14:textId="309785DC" w:rsidR="005808EB" w:rsidRPr="00FE7C66" w:rsidRDefault="005808EB" w:rsidP="005808EB">
      <w:pPr>
        <w:spacing w:line="276" w:lineRule="auto"/>
        <w:jc w:val="both"/>
        <w:rPr>
          <w:rFonts w:ascii="Calibri" w:hAnsi="Calibri" w:cs="Arial"/>
        </w:rPr>
      </w:pPr>
      <w:r w:rsidRPr="005808EB">
        <w:rPr>
          <w:rFonts w:ascii="Calibri" w:hAnsi="Calibri" w:cs="Arial"/>
        </w:rPr>
        <w:t xml:space="preserve">La structure </w:t>
      </w:r>
      <w:r w:rsidRPr="00FE7C66">
        <w:rPr>
          <w:rFonts w:ascii="Calibri" w:hAnsi="Calibri" w:cs="Arial"/>
        </w:rPr>
        <w:t xml:space="preserve">assure la continuité du service. En cas d’absence du salarié (congés, maladie), elle s’engage à prévenir la personne aidée dans les plus brefs délais et à rechercher avec elle une solution de remplacement. </w:t>
      </w:r>
    </w:p>
    <w:p w14:paraId="058B0537" w14:textId="5B6FCA8D" w:rsidR="00575756" w:rsidRDefault="005808EB" w:rsidP="005808EB">
      <w:pPr>
        <w:spacing w:line="276" w:lineRule="auto"/>
        <w:jc w:val="both"/>
        <w:rPr>
          <w:rFonts w:ascii="Calibri" w:hAnsi="Calibri" w:cs="Arial"/>
        </w:rPr>
      </w:pPr>
      <w:r w:rsidRPr="00FE7C66">
        <w:rPr>
          <w:rFonts w:ascii="Calibri" w:hAnsi="Calibri" w:cs="Arial"/>
        </w:rPr>
        <w:t>Un contrat de prestation</w:t>
      </w:r>
      <w:r w:rsidRPr="00FE7C66">
        <w:rPr>
          <w:rFonts w:ascii="Calibri" w:hAnsi="Calibri" w:cs="Arial"/>
          <w:color w:val="0070C0"/>
        </w:rPr>
        <w:t xml:space="preserve"> </w:t>
      </w:r>
      <w:r w:rsidRPr="00FE7C66">
        <w:rPr>
          <w:rFonts w:ascii="Calibri" w:hAnsi="Calibri" w:cs="Arial"/>
        </w:rPr>
        <w:t xml:space="preserve">est signé conjointement par </w:t>
      </w:r>
      <w:r>
        <w:rPr>
          <w:rFonts w:ascii="Calibri" w:hAnsi="Calibri" w:cs="Arial"/>
        </w:rPr>
        <w:t>la structure</w:t>
      </w:r>
      <w:r w:rsidRPr="00FE7C66">
        <w:rPr>
          <w:rFonts w:ascii="Calibri" w:hAnsi="Calibri" w:cs="Arial"/>
        </w:rPr>
        <w:t xml:space="preserve"> et le bénéficiaire. </w:t>
      </w:r>
    </w:p>
    <w:p w14:paraId="6ABA60A8" w14:textId="170496A6" w:rsidR="001110F6" w:rsidRDefault="001110F6" w:rsidP="005808EB">
      <w:pPr>
        <w:spacing w:line="276" w:lineRule="auto"/>
        <w:jc w:val="both"/>
        <w:rPr>
          <w:rFonts w:ascii="Calibri" w:hAnsi="Calibri" w:cs="Arial"/>
        </w:rPr>
      </w:pPr>
      <w:r>
        <w:rPr>
          <w:rFonts w:ascii="Calibri" w:hAnsi="Calibri" w:cs="Arial"/>
        </w:rPr>
        <w:t xml:space="preserve">Vous pouvez retrouver les informations relatives aux avantages fiscaux et sociaux pour les particuliers sur le site : </w:t>
      </w:r>
      <w:hyperlink r:id="rId18" w:history="1">
        <w:r w:rsidRPr="00F25E11">
          <w:rPr>
            <w:rStyle w:val="Lienhypertexte"/>
            <w:rFonts w:ascii="Calibri" w:hAnsi="Calibri" w:cs="Arial"/>
          </w:rPr>
          <w:t>https://servicealapersonne.gouv.fr/beneficier-des-sap/services-la-personne-avantages-fiscaux-et-sociaux-pour-particuliers</w:t>
        </w:r>
      </w:hyperlink>
      <w:r>
        <w:rPr>
          <w:rFonts w:ascii="Calibri" w:hAnsi="Calibri" w:cs="Arial"/>
        </w:rPr>
        <w:t xml:space="preserve"> </w:t>
      </w:r>
    </w:p>
    <w:p w14:paraId="26141A79" w14:textId="77777777" w:rsidR="001110F6" w:rsidRPr="001110F6" w:rsidRDefault="001110F6" w:rsidP="005808EB">
      <w:pPr>
        <w:spacing w:line="276" w:lineRule="auto"/>
        <w:jc w:val="both"/>
        <w:rPr>
          <w:rFonts w:ascii="Calibri" w:hAnsi="Calibri" w:cs="Arial"/>
          <w:sz w:val="10"/>
          <w:szCs w:val="10"/>
        </w:rPr>
      </w:pPr>
    </w:p>
    <w:p w14:paraId="13269EB5" w14:textId="255D0A66" w:rsidR="005808EB" w:rsidRDefault="00A34696" w:rsidP="00A34696">
      <w:pPr>
        <w:pStyle w:val="Titre4"/>
      </w:pPr>
      <w:r>
        <w:t xml:space="preserve">6.3.2 </w:t>
      </w:r>
      <w:r w:rsidR="005808EB" w:rsidRPr="005808EB">
        <w:t xml:space="preserve">Le service mandataire </w:t>
      </w:r>
    </w:p>
    <w:p w14:paraId="7D64AC17" w14:textId="77777777" w:rsidR="00A34696" w:rsidRPr="00A34696" w:rsidRDefault="00A34696" w:rsidP="00A34696"/>
    <w:p w14:paraId="4F0EC7D3" w14:textId="70D2F5F1" w:rsidR="005808EB" w:rsidRPr="00FE7C66" w:rsidRDefault="005808EB" w:rsidP="005808EB">
      <w:pPr>
        <w:spacing w:line="276" w:lineRule="auto"/>
        <w:jc w:val="both"/>
        <w:rPr>
          <w:rFonts w:ascii="Calibri" w:hAnsi="Calibri" w:cs="Arial"/>
        </w:rPr>
      </w:pPr>
      <w:r w:rsidRPr="00FE7C66">
        <w:rPr>
          <w:rFonts w:ascii="Calibri" w:hAnsi="Calibri" w:cs="Arial"/>
        </w:rPr>
        <w:t xml:space="preserve">Le bénéficiaire est l’employeur du professionnel intervenant à domicile. Il est lié à </w:t>
      </w:r>
      <w:r>
        <w:rPr>
          <w:rFonts w:ascii="Calibri" w:hAnsi="Calibri" w:cs="Arial"/>
        </w:rPr>
        <w:t>la structure</w:t>
      </w:r>
      <w:r w:rsidRPr="00FE7C66">
        <w:rPr>
          <w:rFonts w:ascii="Calibri" w:hAnsi="Calibri" w:cs="Arial"/>
        </w:rPr>
        <w:t xml:space="preserve"> par un contrat de </w:t>
      </w:r>
      <w:r w:rsidRPr="00677BF0">
        <w:rPr>
          <w:rFonts w:ascii="Calibri" w:hAnsi="Calibri" w:cs="Arial"/>
        </w:rPr>
        <w:t xml:space="preserve">mandat. </w:t>
      </w:r>
      <w:r w:rsidR="00C33221" w:rsidRPr="00677BF0">
        <w:rPr>
          <w:rFonts w:ascii="Calibri" w:hAnsi="Calibri" w:cs="Arial"/>
        </w:rPr>
        <w:t xml:space="preserve">Le service mandataire propose un service de nuit disponible 24/24h. </w:t>
      </w:r>
    </w:p>
    <w:p w14:paraId="3D1806CB" w14:textId="77777777" w:rsidR="00F14FC1" w:rsidRDefault="005808EB" w:rsidP="005808EB">
      <w:pPr>
        <w:spacing w:line="276" w:lineRule="auto"/>
        <w:jc w:val="both"/>
        <w:rPr>
          <w:rFonts w:ascii="Calibri" w:hAnsi="Calibri" w:cs="Arial"/>
        </w:rPr>
      </w:pPr>
      <w:r w:rsidRPr="00FE7C66">
        <w:rPr>
          <w:rFonts w:ascii="Calibri" w:hAnsi="Calibri" w:cs="Arial"/>
        </w:rPr>
        <w:t>L</w:t>
      </w:r>
      <w:r>
        <w:rPr>
          <w:rFonts w:ascii="Calibri" w:hAnsi="Calibri" w:cs="Arial"/>
        </w:rPr>
        <w:t>a structure</w:t>
      </w:r>
      <w:r w:rsidRPr="00FE7C66">
        <w:rPr>
          <w:rFonts w:ascii="Calibri" w:hAnsi="Calibri" w:cs="Arial"/>
        </w:rPr>
        <w:t xml:space="preserve"> </w:t>
      </w:r>
      <w:r>
        <w:rPr>
          <w:rFonts w:ascii="Calibri" w:hAnsi="Calibri" w:cs="Arial"/>
        </w:rPr>
        <w:t xml:space="preserve">accompagne le bénéficiaire </w:t>
      </w:r>
      <w:r w:rsidRPr="00FE7C66">
        <w:rPr>
          <w:rFonts w:ascii="Calibri" w:hAnsi="Calibri" w:cs="Arial"/>
        </w:rPr>
        <w:t xml:space="preserve">dans sa fonction d’employeur. A ce titre, elle assure les formalités administratives ainsi que les déclarations sociales et fiscales liées à l’emploi du professionnel intervenant à domicile. </w:t>
      </w:r>
    </w:p>
    <w:p w14:paraId="0514BE2D" w14:textId="29DBF9FA" w:rsidR="005808EB" w:rsidRPr="00FE7C66" w:rsidRDefault="00F14FC1" w:rsidP="005808EB">
      <w:pPr>
        <w:spacing w:line="276" w:lineRule="auto"/>
        <w:jc w:val="both"/>
        <w:rPr>
          <w:rFonts w:ascii="Calibri" w:hAnsi="Calibri" w:cs="Arial"/>
        </w:rPr>
      </w:pPr>
      <w:r>
        <w:rPr>
          <w:rFonts w:ascii="Calibri" w:hAnsi="Calibri" w:cs="Arial"/>
        </w:rPr>
        <w:t xml:space="preserve">Vous pouvez retrouver les informations relatives aux avantages fiscaux et sociaux pour les particuliers sur le site : </w:t>
      </w:r>
      <w:hyperlink r:id="rId19" w:history="1">
        <w:r w:rsidRPr="00F25E11">
          <w:rPr>
            <w:rStyle w:val="Lienhypertexte"/>
            <w:rFonts w:ascii="Calibri" w:hAnsi="Calibri" w:cs="Arial"/>
          </w:rPr>
          <w:t>https://servicealapersonne.gouv.fr/beneficier-des-sap/services-la-personne-avantages-fiscaux-et-sociaux-pour-particuliers</w:t>
        </w:r>
      </w:hyperlink>
      <w:r>
        <w:rPr>
          <w:rFonts w:ascii="Calibri" w:hAnsi="Calibri" w:cs="Arial"/>
        </w:rPr>
        <w:t xml:space="preserve"> </w:t>
      </w:r>
    </w:p>
    <w:p w14:paraId="07D073A2" w14:textId="3E34B065" w:rsidR="005808EB" w:rsidRDefault="005808EB" w:rsidP="005808EB">
      <w:pPr>
        <w:spacing w:line="276" w:lineRule="auto"/>
        <w:jc w:val="both"/>
        <w:rPr>
          <w:rFonts w:ascii="Calibri" w:hAnsi="Calibri" w:cs="Arial"/>
        </w:rPr>
      </w:pPr>
      <w:bookmarkStart w:id="17" w:name="_Hlk158299766"/>
      <w:r w:rsidRPr="00FE7C66">
        <w:rPr>
          <w:rFonts w:ascii="Calibri" w:hAnsi="Calibri" w:cs="Arial"/>
        </w:rPr>
        <w:t>L</w:t>
      </w:r>
      <w:r>
        <w:rPr>
          <w:rFonts w:ascii="Calibri" w:hAnsi="Calibri" w:cs="Arial"/>
        </w:rPr>
        <w:t>a structure</w:t>
      </w:r>
      <w:r w:rsidRPr="00FE7C66">
        <w:rPr>
          <w:rFonts w:ascii="Calibri" w:hAnsi="Calibri" w:cs="Arial"/>
        </w:rPr>
        <w:t xml:space="preserve"> assure un rôle d’admin</w:t>
      </w:r>
      <w:r>
        <w:rPr>
          <w:rFonts w:ascii="Calibri" w:hAnsi="Calibri" w:cs="Arial"/>
        </w:rPr>
        <w:t xml:space="preserve">istration et de conseil mais le bénéficiaire </w:t>
      </w:r>
      <w:r w:rsidRPr="00FE7C66">
        <w:rPr>
          <w:rFonts w:ascii="Calibri" w:hAnsi="Calibri" w:cs="Arial"/>
        </w:rPr>
        <w:t>reste l’employeur de l’intervenant et assure les prérogatives intrinsèques liées à cette fonction (</w:t>
      </w:r>
      <w:r w:rsidR="00AF3958">
        <w:rPr>
          <w:rFonts w:ascii="Calibri" w:hAnsi="Calibri" w:cs="Arial"/>
        </w:rPr>
        <w:t xml:space="preserve">paiement des salaires, </w:t>
      </w:r>
      <w:r w:rsidRPr="00FE7C66">
        <w:rPr>
          <w:rFonts w:ascii="Calibri" w:hAnsi="Calibri" w:cs="Arial"/>
        </w:rPr>
        <w:t xml:space="preserve">recrutement, rémunération, sanction, paiement des cotisations sociales, respect du droit du travail et de la convention collective nationale des salariés du particulier employeur, </w:t>
      </w:r>
      <w:r>
        <w:rPr>
          <w:rFonts w:ascii="Calibri" w:hAnsi="Calibri" w:cs="Arial"/>
        </w:rPr>
        <w:t xml:space="preserve">organisation des intervenants, </w:t>
      </w:r>
      <w:r w:rsidRPr="00FE7C66">
        <w:rPr>
          <w:rFonts w:ascii="Calibri" w:hAnsi="Calibri" w:cs="Arial"/>
        </w:rPr>
        <w:t xml:space="preserve">etc.). </w:t>
      </w:r>
    </w:p>
    <w:p w14:paraId="4E79BB56" w14:textId="0234DE52" w:rsidR="00DB27D8" w:rsidRDefault="00135B92" w:rsidP="00135B92">
      <w:pPr>
        <w:spacing w:line="276" w:lineRule="auto"/>
        <w:jc w:val="both"/>
        <w:rPr>
          <w:rFonts w:ascii="Calibri" w:hAnsi="Calibri" w:cs="Arial"/>
        </w:rPr>
      </w:pPr>
      <w:bookmarkStart w:id="18" w:name="_Hlk158300340"/>
      <w:r>
        <w:rPr>
          <w:rFonts w:ascii="Calibri" w:hAnsi="Calibri" w:cs="Arial"/>
        </w:rPr>
        <w:t xml:space="preserve">La fin du mandat ne met pas fin au contrat de travail du salarié. En cas de rupture du contrat de mandat, le particulier employeur reste l’employeur du salarié. </w:t>
      </w:r>
      <w:bookmarkEnd w:id="17"/>
    </w:p>
    <w:p w14:paraId="4141AFC7" w14:textId="4B787045" w:rsidR="001110F6" w:rsidRDefault="001110F6" w:rsidP="00135B92">
      <w:pPr>
        <w:spacing w:line="276" w:lineRule="auto"/>
        <w:jc w:val="both"/>
        <w:rPr>
          <w:rFonts w:ascii="Calibri" w:hAnsi="Calibri" w:cs="Arial"/>
        </w:rPr>
      </w:pPr>
    </w:p>
    <w:p w14:paraId="6677DE95" w14:textId="573429D8" w:rsidR="001110F6" w:rsidRDefault="001110F6" w:rsidP="00135B92">
      <w:pPr>
        <w:spacing w:line="276" w:lineRule="auto"/>
        <w:jc w:val="both"/>
        <w:rPr>
          <w:rFonts w:ascii="Calibri" w:hAnsi="Calibri" w:cs="Arial"/>
        </w:rPr>
      </w:pPr>
    </w:p>
    <w:p w14:paraId="07362FAB" w14:textId="454747D2" w:rsidR="001110F6" w:rsidRDefault="001110F6" w:rsidP="00135B92">
      <w:pPr>
        <w:spacing w:line="276" w:lineRule="auto"/>
        <w:jc w:val="both"/>
        <w:rPr>
          <w:rFonts w:ascii="Calibri" w:hAnsi="Calibri" w:cs="Arial"/>
        </w:rPr>
      </w:pPr>
    </w:p>
    <w:p w14:paraId="5A9B2299" w14:textId="77777777" w:rsidR="001110F6" w:rsidRDefault="001110F6" w:rsidP="00135B92">
      <w:pPr>
        <w:spacing w:line="276" w:lineRule="auto"/>
        <w:jc w:val="both"/>
        <w:rPr>
          <w:rFonts w:ascii="Calibri" w:hAnsi="Calibri" w:cs="Arial"/>
        </w:rPr>
      </w:pPr>
    </w:p>
    <w:bookmarkEnd w:id="18"/>
    <w:p w14:paraId="34AEBFA0" w14:textId="48EC740C" w:rsidR="00DB27D8" w:rsidRDefault="00A34696" w:rsidP="001110F6">
      <w:pPr>
        <w:pStyle w:val="Titre4"/>
      </w:pPr>
      <w:r>
        <w:lastRenderedPageBreak/>
        <w:t xml:space="preserve">6.3.3 </w:t>
      </w:r>
      <w:r w:rsidR="00780D30" w:rsidRPr="00A34696">
        <w:t xml:space="preserve">Différences des modes de prestation </w:t>
      </w:r>
    </w:p>
    <w:p w14:paraId="053FA531" w14:textId="77777777" w:rsidR="00DB27D8" w:rsidRPr="00DB27D8" w:rsidRDefault="00DB27D8" w:rsidP="00DB27D8"/>
    <w:tbl>
      <w:tblPr>
        <w:tblW w:w="8545" w:type="dxa"/>
        <w:jc w:val="righ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top w:w="28" w:type="dxa"/>
          <w:bottom w:w="28" w:type="dxa"/>
        </w:tblCellMar>
        <w:tblLook w:val="01E0" w:firstRow="1" w:lastRow="1" w:firstColumn="1" w:lastColumn="1" w:noHBand="0" w:noVBand="0"/>
      </w:tblPr>
      <w:tblGrid>
        <w:gridCol w:w="4272"/>
        <w:gridCol w:w="4273"/>
      </w:tblGrid>
      <w:tr w:rsidR="00780D30" w:rsidRPr="00FE7C66" w14:paraId="7CC8EC6A" w14:textId="77777777" w:rsidTr="00780D30">
        <w:trPr>
          <w:trHeight w:val="316"/>
          <w:jc w:val="right"/>
        </w:trPr>
        <w:tc>
          <w:tcPr>
            <w:tcW w:w="4272" w:type="dxa"/>
            <w:tcBorders>
              <w:top w:val="single" w:sz="4" w:space="0" w:color="808080"/>
              <w:bottom w:val="single" w:sz="6" w:space="0" w:color="808080"/>
            </w:tcBorders>
            <w:shd w:val="clear" w:color="auto" w:fill="E0E0E0"/>
            <w:tcMar>
              <w:top w:w="57" w:type="dxa"/>
              <w:bottom w:w="57" w:type="dxa"/>
            </w:tcMar>
            <w:vAlign w:val="center"/>
          </w:tcPr>
          <w:p w14:paraId="55C0F2D6" w14:textId="56A1BDBE" w:rsidR="00780D30" w:rsidRPr="00C33221" w:rsidRDefault="00780D30" w:rsidP="00B72250">
            <w:pPr>
              <w:pStyle w:val="Retraitcorpsdetexte2"/>
              <w:spacing w:line="276" w:lineRule="auto"/>
              <w:ind w:left="0" w:firstLine="0"/>
              <w:jc w:val="left"/>
              <w:rPr>
                <w:rFonts w:ascii="Calibri" w:hAnsi="Calibri"/>
                <w:bCs w:val="0"/>
                <w:color w:val="1F4E79"/>
                <w:sz w:val="20"/>
                <w:szCs w:val="20"/>
              </w:rPr>
            </w:pPr>
            <w:r w:rsidRPr="00C33221">
              <w:rPr>
                <w:rFonts w:ascii="Calibri" w:hAnsi="Calibri"/>
                <w:bCs w:val="0"/>
                <w:color w:val="1F4E79"/>
                <w:sz w:val="20"/>
                <w:szCs w:val="20"/>
              </w:rPr>
              <w:t xml:space="preserve">Mode prestataire : </w:t>
            </w:r>
          </w:p>
        </w:tc>
        <w:tc>
          <w:tcPr>
            <w:tcW w:w="4273" w:type="dxa"/>
            <w:tcBorders>
              <w:top w:val="single" w:sz="4" w:space="0" w:color="808080"/>
              <w:bottom w:val="single" w:sz="6" w:space="0" w:color="808080"/>
            </w:tcBorders>
            <w:shd w:val="clear" w:color="auto" w:fill="E0E0E0"/>
            <w:tcMar>
              <w:top w:w="57" w:type="dxa"/>
              <w:bottom w:w="57" w:type="dxa"/>
            </w:tcMar>
            <w:vAlign w:val="center"/>
          </w:tcPr>
          <w:p w14:paraId="6630E4DD" w14:textId="15F8FF63" w:rsidR="00780D30" w:rsidRPr="00C33221" w:rsidRDefault="00780D30" w:rsidP="00B72250">
            <w:pPr>
              <w:pStyle w:val="Retraitcorpsdetexte2"/>
              <w:spacing w:line="276" w:lineRule="auto"/>
              <w:ind w:left="0" w:firstLine="0"/>
              <w:jc w:val="left"/>
              <w:rPr>
                <w:rFonts w:ascii="Calibri" w:hAnsi="Calibri"/>
                <w:bCs w:val="0"/>
                <w:color w:val="1F4E79"/>
                <w:sz w:val="20"/>
                <w:szCs w:val="20"/>
              </w:rPr>
            </w:pPr>
            <w:r w:rsidRPr="00C33221">
              <w:rPr>
                <w:rFonts w:ascii="Calibri" w:hAnsi="Calibri"/>
                <w:bCs w:val="0"/>
                <w:color w:val="1F4E79"/>
                <w:sz w:val="20"/>
                <w:szCs w:val="20"/>
              </w:rPr>
              <w:t xml:space="preserve">Mode mandataire : </w:t>
            </w:r>
          </w:p>
        </w:tc>
      </w:tr>
      <w:tr w:rsidR="00780D30" w:rsidRPr="00FE7C66" w14:paraId="06C715B4" w14:textId="77777777" w:rsidTr="00780D30">
        <w:trPr>
          <w:trHeight w:val="2802"/>
          <w:jc w:val="right"/>
        </w:trPr>
        <w:tc>
          <w:tcPr>
            <w:tcW w:w="4272" w:type="dxa"/>
            <w:tcBorders>
              <w:top w:val="single" w:sz="6" w:space="0" w:color="808080"/>
              <w:bottom w:val="single" w:sz="4" w:space="0" w:color="808080"/>
            </w:tcBorders>
            <w:vAlign w:val="center"/>
          </w:tcPr>
          <w:p w14:paraId="4322A18F" w14:textId="5828DAFA" w:rsidR="00780D30" w:rsidRPr="009E6763" w:rsidRDefault="00780D30" w:rsidP="007752C5">
            <w:pPr>
              <w:pStyle w:val="Retraitcorpsdetexte2"/>
              <w:numPr>
                <w:ilvl w:val="0"/>
                <w:numId w:val="3"/>
              </w:numPr>
              <w:spacing w:line="276" w:lineRule="auto"/>
              <w:jc w:val="left"/>
              <w:rPr>
                <w:rFonts w:ascii="Calibri" w:hAnsi="Calibri"/>
                <w:b w:val="0"/>
                <w:bCs w:val="0"/>
                <w:color w:val="1F4E79"/>
                <w:sz w:val="20"/>
                <w:szCs w:val="20"/>
              </w:rPr>
            </w:pPr>
            <w:r w:rsidRPr="009E6763">
              <w:rPr>
                <w:rFonts w:ascii="Calibri" w:hAnsi="Calibri"/>
                <w:b w:val="0"/>
                <w:bCs w:val="0"/>
                <w:color w:val="1F4E79"/>
                <w:sz w:val="20"/>
                <w:szCs w:val="20"/>
              </w:rPr>
              <w:t>L</w:t>
            </w:r>
            <w:r w:rsidR="00C24AEF">
              <w:rPr>
                <w:rFonts w:ascii="Calibri" w:hAnsi="Calibri"/>
                <w:b w:val="0"/>
                <w:bCs w:val="0"/>
                <w:color w:val="1F4E79"/>
                <w:sz w:val="20"/>
                <w:szCs w:val="20"/>
                <w:lang w:val="fr-FR"/>
              </w:rPr>
              <w:t xml:space="preserve">e service à domicile </w:t>
            </w:r>
            <w:r w:rsidRPr="009E6763">
              <w:rPr>
                <w:rFonts w:ascii="Calibri" w:hAnsi="Calibri"/>
                <w:b w:val="0"/>
                <w:bCs w:val="0"/>
                <w:color w:val="1F4E79"/>
                <w:sz w:val="20"/>
                <w:szCs w:val="20"/>
              </w:rPr>
              <w:t xml:space="preserve">est </w:t>
            </w:r>
            <w:r w:rsidRPr="009E6763">
              <w:rPr>
                <w:rFonts w:ascii="Calibri" w:hAnsi="Calibri"/>
                <w:b w:val="0"/>
                <w:bCs w:val="0"/>
                <w:color w:val="1F4E79"/>
                <w:sz w:val="20"/>
                <w:szCs w:val="20"/>
                <w:lang w:val="fr-FR"/>
              </w:rPr>
              <w:t xml:space="preserve">l’employeur de l’intervenant. Elle est </w:t>
            </w:r>
            <w:r w:rsidRPr="009E6763">
              <w:rPr>
                <w:rFonts w:ascii="Calibri" w:hAnsi="Calibri"/>
                <w:b w:val="0"/>
                <w:bCs w:val="0"/>
                <w:color w:val="1F4E79"/>
                <w:sz w:val="20"/>
                <w:szCs w:val="20"/>
              </w:rPr>
              <w:t>responsable des prestations et de leur suivi.</w:t>
            </w:r>
          </w:p>
          <w:p w14:paraId="229CB8F4" w14:textId="77777777" w:rsidR="00780D30" w:rsidRPr="009E6763" w:rsidRDefault="00780D30" w:rsidP="007752C5">
            <w:pPr>
              <w:pStyle w:val="Retraitcorpsdetexte2"/>
              <w:numPr>
                <w:ilvl w:val="0"/>
                <w:numId w:val="3"/>
              </w:numPr>
              <w:spacing w:line="276" w:lineRule="auto"/>
              <w:jc w:val="left"/>
              <w:rPr>
                <w:rFonts w:ascii="Calibri" w:hAnsi="Calibri"/>
                <w:b w:val="0"/>
                <w:bCs w:val="0"/>
                <w:color w:val="1F4E79"/>
                <w:sz w:val="20"/>
                <w:szCs w:val="20"/>
              </w:rPr>
            </w:pPr>
            <w:r w:rsidRPr="009E6763">
              <w:rPr>
                <w:rFonts w:ascii="Calibri" w:hAnsi="Calibri"/>
                <w:b w:val="0"/>
                <w:bCs w:val="0"/>
                <w:color w:val="1F4E79"/>
                <w:sz w:val="20"/>
                <w:szCs w:val="20"/>
              </w:rPr>
              <w:t>Les démarches</w:t>
            </w:r>
            <w:r w:rsidRPr="009E6763">
              <w:rPr>
                <w:rFonts w:ascii="Calibri" w:hAnsi="Calibri"/>
                <w:b w:val="0"/>
                <w:bCs w:val="0"/>
                <w:color w:val="1F4E79"/>
                <w:sz w:val="20"/>
                <w:szCs w:val="20"/>
                <w:lang w:val="fr-FR"/>
              </w:rPr>
              <w:t xml:space="preserve"> administratives</w:t>
            </w:r>
            <w:r w:rsidRPr="009E6763">
              <w:rPr>
                <w:rFonts w:ascii="Calibri" w:hAnsi="Calibri"/>
                <w:b w:val="0"/>
                <w:bCs w:val="0"/>
                <w:color w:val="1F4E79"/>
                <w:sz w:val="20"/>
                <w:szCs w:val="20"/>
              </w:rPr>
              <w:t xml:space="preserve"> sont simplifiées.</w:t>
            </w:r>
          </w:p>
          <w:p w14:paraId="71701F7C" w14:textId="77777777" w:rsidR="00780D30" w:rsidRPr="009E6763" w:rsidRDefault="00780D30" w:rsidP="007752C5">
            <w:pPr>
              <w:pStyle w:val="Retraitcorpsdetexte2"/>
              <w:numPr>
                <w:ilvl w:val="0"/>
                <w:numId w:val="3"/>
              </w:numPr>
              <w:spacing w:line="276" w:lineRule="auto"/>
              <w:jc w:val="left"/>
              <w:rPr>
                <w:rFonts w:ascii="Calibri" w:hAnsi="Calibri"/>
                <w:b w:val="0"/>
                <w:bCs w:val="0"/>
                <w:color w:val="1F4E79"/>
                <w:sz w:val="20"/>
                <w:szCs w:val="20"/>
              </w:rPr>
            </w:pPr>
            <w:r w:rsidRPr="009E6763">
              <w:rPr>
                <w:rFonts w:ascii="Calibri" w:hAnsi="Calibri"/>
                <w:b w:val="0"/>
                <w:bCs w:val="0"/>
                <w:color w:val="1F4E79"/>
                <w:sz w:val="20"/>
                <w:szCs w:val="20"/>
                <w:lang w:val="fr-FR"/>
              </w:rPr>
              <w:t>Les intervenants sont encadrés et bénéficient d’une formation continue.</w:t>
            </w:r>
          </w:p>
          <w:p w14:paraId="7574D6BF" w14:textId="77777777" w:rsidR="00780D30" w:rsidRPr="009E6763" w:rsidRDefault="00780D30" w:rsidP="007752C5">
            <w:pPr>
              <w:pStyle w:val="Retraitcorpsdetexte2"/>
              <w:numPr>
                <w:ilvl w:val="0"/>
                <w:numId w:val="3"/>
              </w:numPr>
              <w:spacing w:line="276" w:lineRule="auto"/>
              <w:jc w:val="left"/>
              <w:rPr>
                <w:rFonts w:ascii="Calibri" w:hAnsi="Calibri"/>
                <w:b w:val="0"/>
                <w:bCs w:val="0"/>
                <w:color w:val="1F4E79"/>
                <w:sz w:val="20"/>
                <w:szCs w:val="20"/>
              </w:rPr>
            </w:pPr>
            <w:r w:rsidRPr="009E6763">
              <w:rPr>
                <w:rFonts w:ascii="Calibri" w:hAnsi="Calibri"/>
                <w:b w:val="0"/>
                <w:bCs w:val="0"/>
                <w:color w:val="1F4E79"/>
                <w:sz w:val="20"/>
                <w:szCs w:val="20"/>
                <w:lang w:val="fr-FR"/>
              </w:rPr>
              <w:t xml:space="preserve">Une continuité de service est assurée en cas d’absence de l’intervenant. </w:t>
            </w:r>
          </w:p>
        </w:tc>
        <w:tc>
          <w:tcPr>
            <w:tcW w:w="4273" w:type="dxa"/>
            <w:tcBorders>
              <w:top w:val="single" w:sz="6" w:space="0" w:color="808080"/>
              <w:bottom w:val="single" w:sz="4" w:space="0" w:color="808080"/>
            </w:tcBorders>
          </w:tcPr>
          <w:p w14:paraId="1E5F6396" w14:textId="3DB5D8F9" w:rsidR="00780D30" w:rsidRPr="009E6763" w:rsidRDefault="00780D30" w:rsidP="007752C5">
            <w:pPr>
              <w:pStyle w:val="Retraitcorpsdetexte2"/>
              <w:numPr>
                <w:ilvl w:val="0"/>
                <w:numId w:val="4"/>
              </w:numPr>
              <w:spacing w:line="276" w:lineRule="auto"/>
              <w:jc w:val="left"/>
              <w:rPr>
                <w:rFonts w:ascii="Calibri" w:hAnsi="Calibri"/>
                <w:b w:val="0"/>
                <w:bCs w:val="0"/>
                <w:color w:val="1F4E79"/>
                <w:sz w:val="20"/>
                <w:szCs w:val="20"/>
              </w:rPr>
            </w:pPr>
            <w:r w:rsidRPr="009E6763">
              <w:rPr>
                <w:rFonts w:ascii="Calibri" w:hAnsi="Calibri"/>
                <w:b w:val="0"/>
                <w:bCs w:val="0"/>
                <w:color w:val="1F4E79"/>
                <w:sz w:val="20"/>
                <w:szCs w:val="20"/>
                <w:lang w:val="fr-FR"/>
              </w:rPr>
              <w:t>L</w:t>
            </w:r>
            <w:r w:rsidR="00C24AEF">
              <w:rPr>
                <w:rFonts w:ascii="Calibri" w:hAnsi="Calibri"/>
                <w:b w:val="0"/>
                <w:bCs w:val="0"/>
                <w:color w:val="1F4E79"/>
                <w:sz w:val="20"/>
                <w:szCs w:val="20"/>
                <w:lang w:val="fr-FR"/>
              </w:rPr>
              <w:t xml:space="preserve">a structure </w:t>
            </w:r>
            <w:r w:rsidRPr="009E6763">
              <w:rPr>
                <w:rFonts w:ascii="Calibri" w:hAnsi="Calibri"/>
                <w:b w:val="0"/>
                <w:bCs w:val="0"/>
                <w:color w:val="1F4E79"/>
                <w:sz w:val="20"/>
                <w:szCs w:val="20"/>
                <w:lang w:val="fr-FR"/>
              </w:rPr>
              <w:t xml:space="preserve">assiste le bénéficiaire dans son rôle d’employeur. </w:t>
            </w:r>
          </w:p>
          <w:p w14:paraId="4C7C3141" w14:textId="5300135C" w:rsidR="00780D30" w:rsidRPr="009E6763" w:rsidRDefault="00780D30" w:rsidP="007752C5">
            <w:pPr>
              <w:pStyle w:val="Retraitcorpsdetexte2"/>
              <w:numPr>
                <w:ilvl w:val="0"/>
                <w:numId w:val="4"/>
              </w:numPr>
              <w:spacing w:line="276" w:lineRule="auto"/>
              <w:jc w:val="left"/>
              <w:rPr>
                <w:rFonts w:ascii="Calibri" w:hAnsi="Calibri"/>
                <w:b w:val="0"/>
                <w:bCs w:val="0"/>
                <w:color w:val="1F4E79"/>
                <w:sz w:val="20"/>
                <w:szCs w:val="20"/>
              </w:rPr>
            </w:pPr>
            <w:r w:rsidRPr="009E6763">
              <w:rPr>
                <w:rFonts w:ascii="Calibri" w:hAnsi="Calibri"/>
                <w:b w:val="0"/>
                <w:bCs w:val="0"/>
                <w:color w:val="1F4E79"/>
                <w:sz w:val="20"/>
                <w:szCs w:val="20"/>
                <w:lang w:val="fr-FR"/>
              </w:rPr>
              <w:t>L</w:t>
            </w:r>
            <w:r w:rsidR="00C24AEF">
              <w:rPr>
                <w:rFonts w:ascii="Calibri" w:hAnsi="Calibri"/>
                <w:b w:val="0"/>
                <w:bCs w:val="0"/>
                <w:color w:val="1F4E79"/>
                <w:sz w:val="20"/>
                <w:szCs w:val="20"/>
                <w:lang w:val="fr-FR"/>
              </w:rPr>
              <w:t>e service à domicile</w:t>
            </w:r>
            <w:r w:rsidRPr="009E6763">
              <w:rPr>
                <w:rFonts w:ascii="Calibri" w:hAnsi="Calibri"/>
                <w:b w:val="0"/>
                <w:bCs w:val="0"/>
                <w:color w:val="1F4E79"/>
                <w:sz w:val="20"/>
                <w:szCs w:val="20"/>
                <w:lang w:val="fr-FR"/>
              </w:rPr>
              <w:t xml:space="preserve"> sélectionne et présente des candidats en fonction des besoins du bénéficiaire qui choisit </w:t>
            </w:r>
            <w:r w:rsidRPr="009E6763">
              <w:rPr>
                <w:rFonts w:ascii="Calibri" w:hAnsi="Calibri"/>
                <w:b w:val="0"/>
                <w:bCs w:val="0"/>
                <w:color w:val="1F4E79"/>
                <w:sz w:val="20"/>
                <w:szCs w:val="20"/>
              </w:rPr>
              <w:t>l’intervenant</w:t>
            </w:r>
            <w:r w:rsidRPr="009E6763">
              <w:rPr>
                <w:rFonts w:ascii="Calibri" w:hAnsi="Calibri"/>
                <w:b w:val="0"/>
                <w:bCs w:val="0"/>
                <w:color w:val="1F4E79"/>
                <w:sz w:val="20"/>
                <w:szCs w:val="20"/>
                <w:lang w:val="fr-FR"/>
              </w:rPr>
              <w:t xml:space="preserve">. </w:t>
            </w:r>
          </w:p>
          <w:p w14:paraId="537A7A8E" w14:textId="77777777" w:rsidR="00780D30" w:rsidRPr="009E6763" w:rsidRDefault="00780D30" w:rsidP="007752C5">
            <w:pPr>
              <w:pStyle w:val="Retraitcorpsdetexte2"/>
              <w:numPr>
                <w:ilvl w:val="0"/>
                <w:numId w:val="4"/>
              </w:numPr>
              <w:spacing w:line="276" w:lineRule="auto"/>
              <w:jc w:val="left"/>
              <w:rPr>
                <w:rFonts w:ascii="Calibri" w:hAnsi="Calibri"/>
                <w:b w:val="0"/>
                <w:bCs w:val="0"/>
                <w:color w:val="1F4E79"/>
                <w:sz w:val="20"/>
                <w:szCs w:val="20"/>
              </w:rPr>
            </w:pPr>
            <w:r w:rsidRPr="009E6763">
              <w:rPr>
                <w:rFonts w:ascii="Calibri" w:hAnsi="Calibri"/>
                <w:b w:val="0"/>
                <w:bCs w:val="0"/>
                <w:color w:val="1F4E79"/>
                <w:sz w:val="20"/>
                <w:szCs w:val="20"/>
              </w:rPr>
              <w:t>Le coût horaire</w:t>
            </w:r>
            <w:r w:rsidRPr="009E6763">
              <w:rPr>
                <w:rFonts w:ascii="Calibri" w:hAnsi="Calibri"/>
                <w:b w:val="0"/>
                <w:bCs w:val="0"/>
                <w:color w:val="1F4E79"/>
                <w:sz w:val="20"/>
                <w:szCs w:val="20"/>
                <w:lang w:val="fr-FR"/>
              </w:rPr>
              <w:t xml:space="preserve"> peut être</w:t>
            </w:r>
            <w:r w:rsidRPr="009E6763">
              <w:rPr>
                <w:rFonts w:ascii="Calibri" w:hAnsi="Calibri"/>
                <w:b w:val="0"/>
                <w:bCs w:val="0"/>
                <w:color w:val="1F4E79"/>
                <w:sz w:val="20"/>
                <w:szCs w:val="20"/>
              </w:rPr>
              <w:t xml:space="preserve"> inférieur au mode prestataire</w:t>
            </w:r>
            <w:r w:rsidRPr="009E6763">
              <w:rPr>
                <w:rFonts w:ascii="Calibri" w:hAnsi="Calibri"/>
                <w:b w:val="0"/>
                <w:bCs w:val="0"/>
                <w:color w:val="1F4E79"/>
                <w:sz w:val="20"/>
                <w:szCs w:val="20"/>
                <w:lang w:val="fr-FR"/>
              </w:rPr>
              <w:t>.</w:t>
            </w:r>
          </w:p>
          <w:p w14:paraId="1CBC81AA" w14:textId="77777777" w:rsidR="00780D30" w:rsidRPr="009E6763" w:rsidRDefault="00780D30" w:rsidP="007752C5">
            <w:pPr>
              <w:pStyle w:val="Retraitcorpsdetexte2"/>
              <w:numPr>
                <w:ilvl w:val="0"/>
                <w:numId w:val="4"/>
              </w:numPr>
              <w:spacing w:line="276" w:lineRule="auto"/>
              <w:jc w:val="left"/>
              <w:rPr>
                <w:rFonts w:ascii="Calibri" w:hAnsi="Calibri"/>
                <w:b w:val="0"/>
                <w:bCs w:val="0"/>
                <w:color w:val="1F4E79"/>
                <w:sz w:val="20"/>
                <w:szCs w:val="20"/>
              </w:rPr>
            </w:pPr>
            <w:r w:rsidRPr="009E6763">
              <w:rPr>
                <w:rFonts w:ascii="Calibri" w:hAnsi="Calibri"/>
                <w:b w:val="0"/>
                <w:bCs w:val="0"/>
                <w:color w:val="1F4E79"/>
                <w:sz w:val="20"/>
                <w:szCs w:val="20"/>
                <w:lang w:val="fr-FR"/>
              </w:rPr>
              <w:t xml:space="preserve">La souplesse </w:t>
            </w:r>
            <w:r w:rsidRPr="009E6763">
              <w:rPr>
                <w:rFonts w:ascii="Calibri" w:hAnsi="Calibri"/>
                <w:b w:val="0"/>
                <w:bCs w:val="0"/>
                <w:color w:val="1F4E79"/>
                <w:sz w:val="20"/>
                <w:szCs w:val="20"/>
              </w:rPr>
              <w:t>au niveau des jours et heures d’intervention</w:t>
            </w:r>
            <w:r w:rsidRPr="009E6763">
              <w:rPr>
                <w:rFonts w:ascii="Calibri" w:hAnsi="Calibri"/>
                <w:b w:val="0"/>
                <w:bCs w:val="0"/>
                <w:color w:val="1F4E79"/>
                <w:sz w:val="20"/>
                <w:szCs w:val="20"/>
                <w:lang w:val="fr-FR"/>
              </w:rPr>
              <w:t>.</w:t>
            </w:r>
          </w:p>
        </w:tc>
      </w:tr>
      <w:tr w:rsidR="00780D30" w:rsidRPr="00FE7C66" w14:paraId="301F3DCC" w14:textId="77777777" w:rsidTr="00780D30">
        <w:trPr>
          <w:trHeight w:val="316"/>
          <w:jc w:val="right"/>
        </w:trPr>
        <w:tc>
          <w:tcPr>
            <w:tcW w:w="4272" w:type="dxa"/>
            <w:tcBorders>
              <w:top w:val="single" w:sz="4" w:space="0" w:color="808080"/>
              <w:bottom w:val="single" w:sz="6" w:space="0" w:color="808080"/>
            </w:tcBorders>
            <w:shd w:val="clear" w:color="auto" w:fill="E0E0E0"/>
            <w:tcMar>
              <w:top w:w="57" w:type="dxa"/>
              <w:bottom w:w="57" w:type="dxa"/>
            </w:tcMar>
            <w:vAlign w:val="center"/>
          </w:tcPr>
          <w:p w14:paraId="1E983DAF" w14:textId="5B18DD63" w:rsidR="00780D30" w:rsidRPr="00C33221" w:rsidRDefault="00780D30" w:rsidP="00B72250">
            <w:pPr>
              <w:pStyle w:val="Retraitcorpsdetexte2"/>
              <w:spacing w:line="276" w:lineRule="auto"/>
              <w:ind w:left="0" w:firstLine="0"/>
              <w:jc w:val="left"/>
              <w:rPr>
                <w:rFonts w:ascii="Calibri" w:hAnsi="Calibri"/>
                <w:bCs w:val="0"/>
                <w:color w:val="1F4E79"/>
                <w:sz w:val="20"/>
                <w:szCs w:val="20"/>
              </w:rPr>
            </w:pPr>
            <w:r w:rsidRPr="00C33221">
              <w:rPr>
                <w:rFonts w:ascii="Calibri" w:hAnsi="Calibri"/>
                <w:bCs w:val="0"/>
                <w:color w:val="1F4E79"/>
                <w:sz w:val="20"/>
                <w:szCs w:val="20"/>
              </w:rPr>
              <w:t>Les points d</w:t>
            </w:r>
            <w:r w:rsidRPr="00C33221">
              <w:rPr>
                <w:rFonts w:ascii="Calibri" w:hAnsi="Calibri"/>
                <w:bCs w:val="0"/>
                <w:color w:val="1F4E79"/>
                <w:sz w:val="20"/>
                <w:szCs w:val="20"/>
                <w:lang w:val="fr-FR"/>
              </w:rPr>
              <w:t>’attention</w:t>
            </w:r>
            <w:r w:rsidRPr="00C33221">
              <w:rPr>
                <w:rFonts w:ascii="Calibri" w:hAnsi="Calibri"/>
                <w:bCs w:val="0"/>
                <w:color w:val="1F4E79"/>
                <w:sz w:val="20"/>
                <w:szCs w:val="20"/>
              </w:rPr>
              <w:t xml:space="preserve"> prestataire</w:t>
            </w:r>
          </w:p>
        </w:tc>
        <w:tc>
          <w:tcPr>
            <w:tcW w:w="4273" w:type="dxa"/>
            <w:tcBorders>
              <w:top w:val="single" w:sz="4" w:space="0" w:color="808080"/>
              <w:bottom w:val="single" w:sz="6" w:space="0" w:color="808080"/>
            </w:tcBorders>
            <w:shd w:val="clear" w:color="auto" w:fill="E0E0E0"/>
            <w:tcMar>
              <w:top w:w="57" w:type="dxa"/>
              <w:bottom w:w="57" w:type="dxa"/>
            </w:tcMar>
            <w:vAlign w:val="center"/>
          </w:tcPr>
          <w:p w14:paraId="51832B41" w14:textId="0AA7E537" w:rsidR="00780D30" w:rsidRPr="00C33221" w:rsidRDefault="00780D30" w:rsidP="00B72250">
            <w:pPr>
              <w:pStyle w:val="Retraitcorpsdetexte2"/>
              <w:spacing w:line="276" w:lineRule="auto"/>
              <w:ind w:left="0" w:firstLine="0"/>
              <w:jc w:val="left"/>
              <w:rPr>
                <w:rFonts w:ascii="Calibri" w:hAnsi="Calibri"/>
                <w:bCs w:val="0"/>
                <w:color w:val="1F4E79"/>
                <w:sz w:val="20"/>
                <w:szCs w:val="20"/>
              </w:rPr>
            </w:pPr>
            <w:r w:rsidRPr="00C33221">
              <w:rPr>
                <w:rFonts w:ascii="Calibri" w:hAnsi="Calibri"/>
                <w:bCs w:val="0"/>
                <w:color w:val="1F4E79"/>
                <w:sz w:val="20"/>
                <w:szCs w:val="20"/>
              </w:rPr>
              <w:t xml:space="preserve">Les points </w:t>
            </w:r>
            <w:r w:rsidRPr="00C33221">
              <w:rPr>
                <w:rFonts w:ascii="Calibri" w:hAnsi="Calibri"/>
                <w:bCs w:val="0"/>
                <w:color w:val="1F4E79"/>
                <w:sz w:val="20"/>
                <w:szCs w:val="20"/>
                <w:lang w:val="fr-FR"/>
              </w:rPr>
              <w:t>d’attention</w:t>
            </w:r>
            <w:r w:rsidRPr="00C33221">
              <w:rPr>
                <w:rFonts w:ascii="Calibri" w:hAnsi="Calibri"/>
                <w:bCs w:val="0"/>
                <w:color w:val="1F4E79"/>
                <w:sz w:val="20"/>
                <w:szCs w:val="20"/>
              </w:rPr>
              <w:t xml:space="preserve"> mandataire</w:t>
            </w:r>
          </w:p>
        </w:tc>
      </w:tr>
      <w:tr w:rsidR="00780D30" w:rsidRPr="00FE7C66" w14:paraId="784DA362" w14:textId="77777777" w:rsidTr="00780D30">
        <w:trPr>
          <w:trHeight w:val="1417"/>
          <w:jc w:val="right"/>
        </w:trPr>
        <w:tc>
          <w:tcPr>
            <w:tcW w:w="4272" w:type="dxa"/>
            <w:tcBorders>
              <w:top w:val="single" w:sz="6" w:space="0" w:color="808080"/>
            </w:tcBorders>
          </w:tcPr>
          <w:p w14:paraId="39928524" w14:textId="77777777" w:rsidR="00780D30" w:rsidRPr="009E6763" w:rsidRDefault="00780D30" w:rsidP="007752C5">
            <w:pPr>
              <w:pStyle w:val="Retraitcorpsdetexte2"/>
              <w:numPr>
                <w:ilvl w:val="0"/>
                <w:numId w:val="5"/>
              </w:numPr>
              <w:tabs>
                <w:tab w:val="clear" w:pos="360"/>
              </w:tabs>
              <w:spacing w:line="276" w:lineRule="auto"/>
              <w:ind w:left="414" w:hanging="357"/>
              <w:jc w:val="left"/>
              <w:rPr>
                <w:rFonts w:ascii="Calibri" w:hAnsi="Calibri"/>
                <w:b w:val="0"/>
                <w:bCs w:val="0"/>
                <w:color w:val="1F4E79"/>
                <w:sz w:val="20"/>
                <w:szCs w:val="20"/>
              </w:rPr>
            </w:pPr>
            <w:r w:rsidRPr="009E6763">
              <w:rPr>
                <w:rFonts w:ascii="Calibri" w:hAnsi="Calibri"/>
                <w:b w:val="0"/>
                <w:bCs w:val="0"/>
                <w:color w:val="1F4E79"/>
                <w:sz w:val="20"/>
                <w:szCs w:val="20"/>
              </w:rPr>
              <w:t xml:space="preserve">Le coût horaire </w:t>
            </w:r>
            <w:r w:rsidRPr="009E6763">
              <w:rPr>
                <w:rFonts w:ascii="Calibri" w:hAnsi="Calibri"/>
                <w:b w:val="0"/>
                <w:bCs w:val="0"/>
                <w:color w:val="1F4E79"/>
                <w:sz w:val="20"/>
                <w:szCs w:val="20"/>
                <w:lang w:val="fr-FR"/>
              </w:rPr>
              <w:t xml:space="preserve">peut être </w:t>
            </w:r>
            <w:r w:rsidRPr="009E6763">
              <w:rPr>
                <w:rFonts w:ascii="Calibri" w:hAnsi="Calibri"/>
                <w:b w:val="0"/>
                <w:bCs w:val="0"/>
                <w:color w:val="1F4E79"/>
                <w:sz w:val="20"/>
                <w:szCs w:val="20"/>
              </w:rPr>
              <w:t>supérieur au mode mandataire</w:t>
            </w:r>
          </w:p>
          <w:p w14:paraId="450A7B3D" w14:textId="77777777" w:rsidR="00780D30" w:rsidRPr="009E6763" w:rsidRDefault="00780D30" w:rsidP="007752C5">
            <w:pPr>
              <w:pStyle w:val="Retraitcorpsdetexte2"/>
              <w:numPr>
                <w:ilvl w:val="0"/>
                <w:numId w:val="5"/>
              </w:numPr>
              <w:tabs>
                <w:tab w:val="clear" w:pos="360"/>
              </w:tabs>
              <w:spacing w:line="276" w:lineRule="auto"/>
              <w:ind w:left="414" w:hanging="357"/>
              <w:jc w:val="left"/>
              <w:rPr>
                <w:rFonts w:ascii="Calibri" w:hAnsi="Calibri"/>
                <w:b w:val="0"/>
                <w:bCs w:val="0"/>
                <w:color w:val="1F4E79"/>
                <w:sz w:val="20"/>
                <w:szCs w:val="20"/>
              </w:rPr>
            </w:pPr>
            <w:r w:rsidRPr="009E6763">
              <w:rPr>
                <w:rFonts w:ascii="Calibri" w:hAnsi="Calibri"/>
                <w:b w:val="0"/>
                <w:bCs w:val="0"/>
                <w:color w:val="1F4E79"/>
                <w:sz w:val="20"/>
                <w:szCs w:val="20"/>
              </w:rPr>
              <w:t>Des circonstances imprévues peuvent</w:t>
            </w:r>
            <w:r w:rsidRPr="009E6763">
              <w:rPr>
                <w:rFonts w:ascii="Calibri" w:hAnsi="Calibri"/>
                <w:b w:val="0"/>
                <w:bCs w:val="0"/>
                <w:color w:val="1F4E79"/>
                <w:sz w:val="20"/>
                <w:szCs w:val="20"/>
                <w:lang w:val="fr-FR"/>
              </w:rPr>
              <w:t xml:space="preserve"> </w:t>
            </w:r>
            <w:r w:rsidRPr="009E6763">
              <w:rPr>
                <w:rFonts w:ascii="Calibri" w:hAnsi="Calibri"/>
                <w:b w:val="0"/>
                <w:bCs w:val="0"/>
                <w:color w:val="1F4E79"/>
                <w:sz w:val="20"/>
                <w:szCs w:val="20"/>
              </w:rPr>
              <w:t xml:space="preserve">entraîner un changement d’intervenant ou </w:t>
            </w:r>
            <w:r w:rsidRPr="009E6763">
              <w:rPr>
                <w:rFonts w:ascii="Calibri" w:hAnsi="Calibri"/>
                <w:b w:val="0"/>
                <w:bCs w:val="0"/>
                <w:color w:val="1F4E79"/>
                <w:sz w:val="20"/>
                <w:szCs w:val="20"/>
                <w:lang w:val="fr-FR"/>
              </w:rPr>
              <w:t xml:space="preserve">une modification des </w:t>
            </w:r>
            <w:r w:rsidRPr="009E6763">
              <w:rPr>
                <w:rFonts w:ascii="Calibri" w:hAnsi="Calibri"/>
                <w:b w:val="0"/>
                <w:bCs w:val="0"/>
                <w:color w:val="1F4E79"/>
                <w:sz w:val="20"/>
                <w:szCs w:val="20"/>
              </w:rPr>
              <w:t>horaire</w:t>
            </w:r>
            <w:r w:rsidRPr="009E6763">
              <w:rPr>
                <w:rFonts w:ascii="Calibri" w:hAnsi="Calibri"/>
                <w:b w:val="0"/>
                <w:bCs w:val="0"/>
                <w:color w:val="1F4E79"/>
                <w:sz w:val="20"/>
                <w:szCs w:val="20"/>
                <w:lang w:val="fr-FR"/>
              </w:rPr>
              <w:t>s</w:t>
            </w:r>
            <w:r w:rsidRPr="009E6763">
              <w:rPr>
                <w:rFonts w:ascii="Calibri" w:hAnsi="Calibri"/>
                <w:b w:val="0"/>
                <w:bCs w:val="0"/>
                <w:color w:val="1F4E79"/>
                <w:sz w:val="20"/>
                <w:szCs w:val="20"/>
              </w:rPr>
              <w:t xml:space="preserve"> d’intervention</w:t>
            </w:r>
            <w:r w:rsidRPr="009E6763">
              <w:rPr>
                <w:rFonts w:ascii="Calibri" w:hAnsi="Calibri"/>
                <w:b w:val="0"/>
                <w:bCs w:val="0"/>
                <w:color w:val="1F4E79"/>
                <w:sz w:val="20"/>
                <w:szCs w:val="20"/>
                <w:lang w:val="fr-FR"/>
              </w:rPr>
              <w:t>.</w:t>
            </w:r>
          </w:p>
        </w:tc>
        <w:tc>
          <w:tcPr>
            <w:tcW w:w="4273" w:type="dxa"/>
            <w:tcBorders>
              <w:top w:val="single" w:sz="6" w:space="0" w:color="808080"/>
            </w:tcBorders>
          </w:tcPr>
          <w:p w14:paraId="3E269FBD" w14:textId="77777777" w:rsidR="00780D30" w:rsidRPr="009E6763" w:rsidRDefault="00780D30" w:rsidP="007752C5">
            <w:pPr>
              <w:pStyle w:val="Retraitcorpsdetexte2"/>
              <w:numPr>
                <w:ilvl w:val="0"/>
                <w:numId w:val="5"/>
              </w:numPr>
              <w:spacing w:line="276" w:lineRule="auto"/>
              <w:ind w:hanging="357"/>
              <w:jc w:val="left"/>
              <w:rPr>
                <w:rFonts w:ascii="Calibri" w:hAnsi="Calibri"/>
                <w:b w:val="0"/>
                <w:bCs w:val="0"/>
                <w:color w:val="1F4E79"/>
                <w:sz w:val="20"/>
                <w:szCs w:val="20"/>
              </w:rPr>
            </w:pPr>
            <w:bookmarkStart w:id="19" w:name="_Hlk158299795"/>
            <w:r w:rsidRPr="009E6763">
              <w:rPr>
                <w:rFonts w:ascii="Calibri" w:hAnsi="Calibri"/>
                <w:b w:val="0"/>
                <w:bCs w:val="0"/>
                <w:color w:val="1F4E79"/>
                <w:sz w:val="20"/>
                <w:szCs w:val="20"/>
              </w:rPr>
              <w:t xml:space="preserve">Le bénéficiaire exerce la responsabilité d’employeur et a l’obligation de respecter les dispositions légales liées </w:t>
            </w:r>
            <w:r w:rsidRPr="009E6763">
              <w:rPr>
                <w:rFonts w:ascii="Calibri" w:hAnsi="Calibri"/>
                <w:b w:val="0"/>
                <w:bCs w:val="0"/>
                <w:color w:val="1F4E79"/>
                <w:sz w:val="20"/>
                <w:szCs w:val="20"/>
                <w:lang w:val="fr-FR"/>
              </w:rPr>
              <w:t>à ce</w:t>
            </w:r>
            <w:r w:rsidRPr="009E6763">
              <w:rPr>
                <w:rFonts w:ascii="Calibri" w:hAnsi="Calibri"/>
                <w:b w:val="0"/>
                <w:bCs w:val="0"/>
                <w:color w:val="1F4E79"/>
                <w:sz w:val="20"/>
                <w:szCs w:val="20"/>
              </w:rPr>
              <w:t xml:space="preserve"> statut</w:t>
            </w:r>
            <w:r w:rsidRPr="009E6763">
              <w:rPr>
                <w:rFonts w:ascii="Calibri" w:hAnsi="Calibri"/>
                <w:b w:val="0"/>
                <w:bCs w:val="0"/>
                <w:color w:val="1F4E79"/>
                <w:sz w:val="20"/>
                <w:szCs w:val="20"/>
                <w:lang w:val="fr-FR"/>
              </w:rPr>
              <w:t>.</w:t>
            </w:r>
          </w:p>
          <w:bookmarkEnd w:id="19"/>
          <w:p w14:paraId="6ACAE18F" w14:textId="77777777" w:rsidR="00780D30" w:rsidRPr="009E6763" w:rsidRDefault="00780D30" w:rsidP="007752C5">
            <w:pPr>
              <w:pStyle w:val="Retraitcorpsdetexte2"/>
              <w:numPr>
                <w:ilvl w:val="0"/>
                <w:numId w:val="5"/>
              </w:numPr>
              <w:spacing w:line="276" w:lineRule="auto"/>
              <w:ind w:hanging="357"/>
              <w:jc w:val="left"/>
              <w:rPr>
                <w:rFonts w:ascii="Calibri" w:hAnsi="Calibri"/>
                <w:b w:val="0"/>
                <w:bCs w:val="0"/>
                <w:color w:val="1F4E79"/>
                <w:sz w:val="20"/>
                <w:szCs w:val="20"/>
              </w:rPr>
            </w:pPr>
            <w:r w:rsidRPr="009E6763">
              <w:rPr>
                <w:rFonts w:ascii="Calibri" w:hAnsi="Calibri"/>
                <w:b w:val="0"/>
                <w:bCs w:val="0"/>
                <w:color w:val="1F4E79"/>
                <w:sz w:val="20"/>
                <w:szCs w:val="20"/>
                <w:lang w:val="fr-FR"/>
              </w:rPr>
              <w:t>Le salaire de l’intervenant est maintenu en cas d’absence imprévue ou d’hospitalisation du bénéficiaire.</w:t>
            </w:r>
          </w:p>
          <w:p w14:paraId="043C2B3B" w14:textId="77777777" w:rsidR="00780D30" w:rsidRPr="009E6763" w:rsidRDefault="00780D30" w:rsidP="007752C5">
            <w:pPr>
              <w:pStyle w:val="Retraitcorpsdetexte2"/>
              <w:numPr>
                <w:ilvl w:val="0"/>
                <w:numId w:val="5"/>
              </w:numPr>
              <w:spacing w:line="276" w:lineRule="auto"/>
              <w:ind w:hanging="357"/>
              <w:jc w:val="left"/>
              <w:rPr>
                <w:rFonts w:ascii="Calibri" w:hAnsi="Calibri"/>
                <w:b w:val="0"/>
                <w:bCs w:val="0"/>
                <w:color w:val="1F4E79"/>
                <w:sz w:val="20"/>
                <w:szCs w:val="20"/>
              </w:rPr>
            </w:pPr>
            <w:r w:rsidRPr="009E6763">
              <w:rPr>
                <w:rFonts w:ascii="Calibri" w:hAnsi="Calibri"/>
                <w:b w:val="0"/>
                <w:bCs w:val="0"/>
                <w:color w:val="1F4E79"/>
                <w:sz w:val="20"/>
                <w:szCs w:val="20"/>
                <w:lang w:val="fr-FR"/>
              </w:rPr>
              <w:t>Une prime de précarité de 10% doit être versée à l’intervenant en CDD.</w:t>
            </w:r>
          </w:p>
          <w:p w14:paraId="135328B7" w14:textId="77777777" w:rsidR="00780D30" w:rsidRPr="009E6763" w:rsidRDefault="00780D30" w:rsidP="007752C5">
            <w:pPr>
              <w:pStyle w:val="Retraitcorpsdetexte2"/>
              <w:numPr>
                <w:ilvl w:val="0"/>
                <w:numId w:val="5"/>
              </w:numPr>
              <w:spacing w:line="276" w:lineRule="auto"/>
              <w:ind w:hanging="357"/>
              <w:jc w:val="left"/>
              <w:rPr>
                <w:rFonts w:ascii="Calibri" w:hAnsi="Calibri"/>
                <w:b w:val="0"/>
                <w:bCs w:val="0"/>
                <w:color w:val="1F4E79"/>
                <w:sz w:val="20"/>
                <w:szCs w:val="20"/>
              </w:rPr>
            </w:pPr>
            <w:r w:rsidRPr="009E6763">
              <w:rPr>
                <w:rFonts w:ascii="Calibri" w:hAnsi="Calibri"/>
                <w:b w:val="0"/>
                <w:bCs w:val="0"/>
                <w:color w:val="1F4E79"/>
                <w:sz w:val="20"/>
                <w:szCs w:val="20"/>
                <w:lang w:val="fr-FR"/>
              </w:rPr>
              <w:t>Une indemnité de fin de contrat est due par l’employeur.</w:t>
            </w:r>
          </w:p>
        </w:tc>
      </w:tr>
    </w:tbl>
    <w:p w14:paraId="0AA81F5D" w14:textId="77777777" w:rsidR="00A605CA" w:rsidRDefault="00A605CA" w:rsidP="00670D2D">
      <w:pPr>
        <w:rPr>
          <w:rFonts w:ascii="Calibri" w:hAnsi="Calibri" w:cs="Arial"/>
        </w:rPr>
      </w:pPr>
    </w:p>
    <w:p w14:paraId="5F326CD4" w14:textId="1D9F2205" w:rsidR="00670D2D" w:rsidRPr="00A605CA" w:rsidRDefault="00330D69" w:rsidP="007752C5">
      <w:pPr>
        <w:pStyle w:val="Titre1"/>
        <w:numPr>
          <w:ilvl w:val="0"/>
          <w:numId w:val="20"/>
        </w:numPr>
      </w:pPr>
      <w:bookmarkStart w:id="20" w:name="_Toc158217746"/>
      <w:r w:rsidRPr="00A605CA">
        <w:t>Les modalités de l’intervention :</w:t>
      </w:r>
      <w:bookmarkEnd w:id="20"/>
      <w:r w:rsidRPr="00A605CA">
        <w:t xml:space="preserve"> </w:t>
      </w:r>
    </w:p>
    <w:p w14:paraId="5582316E" w14:textId="50D8537B" w:rsidR="00330D69" w:rsidRDefault="000014A8" w:rsidP="000014A8">
      <w:pPr>
        <w:pStyle w:val="Titre3"/>
      </w:pPr>
      <w:bookmarkStart w:id="21" w:name="_Toc158217747"/>
      <w:r>
        <w:t xml:space="preserve">7.1 </w:t>
      </w:r>
      <w:r w:rsidR="00330D69">
        <w:t>Les formalités administratives et financières</w:t>
      </w:r>
      <w:bookmarkEnd w:id="21"/>
      <w:r w:rsidR="00330D69">
        <w:t xml:space="preserve"> </w:t>
      </w:r>
    </w:p>
    <w:p w14:paraId="1E41EF40" w14:textId="29F6D17F" w:rsidR="00330D69" w:rsidRDefault="000014A8" w:rsidP="000014A8">
      <w:pPr>
        <w:pStyle w:val="Titre4"/>
      </w:pPr>
      <w:r>
        <w:t xml:space="preserve">7.1.1 </w:t>
      </w:r>
      <w:r w:rsidR="00330D69" w:rsidRPr="00330D69">
        <w:t>La contractualisation</w:t>
      </w:r>
    </w:p>
    <w:p w14:paraId="2BDB105D" w14:textId="4219CDEE" w:rsidR="00330D69" w:rsidRDefault="00330D69" w:rsidP="00330D69">
      <w:pPr>
        <w:rPr>
          <w:rFonts w:ascii="Calibri" w:hAnsi="Calibri" w:cs="Arial"/>
          <w:color w:val="000000" w:themeColor="text1"/>
        </w:rPr>
      </w:pPr>
      <w:r w:rsidRPr="009706C9">
        <w:rPr>
          <w:rFonts w:ascii="Calibri" w:hAnsi="Calibri" w:cs="Arial"/>
          <w:color w:val="000000" w:themeColor="text1"/>
        </w:rPr>
        <w:t xml:space="preserve">Conformément à la réglementation de l’arrêté du </w:t>
      </w:r>
      <w:r w:rsidR="007811DD">
        <w:t xml:space="preserve">24 novembre 2023 </w:t>
      </w:r>
      <w:r w:rsidRPr="009706C9">
        <w:rPr>
          <w:rFonts w:ascii="Calibri" w:hAnsi="Calibri" w:cs="Arial"/>
          <w:color w:val="000000" w:themeColor="text1"/>
        </w:rPr>
        <w:t>un contrat de prestation vous sera remis. Il respecte les dispositions légales et réglementaires.</w:t>
      </w:r>
    </w:p>
    <w:p w14:paraId="2C2C2EA9" w14:textId="6305ABCA" w:rsidR="00330D69" w:rsidRDefault="00330D69" w:rsidP="00330D69">
      <w:pPr>
        <w:rPr>
          <w:rFonts w:ascii="Calibri" w:hAnsi="Calibri" w:cs="Arial"/>
          <w:color w:val="000000" w:themeColor="text1"/>
        </w:rPr>
      </w:pPr>
      <w:r>
        <w:rPr>
          <w:rFonts w:ascii="Calibri" w:hAnsi="Calibri" w:cs="Arial"/>
          <w:color w:val="000000" w:themeColor="text1"/>
        </w:rPr>
        <w:t xml:space="preserve">Le contrat conclu hors établissement est conforme aux exigences de l’article L221-18 du code de la consommation, qui prévoit les modalités de rétractation dans un délai de 14 jours. </w:t>
      </w:r>
    </w:p>
    <w:p w14:paraId="6B9C60FC" w14:textId="77777777" w:rsidR="00330D69" w:rsidRPr="00330D69" w:rsidRDefault="00330D69" w:rsidP="00330D69">
      <w:pPr>
        <w:rPr>
          <w:rFonts w:ascii="Calibri" w:hAnsi="Calibri" w:cs="Arial"/>
          <w:color w:val="000000" w:themeColor="text1"/>
        </w:rPr>
      </w:pPr>
    </w:p>
    <w:p w14:paraId="4FF8336C" w14:textId="3EEFE05F" w:rsidR="00330D69" w:rsidRPr="00330D69" w:rsidRDefault="000014A8" w:rsidP="000014A8">
      <w:pPr>
        <w:pStyle w:val="Titre4"/>
        <w:rPr>
          <w:rFonts w:cs="Arial"/>
        </w:rPr>
      </w:pPr>
      <w:r>
        <w:t xml:space="preserve">7.1.2 </w:t>
      </w:r>
      <w:r w:rsidR="00330D69" w:rsidRPr="00330D69">
        <w:t>La réalisation d’un devis </w:t>
      </w:r>
    </w:p>
    <w:p w14:paraId="7E498D4D" w14:textId="36B736DB" w:rsidR="00330D69" w:rsidRDefault="00330D69" w:rsidP="00330D69">
      <w:pPr>
        <w:rPr>
          <w:rFonts w:ascii="Calibri" w:hAnsi="Calibri" w:cs="Arial"/>
          <w:color w:val="000000" w:themeColor="text1"/>
        </w:rPr>
      </w:pPr>
      <w:r w:rsidRPr="00F01ED7">
        <w:rPr>
          <w:rFonts w:ascii="Calibri" w:hAnsi="Calibri" w:cs="Arial"/>
        </w:rPr>
        <w:t xml:space="preserve">Un devis gratuit est établi par </w:t>
      </w:r>
      <w:r w:rsidR="00C24AEF">
        <w:rPr>
          <w:rFonts w:ascii="Calibri" w:hAnsi="Calibri" w:cs="Arial"/>
        </w:rPr>
        <w:t>la structure</w:t>
      </w:r>
      <w:r w:rsidRPr="00F01ED7">
        <w:rPr>
          <w:rFonts w:ascii="Calibri" w:hAnsi="Calibri" w:cs="Arial"/>
        </w:rPr>
        <w:t xml:space="preserve"> pour toute prestation ou à la demande du bénéficiaire</w:t>
      </w:r>
      <w:r>
        <w:rPr>
          <w:rFonts w:ascii="Calibri" w:hAnsi="Calibri" w:cs="Arial"/>
        </w:rPr>
        <w:t xml:space="preserve">. </w:t>
      </w:r>
    </w:p>
    <w:p w14:paraId="56F85126" w14:textId="7351AA8D" w:rsidR="00330D69" w:rsidRDefault="00330D69" w:rsidP="00330D69">
      <w:pPr>
        <w:spacing w:line="276" w:lineRule="auto"/>
        <w:jc w:val="both"/>
        <w:rPr>
          <w:rFonts w:ascii="Calibri" w:hAnsi="Calibri" w:cs="Arial"/>
        </w:rPr>
      </w:pPr>
      <w:r w:rsidRPr="00F01ED7">
        <w:rPr>
          <w:rFonts w:ascii="Calibri" w:hAnsi="Calibri" w:cs="Arial"/>
        </w:rPr>
        <w:t>Les prestations proposées par l</w:t>
      </w:r>
      <w:r>
        <w:rPr>
          <w:rFonts w:ascii="Calibri" w:hAnsi="Calibri" w:cs="Arial"/>
        </w:rPr>
        <w:t>a structure</w:t>
      </w:r>
      <w:r w:rsidRPr="00F01ED7">
        <w:rPr>
          <w:rFonts w:ascii="Calibri" w:hAnsi="Calibri" w:cs="Arial"/>
        </w:rPr>
        <w:t xml:space="preserve"> peuvent être, sous certaines conditions, prises en charge par des organismes financeurs. </w:t>
      </w:r>
    </w:p>
    <w:p w14:paraId="3FC6C6E7" w14:textId="454E767E" w:rsidR="00330D69" w:rsidRDefault="00330D69" w:rsidP="00330D69">
      <w:pPr>
        <w:spacing w:line="276" w:lineRule="auto"/>
        <w:jc w:val="both"/>
        <w:rPr>
          <w:rFonts w:ascii="Calibri" w:hAnsi="Calibri" w:cs="Arial"/>
        </w:rPr>
      </w:pPr>
      <w:r>
        <w:rPr>
          <w:rFonts w:ascii="Calibri" w:hAnsi="Calibri" w:cs="Arial"/>
        </w:rPr>
        <w:t>La structure</w:t>
      </w:r>
      <w:r w:rsidRPr="00F01ED7">
        <w:rPr>
          <w:rFonts w:ascii="Calibri" w:hAnsi="Calibri" w:cs="Arial"/>
        </w:rPr>
        <w:t xml:space="preserve"> peut apporter un accompagnement dans l’instruction des dossiers et une aide dans les démarches administratives à effectuer pour obtenir cette prise en charge. </w:t>
      </w:r>
    </w:p>
    <w:p w14:paraId="6E249736" w14:textId="0B5B9001" w:rsidR="00330D69" w:rsidRDefault="00330D69" w:rsidP="00330D69">
      <w:pPr>
        <w:spacing w:line="276" w:lineRule="auto"/>
        <w:jc w:val="both"/>
        <w:rPr>
          <w:rFonts w:ascii="Calibri" w:hAnsi="Calibri" w:cs="Arial"/>
        </w:rPr>
      </w:pPr>
    </w:p>
    <w:p w14:paraId="52B01B9A" w14:textId="491FC759" w:rsidR="00553359" w:rsidRDefault="00553359" w:rsidP="00330D69">
      <w:pPr>
        <w:spacing w:line="276" w:lineRule="auto"/>
        <w:jc w:val="both"/>
        <w:rPr>
          <w:rFonts w:ascii="Calibri" w:hAnsi="Calibri" w:cs="Arial"/>
        </w:rPr>
      </w:pPr>
    </w:p>
    <w:p w14:paraId="632F8A74" w14:textId="31DF7E46" w:rsidR="00553359" w:rsidRDefault="00553359" w:rsidP="00330D69">
      <w:pPr>
        <w:spacing w:line="276" w:lineRule="auto"/>
        <w:jc w:val="both"/>
        <w:rPr>
          <w:rFonts w:ascii="Calibri" w:hAnsi="Calibri" w:cs="Arial"/>
        </w:rPr>
      </w:pPr>
    </w:p>
    <w:p w14:paraId="65FC201D" w14:textId="77777777" w:rsidR="00553359" w:rsidRDefault="00553359" w:rsidP="00330D69">
      <w:pPr>
        <w:spacing w:line="276" w:lineRule="auto"/>
        <w:jc w:val="both"/>
        <w:rPr>
          <w:rFonts w:ascii="Calibri" w:hAnsi="Calibri" w:cs="Arial"/>
        </w:rPr>
      </w:pPr>
    </w:p>
    <w:p w14:paraId="7FB447B1" w14:textId="0EF23428" w:rsidR="00330D69" w:rsidRDefault="000014A8" w:rsidP="000014A8">
      <w:pPr>
        <w:pStyle w:val="Titre4"/>
      </w:pPr>
      <w:r>
        <w:t xml:space="preserve">7.1.3 </w:t>
      </w:r>
      <w:r w:rsidR="00330D69" w:rsidRPr="00330D69">
        <w:t>Les modalités de paiement </w:t>
      </w:r>
    </w:p>
    <w:p w14:paraId="637215AE" w14:textId="77777777" w:rsidR="00330D69" w:rsidRDefault="00330D69" w:rsidP="00330D69">
      <w:pPr>
        <w:pStyle w:val="Retraitcorpsdetexte2"/>
        <w:spacing w:line="276" w:lineRule="auto"/>
        <w:rPr>
          <w:rFonts w:ascii="Calibri" w:hAnsi="Calibri"/>
          <w:b w:val="0"/>
          <w:bCs w:val="0"/>
          <w:sz w:val="22"/>
          <w:szCs w:val="22"/>
          <w:u w:val="single"/>
          <w:lang w:val="fr-FR"/>
        </w:rPr>
      </w:pPr>
    </w:p>
    <w:p w14:paraId="0895CADA" w14:textId="6132B011" w:rsidR="00330D69" w:rsidRPr="00575756" w:rsidRDefault="00330D69" w:rsidP="00330D69">
      <w:pPr>
        <w:spacing w:line="276" w:lineRule="auto"/>
        <w:jc w:val="both"/>
        <w:rPr>
          <w:rFonts w:ascii="Calibri" w:hAnsi="Calibri" w:cs="Arial"/>
          <w:color w:val="000000" w:themeColor="text1"/>
        </w:rPr>
      </w:pPr>
      <w:r w:rsidRPr="00575756">
        <w:rPr>
          <w:rFonts w:ascii="Calibri" w:hAnsi="Calibri" w:cs="Arial"/>
          <w:color w:val="000000" w:themeColor="text1"/>
        </w:rPr>
        <w:t xml:space="preserve">Lorsque la structure intervient dans le cadre du service prestataire : </w:t>
      </w:r>
    </w:p>
    <w:p w14:paraId="156592A1" w14:textId="4153CB73" w:rsidR="00A605CA" w:rsidRPr="00575756" w:rsidRDefault="00330D69" w:rsidP="00A605CA">
      <w:pPr>
        <w:pStyle w:val="Retraitcorpsdetexte2"/>
        <w:spacing w:line="276" w:lineRule="auto"/>
        <w:ind w:left="0" w:firstLine="0"/>
        <w:rPr>
          <w:rFonts w:ascii="Calibri" w:hAnsi="Calibri" w:cs="Arial"/>
          <w:b w:val="0"/>
          <w:bCs w:val="0"/>
        </w:rPr>
      </w:pPr>
      <w:r w:rsidRPr="00575756">
        <w:rPr>
          <w:rFonts w:ascii="Calibri" w:hAnsi="Calibri" w:cs="Arial"/>
          <w:b w:val="0"/>
          <w:bCs w:val="0"/>
          <w:sz w:val="22"/>
          <w:szCs w:val="22"/>
        </w:rPr>
        <w:t>Une facture mensuelle est transmise en début de mois en fonction des prestations réalisées le mois précédent.</w:t>
      </w:r>
      <w:r w:rsidRPr="00575756">
        <w:rPr>
          <w:rFonts w:ascii="Calibri" w:hAnsi="Calibri" w:cs="Arial"/>
          <w:b w:val="0"/>
          <w:bCs w:val="0"/>
        </w:rPr>
        <w:t xml:space="preserve"> </w:t>
      </w:r>
    </w:p>
    <w:p w14:paraId="263A60BB" w14:textId="77777777" w:rsidR="00A605CA" w:rsidRDefault="00A605CA" w:rsidP="00A605CA">
      <w:pPr>
        <w:pStyle w:val="Retraitcorpsdetexte2"/>
        <w:spacing w:line="276" w:lineRule="auto"/>
        <w:ind w:left="0" w:firstLine="0"/>
        <w:rPr>
          <w:rFonts w:ascii="Calibri" w:hAnsi="Calibri" w:cs="Arial"/>
        </w:rPr>
      </w:pPr>
    </w:p>
    <w:p w14:paraId="1989422E" w14:textId="1FE5D10D" w:rsidR="00A605CA" w:rsidRDefault="00330D69" w:rsidP="00A605CA">
      <w:pPr>
        <w:pStyle w:val="Retraitcorpsdetexte2"/>
        <w:spacing w:line="276" w:lineRule="auto"/>
        <w:ind w:left="0" w:firstLine="0"/>
        <w:rPr>
          <w:rFonts w:ascii="Calibri" w:hAnsi="Calibri" w:cs="Arial"/>
        </w:rPr>
      </w:pPr>
      <w:r>
        <w:rPr>
          <w:rFonts w:ascii="Calibri" w:hAnsi="Calibri" w:cs="Arial"/>
        </w:rPr>
        <w:t xml:space="preserve">Cette facture précise : </w:t>
      </w:r>
    </w:p>
    <w:p w14:paraId="4E91A076" w14:textId="77777777" w:rsidR="00A605CA" w:rsidRDefault="00A605CA" w:rsidP="00A605CA">
      <w:pPr>
        <w:pStyle w:val="Retraitcorpsdetexte2"/>
        <w:spacing w:line="276" w:lineRule="auto"/>
        <w:ind w:left="0" w:firstLine="0"/>
        <w:rPr>
          <w:rFonts w:ascii="Calibri" w:hAnsi="Calibri" w:cs="Arial"/>
        </w:rPr>
      </w:pPr>
    </w:p>
    <w:p w14:paraId="7EC0D399"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rPr>
      </w:pPr>
      <w:r w:rsidRPr="00A605CA">
        <w:rPr>
          <w:rFonts w:ascii="Calibri" w:hAnsi="Calibri" w:cs="Arial"/>
          <w:b w:val="0"/>
          <w:iCs/>
          <w:color w:val="0070C0"/>
          <w:sz w:val="22"/>
          <w:szCs w:val="22"/>
        </w:rPr>
        <w:t xml:space="preserve">1° </w:t>
      </w:r>
      <w:r w:rsidRPr="00A605CA">
        <w:rPr>
          <w:rFonts w:ascii="Calibri" w:hAnsi="Calibri" w:cs="Arial"/>
          <w:b w:val="0"/>
          <w:iCs/>
          <w:color w:val="0070C0"/>
          <w:sz w:val="22"/>
          <w:szCs w:val="22"/>
          <w:lang w:val="fr-FR"/>
        </w:rPr>
        <w:t xml:space="preserve">du </w:t>
      </w:r>
      <w:r w:rsidRPr="00A605CA">
        <w:rPr>
          <w:rFonts w:ascii="Calibri" w:hAnsi="Calibri" w:cs="Arial"/>
          <w:b w:val="0"/>
          <w:iCs/>
          <w:color w:val="0070C0"/>
          <w:sz w:val="22"/>
          <w:szCs w:val="22"/>
        </w:rPr>
        <w:t>nom et</w:t>
      </w:r>
      <w:r w:rsidRPr="00A605CA">
        <w:rPr>
          <w:rFonts w:ascii="Calibri" w:hAnsi="Calibri" w:cs="Arial"/>
          <w:b w:val="0"/>
          <w:iCs/>
          <w:color w:val="0070C0"/>
          <w:sz w:val="22"/>
          <w:szCs w:val="22"/>
          <w:lang w:val="fr-FR"/>
        </w:rPr>
        <w:t xml:space="preserve"> de</w:t>
      </w:r>
      <w:r w:rsidRPr="00A605CA">
        <w:rPr>
          <w:rFonts w:ascii="Calibri" w:hAnsi="Calibri" w:cs="Arial"/>
          <w:b w:val="0"/>
          <w:iCs/>
          <w:color w:val="0070C0"/>
          <w:sz w:val="22"/>
          <w:szCs w:val="22"/>
        </w:rPr>
        <w:t xml:space="preserve"> l'adresse </w:t>
      </w:r>
      <w:r w:rsidRPr="00A605CA">
        <w:rPr>
          <w:rFonts w:ascii="Calibri" w:hAnsi="Calibri" w:cs="Arial"/>
          <w:b w:val="0"/>
          <w:iCs/>
          <w:color w:val="0070C0"/>
          <w:sz w:val="22"/>
          <w:szCs w:val="22"/>
          <w:lang w:val="fr-FR"/>
        </w:rPr>
        <w:t>du service</w:t>
      </w:r>
      <w:r w:rsidRPr="00A605CA">
        <w:rPr>
          <w:rFonts w:ascii="Calibri" w:hAnsi="Calibri" w:cs="Arial"/>
          <w:b w:val="0"/>
          <w:iCs/>
          <w:color w:val="0070C0"/>
          <w:sz w:val="22"/>
          <w:szCs w:val="22"/>
        </w:rPr>
        <w:t xml:space="preserve"> ;</w:t>
      </w:r>
    </w:p>
    <w:p w14:paraId="46829948"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rPr>
      </w:pPr>
      <w:r w:rsidRPr="00A605CA">
        <w:rPr>
          <w:rFonts w:ascii="Calibri" w:hAnsi="Calibri" w:cs="Arial"/>
          <w:b w:val="0"/>
          <w:iCs/>
          <w:color w:val="0070C0"/>
          <w:sz w:val="22"/>
          <w:szCs w:val="22"/>
        </w:rPr>
        <w:t xml:space="preserve">2° </w:t>
      </w:r>
      <w:r w:rsidRPr="00A605CA">
        <w:rPr>
          <w:rFonts w:ascii="Calibri" w:hAnsi="Calibri" w:cs="Arial"/>
          <w:b w:val="0"/>
          <w:iCs/>
          <w:color w:val="0070C0"/>
          <w:sz w:val="22"/>
          <w:szCs w:val="22"/>
          <w:lang w:val="fr-FR"/>
        </w:rPr>
        <w:t>du</w:t>
      </w:r>
      <w:r w:rsidRPr="00A605CA">
        <w:rPr>
          <w:rFonts w:ascii="Calibri" w:hAnsi="Calibri" w:cs="Arial"/>
          <w:b w:val="0"/>
          <w:iCs/>
          <w:color w:val="0070C0"/>
          <w:sz w:val="22"/>
          <w:szCs w:val="22"/>
        </w:rPr>
        <w:t xml:space="preserve"> numéro et </w:t>
      </w:r>
      <w:r w:rsidRPr="00A605CA">
        <w:rPr>
          <w:rFonts w:ascii="Calibri" w:hAnsi="Calibri" w:cs="Arial"/>
          <w:b w:val="0"/>
          <w:iCs/>
          <w:color w:val="0070C0"/>
          <w:sz w:val="22"/>
          <w:szCs w:val="22"/>
          <w:lang w:val="fr-FR"/>
        </w:rPr>
        <w:t xml:space="preserve">de </w:t>
      </w:r>
      <w:r w:rsidRPr="00A605CA">
        <w:rPr>
          <w:rFonts w:ascii="Calibri" w:hAnsi="Calibri" w:cs="Arial"/>
          <w:b w:val="0"/>
          <w:iCs/>
          <w:color w:val="0070C0"/>
          <w:sz w:val="22"/>
          <w:szCs w:val="22"/>
        </w:rPr>
        <w:t>la date d'enregistrement de la déclaration ainsi que le numéro et la date de délivrance de l'agrément ;</w:t>
      </w:r>
    </w:p>
    <w:p w14:paraId="1B3F2D02"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rPr>
      </w:pPr>
      <w:r w:rsidRPr="00A605CA">
        <w:rPr>
          <w:rFonts w:ascii="Calibri" w:hAnsi="Calibri" w:cs="Arial"/>
          <w:b w:val="0"/>
          <w:iCs/>
          <w:color w:val="0070C0"/>
          <w:sz w:val="22"/>
          <w:szCs w:val="22"/>
        </w:rPr>
        <w:t xml:space="preserve">3° </w:t>
      </w:r>
      <w:r w:rsidRPr="00A605CA">
        <w:rPr>
          <w:rFonts w:ascii="Calibri" w:hAnsi="Calibri" w:cs="Arial"/>
          <w:b w:val="0"/>
          <w:iCs/>
          <w:color w:val="0070C0"/>
          <w:sz w:val="22"/>
          <w:szCs w:val="22"/>
          <w:lang w:val="fr-FR"/>
        </w:rPr>
        <w:t>du</w:t>
      </w:r>
      <w:r w:rsidRPr="00A605CA">
        <w:rPr>
          <w:rFonts w:ascii="Calibri" w:hAnsi="Calibri" w:cs="Arial"/>
          <w:b w:val="0"/>
          <w:iCs/>
          <w:color w:val="0070C0"/>
          <w:sz w:val="22"/>
          <w:szCs w:val="22"/>
        </w:rPr>
        <w:t xml:space="preserve"> nom et</w:t>
      </w:r>
      <w:r w:rsidRPr="00A605CA">
        <w:rPr>
          <w:rFonts w:ascii="Calibri" w:hAnsi="Calibri" w:cs="Arial"/>
          <w:b w:val="0"/>
          <w:iCs/>
          <w:color w:val="0070C0"/>
          <w:sz w:val="22"/>
          <w:szCs w:val="22"/>
          <w:lang w:val="fr-FR"/>
        </w:rPr>
        <w:t xml:space="preserve"> de</w:t>
      </w:r>
      <w:r w:rsidRPr="00A605CA">
        <w:rPr>
          <w:rFonts w:ascii="Calibri" w:hAnsi="Calibri" w:cs="Arial"/>
          <w:b w:val="0"/>
          <w:iCs/>
          <w:color w:val="0070C0"/>
          <w:sz w:val="22"/>
          <w:szCs w:val="22"/>
        </w:rPr>
        <w:t xml:space="preserve"> l'adresse du bénéficiaire de la prestation de service ;</w:t>
      </w:r>
    </w:p>
    <w:p w14:paraId="61AE7500"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lang w:val="fr-FR"/>
        </w:rPr>
      </w:pPr>
      <w:r w:rsidRPr="00A605CA">
        <w:rPr>
          <w:rFonts w:ascii="Calibri" w:hAnsi="Calibri" w:cs="Arial"/>
          <w:b w:val="0"/>
          <w:iCs/>
          <w:color w:val="0070C0"/>
          <w:sz w:val="22"/>
          <w:szCs w:val="22"/>
        </w:rPr>
        <w:t xml:space="preserve">4° </w:t>
      </w:r>
      <w:r w:rsidRPr="00A605CA">
        <w:rPr>
          <w:rFonts w:ascii="Calibri" w:hAnsi="Calibri" w:cs="Arial"/>
          <w:b w:val="0"/>
          <w:iCs/>
          <w:color w:val="0070C0"/>
          <w:sz w:val="22"/>
          <w:szCs w:val="22"/>
          <w:lang w:val="fr-FR"/>
        </w:rPr>
        <w:t>de la</w:t>
      </w:r>
      <w:r w:rsidRPr="00A605CA">
        <w:rPr>
          <w:rFonts w:ascii="Calibri" w:hAnsi="Calibri" w:cs="Arial"/>
          <w:b w:val="0"/>
          <w:iCs/>
          <w:color w:val="0070C0"/>
          <w:sz w:val="22"/>
          <w:szCs w:val="22"/>
        </w:rPr>
        <w:t xml:space="preserve"> nature exacte des services fournis ;</w:t>
      </w:r>
      <w:r w:rsidRPr="00A605CA">
        <w:rPr>
          <w:rFonts w:ascii="Calibri" w:hAnsi="Calibri" w:cs="Arial"/>
          <w:b w:val="0"/>
          <w:iCs/>
          <w:color w:val="0070C0"/>
          <w:sz w:val="22"/>
          <w:szCs w:val="22"/>
          <w:lang w:val="fr-FR"/>
        </w:rPr>
        <w:t xml:space="preserve"> </w:t>
      </w:r>
    </w:p>
    <w:p w14:paraId="7CCB6194"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rPr>
      </w:pPr>
      <w:r w:rsidRPr="00A605CA">
        <w:rPr>
          <w:rFonts w:ascii="Calibri" w:hAnsi="Calibri" w:cs="Arial"/>
          <w:b w:val="0"/>
          <w:iCs/>
          <w:color w:val="0070C0"/>
          <w:sz w:val="22"/>
          <w:szCs w:val="22"/>
        </w:rPr>
        <w:t xml:space="preserve">5° </w:t>
      </w:r>
      <w:r w:rsidRPr="00A605CA">
        <w:rPr>
          <w:rFonts w:ascii="Calibri" w:hAnsi="Calibri" w:cs="Arial"/>
          <w:b w:val="0"/>
          <w:iCs/>
          <w:color w:val="0070C0"/>
          <w:sz w:val="22"/>
          <w:szCs w:val="22"/>
          <w:lang w:val="fr-FR"/>
        </w:rPr>
        <w:t>du</w:t>
      </w:r>
      <w:r w:rsidRPr="00A605CA">
        <w:rPr>
          <w:rFonts w:ascii="Calibri" w:hAnsi="Calibri" w:cs="Arial"/>
          <w:b w:val="0"/>
          <w:iCs/>
          <w:color w:val="0070C0"/>
          <w:sz w:val="22"/>
          <w:szCs w:val="22"/>
        </w:rPr>
        <w:t xml:space="preserve"> montant des sommes effectivement acquittées au titre de la prestation ;</w:t>
      </w:r>
    </w:p>
    <w:p w14:paraId="216B7024"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lang w:val="fr-FR"/>
        </w:rPr>
      </w:pPr>
      <w:r w:rsidRPr="00A605CA">
        <w:rPr>
          <w:rFonts w:ascii="Calibri" w:hAnsi="Calibri" w:cs="Arial"/>
          <w:b w:val="0"/>
          <w:iCs/>
          <w:color w:val="0070C0"/>
          <w:sz w:val="22"/>
          <w:szCs w:val="22"/>
        </w:rPr>
        <w:t xml:space="preserve">6° </w:t>
      </w:r>
      <w:r w:rsidRPr="00A605CA">
        <w:rPr>
          <w:rFonts w:ascii="Calibri" w:hAnsi="Calibri" w:cs="Arial"/>
          <w:b w:val="0"/>
          <w:iCs/>
          <w:color w:val="0070C0"/>
          <w:sz w:val="22"/>
          <w:szCs w:val="22"/>
          <w:lang w:val="fr-FR"/>
        </w:rPr>
        <w:t>du</w:t>
      </w:r>
      <w:r w:rsidRPr="00A605CA">
        <w:rPr>
          <w:rFonts w:ascii="Calibri" w:hAnsi="Calibri" w:cs="Arial"/>
          <w:b w:val="0"/>
          <w:iCs/>
          <w:color w:val="0070C0"/>
          <w:sz w:val="22"/>
          <w:szCs w:val="22"/>
        </w:rPr>
        <w:t xml:space="preserve"> numéro d'immatriculation de l'intervenant permettant son identification dans les registres des salariés </w:t>
      </w:r>
      <w:r w:rsidRPr="00A605CA">
        <w:rPr>
          <w:rFonts w:ascii="Calibri" w:hAnsi="Calibri" w:cs="Arial"/>
          <w:b w:val="0"/>
          <w:iCs/>
          <w:color w:val="0070C0"/>
          <w:sz w:val="22"/>
          <w:szCs w:val="22"/>
          <w:lang w:val="fr-FR"/>
        </w:rPr>
        <w:t>du service</w:t>
      </w:r>
      <w:r w:rsidRPr="00A605CA">
        <w:rPr>
          <w:rFonts w:ascii="Calibri" w:hAnsi="Calibri" w:cs="Arial"/>
          <w:b w:val="0"/>
          <w:iCs/>
          <w:color w:val="0070C0"/>
          <w:sz w:val="22"/>
          <w:szCs w:val="22"/>
        </w:rPr>
        <w:t xml:space="preserve"> prestataire ;</w:t>
      </w:r>
      <w:r w:rsidRPr="00A605CA">
        <w:rPr>
          <w:rFonts w:ascii="Calibri" w:hAnsi="Calibri" w:cs="Arial"/>
          <w:b w:val="0"/>
          <w:iCs/>
          <w:color w:val="0070C0"/>
          <w:sz w:val="22"/>
          <w:szCs w:val="22"/>
          <w:lang w:val="fr-FR"/>
        </w:rPr>
        <w:t xml:space="preserve"> </w:t>
      </w:r>
    </w:p>
    <w:p w14:paraId="31B9D4D8"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rPr>
      </w:pPr>
      <w:r w:rsidRPr="00A605CA">
        <w:rPr>
          <w:rFonts w:ascii="Calibri" w:hAnsi="Calibri" w:cs="Arial"/>
          <w:b w:val="0"/>
          <w:iCs/>
          <w:color w:val="0070C0"/>
          <w:sz w:val="22"/>
          <w:szCs w:val="22"/>
        </w:rPr>
        <w:t xml:space="preserve">7° </w:t>
      </w:r>
      <w:r w:rsidRPr="00A605CA">
        <w:rPr>
          <w:rFonts w:ascii="Calibri" w:hAnsi="Calibri" w:cs="Arial"/>
          <w:b w:val="0"/>
          <w:iCs/>
          <w:color w:val="0070C0"/>
          <w:sz w:val="22"/>
          <w:szCs w:val="22"/>
          <w:lang w:val="fr-FR"/>
        </w:rPr>
        <w:t>des</w:t>
      </w:r>
      <w:r w:rsidRPr="00A605CA">
        <w:rPr>
          <w:rFonts w:ascii="Calibri" w:hAnsi="Calibri" w:cs="Arial"/>
          <w:b w:val="0"/>
          <w:iCs/>
          <w:color w:val="0070C0"/>
          <w:sz w:val="22"/>
          <w:szCs w:val="22"/>
        </w:rPr>
        <w:t xml:space="preserve"> taux horaires de main-d’œuvre ou, le cas échéant, </w:t>
      </w:r>
      <w:r w:rsidRPr="00A605CA">
        <w:rPr>
          <w:rFonts w:ascii="Calibri" w:hAnsi="Calibri" w:cs="Arial"/>
          <w:b w:val="0"/>
          <w:iCs/>
          <w:color w:val="0070C0"/>
          <w:sz w:val="22"/>
          <w:szCs w:val="22"/>
          <w:lang w:val="fr-FR"/>
        </w:rPr>
        <w:t>du</w:t>
      </w:r>
      <w:r w:rsidRPr="00A605CA">
        <w:rPr>
          <w:rFonts w:ascii="Calibri" w:hAnsi="Calibri" w:cs="Arial"/>
          <w:b w:val="0"/>
          <w:iCs/>
          <w:color w:val="0070C0"/>
          <w:sz w:val="22"/>
          <w:szCs w:val="22"/>
        </w:rPr>
        <w:t xml:space="preserve"> prix forfaitaire ;</w:t>
      </w:r>
    </w:p>
    <w:p w14:paraId="41272C0C"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rPr>
      </w:pPr>
      <w:r w:rsidRPr="00A605CA">
        <w:rPr>
          <w:rFonts w:ascii="Calibri" w:hAnsi="Calibri" w:cs="Arial"/>
          <w:b w:val="0"/>
          <w:iCs/>
          <w:color w:val="0070C0"/>
          <w:sz w:val="22"/>
          <w:szCs w:val="22"/>
        </w:rPr>
        <w:t xml:space="preserve">8° </w:t>
      </w:r>
      <w:r w:rsidRPr="00A605CA">
        <w:rPr>
          <w:rFonts w:ascii="Calibri" w:hAnsi="Calibri" w:cs="Arial"/>
          <w:b w:val="0"/>
          <w:iCs/>
          <w:color w:val="0070C0"/>
          <w:sz w:val="22"/>
          <w:szCs w:val="22"/>
          <w:lang w:val="fr-FR"/>
        </w:rPr>
        <w:t>du</w:t>
      </w:r>
      <w:r w:rsidRPr="00A605CA">
        <w:rPr>
          <w:rFonts w:ascii="Calibri" w:hAnsi="Calibri" w:cs="Arial"/>
          <w:b w:val="0"/>
          <w:iCs/>
          <w:color w:val="0070C0"/>
          <w:sz w:val="22"/>
          <w:szCs w:val="22"/>
        </w:rPr>
        <w:t xml:space="preserve"> décompte du temps passé ;</w:t>
      </w:r>
    </w:p>
    <w:p w14:paraId="16D1B070" w14:textId="77777777" w:rsidR="00A605CA" w:rsidRPr="00A605CA" w:rsidRDefault="00A605CA" w:rsidP="00A605CA">
      <w:pPr>
        <w:pStyle w:val="Retraitcorpsdetexte2"/>
        <w:spacing w:line="276" w:lineRule="auto"/>
        <w:ind w:left="0" w:firstLine="0"/>
        <w:rPr>
          <w:rFonts w:ascii="Calibri" w:hAnsi="Calibri" w:cs="Arial"/>
          <w:b w:val="0"/>
          <w:iCs/>
          <w:color w:val="0070C0"/>
          <w:sz w:val="22"/>
          <w:szCs w:val="22"/>
        </w:rPr>
      </w:pPr>
      <w:r w:rsidRPr="00A605CA">
        <w:rPr>
          <w:rFonts w:ascii="Calibri" w:hAnsi="Calibri" w:cs="Arial"/>
          <w:b w:val="0"/>
          <w:iCs/>
          <w:color w:val="0070C0"/>
          <w:sz w:val="22"/>
          <w:szCs w:val="22"/>
        </w:rPr>
        <w:t xml:space="preserve">9° </w:t>
      </w:r>
      <w:r w:rsidRPr="00A605CA">
        <w:rPr>
          <w:rFonts w:ascii="Calibri" w:hAnsi="Calibri" w:cs="Arial"/>
          <w:b w:val="0"/>
          <w:iCs/>
          <w:color w:val="0070C0"/>
          <w:sz w:val="22"/>
          <w:szCs w:val="22"/>
          <w:lang w:val="fr-FR"/>
        </w:rPr>
        <w:t xml:space="preserve">du </w:t>
      </w:r>
      <w:r w:rsidRPr="00A605CA">
        <w:rPr>
          <w:rFonts w:ascii="Calibri" w:hAnsi="Calibri" w:cs="Arial"/>
          <w:b w:val="0"/>
          <w:iCs/>
          <w:color w:val="0070C0"/>
          <w:sz w:val="22"/>
          <w:szCs w:val="22"/>
        </w:rPr>
        <w:t>prix des différentes prestations ;</w:t>
      </w:r>
    </w:p>
    <w:p w14:paraId="056A77A2" w14:textId="4A51877C" w:rsidR="00A605CA" w:rsidRPr="00A605CA" w:rsidRDefault="00A605CA" w:rsidP="00A605CA">
      <w:pPr>
        <w:pStyle w:val="Retraitcorpsdetexte2"/>
        <w:spacing w:line="276" w:lineRule="auto"/>
        <w:ind w:left="0" w:firstLine="0"/>
        <w:rPr>
          <w:rFonts w:ascii="Calibri" w:hAnsi="Calibri" w:cs="Arial"/>
          <w:b w:val="0"/>
          <w:iCs/>
          <w:color w:val="0070C0"/>
          <w:sz w:val="22"/>
          <w:szCs w:val="22"/>
        </w:rPr>
      </w:pPr>
      <w:r w:rsidRPr="00A605CA">
        <w:rPr>
          <w:rFonts w:ascii="Calibri" w:hAnsi="Calibri" w:cs="Arial"/>
          <w:b w:val="0"/>
          <w:iCs/>
          <w:color w:val="0070C0"/>
          <w:sz w:val="22"/>
          <w:szCs w:val="22"/>
        </w:rPr>
        <w:t xml:space="preserve">10° le cas échéant, </w:t>
      </w:r>
      <w:proofErr w:type="spellStart"/>
      <w:r w:rsidR="009706C9" w:rsidRPr="00A605CA">
        <w:rPr>
          <w:rFonts w:ascii="Calibri" w:hAnsi="Calibri" w:cs="Arial"/>
          <w:b w:val="0"/>
          <w:iCs/>
          <w:color w:val="0070C0"/>
          <w:sz w:val="22"/>
          <w:szCs w:val="22"/>
          <w:lang w:val="fr-FR"/>
        </w:rPr>
        <w:t>d</w:t>
      </w:r>
      <w:r w:rsidR="009706C9" w:rsidRPr="00A605CA">
        <w:rPr>
          <w:rFonts w:ascii="Calibri" w:hAnsi="Calibri" w:cs="Arial"/>
          <w:b w:val="0"/>
          <w:iCs/>
          <w:color w:val="0070C0"/>
          <w:sz w:val="22"/>
          <w:szCs w:val="22"/>
        </w:rPr>
        <w:t>es</w:t>
      </w:r>
      <w:proofErr w:type="spellEnd"/>
      <w:r w:rsidRPr="00A605CA">
        <w:rPr>
          <w:rFonts w:ascii="Calibri" w:hAnsi="Calibri" w:cs="Arial"/>
          <w:b w:val="0"/>
          <w:iCs/>
          <w:color w:val="0070C0"/>
          <w:sz w:val="22"/>
          <w:szCs w:val="22"/>
        </w:rPr>
        <w:t xml:space="preserve"> frais de déplacement ;</w:t>
      </w:r>
    </w:p>
    <w:p w14:paraId="779A8A84" w14:textId="77777777" w:rsidR="00A605CA" w:rsidRPr="00A605CA" w:rsidRDefault="00A605CA" w:rsidP="00A605CA">
      <w:pPr>
        <w:pStyle w:val="Retraitcorpsdetexte2"/>
        <w:spacing w:line="276" w:lineRule="auto"/>
        <w:ind w:left="0" w:firstLine="0"/>
        <w:rPr>
          <w:rFonts w:ascii="Calibri" w:hAnsi="Calibri" w:cs="Arial"/>
          <w:b w:val="0"/>
          <w:i/>
          <w:color w:val="0070C0"/>
          <w:sz w:val="22"/>
          <w:szCs w:val="22"/>
          <w:lang w:val="fr-FR"/>
        </w:rPr>
      </w:pPr>
    </w:p>
    <w:p w14:paraId="1C0F2526" w14:textId="595ADBC1" w:rsidR="00A605CA" w:rsidRDefault="00A605CA" w:rsidP="00A605CA">
      <w:pPr>
        <w:pStyle w:val="Retraitcorpsdetexte2"/>
        <w:ind w:left="0" w:firstLine="0"/>
        <w:rPr>
          <w:rFonts w:ascii="Calibri" w:hAnsi="Calibri" w:cs="Arial"/>
          <w:b w:val="0"/>
          <w:sz w:val="22"/>
          <w:szCs w:val="22"/>
        </w:rPr>
      </w:pPr>
      <w:r w:rsidRPr="00163BCC">
        <w:rPr>
          <w:rFonts w:ascii="Calibri" w:hAnsi="Calibri" w:cs="Arial"/>
          <w:b w:val="0"/>
          <w:sz w:val="22"/>
          <w:szCs w:val="22"/>
          <w:lang w:val="fr-FR"/>
        </w:rPr>
        <w:t>Pour les personnes bénéficiant d’une prise en charge par un organisme financeur, l</w:t>
      </w:r>
      <w:r>
        <w:rPr>
          <w:rFonts w:ascii="Calibri" w:hAnsi="Calibri" w:cs="Arial"/>
          <w:b w:val="0"/>
          <w:sz w:val="22"/>
          <w:szCs w:val="22"/>
          <w:lang w:val="fr-FR"/>
        </w:rPr>
        <w:t xml:space="preserve">a structure </w:t>
      </w:r>
      <w:r w:rsidRPr="00163BCC">
        <w:rPr>
          <w:rFonts w:ascii="Calibri" w:hAnsi="Calibri" w:cs="Arial"/>
          <w:b w:val="0"/>
          <w:sz w:val="22"/>
          <w:szCs w:val="22"/>
          <w:lang w:val="fr-FR"/>
        </w:rPr>
        <w:t>facture uniquement la part resta</w:t>
      </w:r>
      <w:r>
        <w:rPr>
          <w:rFonts w:ascii="Calibri" w:hAnsi="Calibri" w:cs="Arial"/>
          <w:b w:val="0"/>
          <w:sz w:val="22"/>
          <w:szCs w:val="22"/>
          <w:lang w:val="fr-FR"/>
        </w:rPr>
        <w:t xml:space="preserve">nt à la charge de la personne accompagnée, </w:t>
      </w:r>
      <w:r w:rsidRPr="00163BCC">
        <w:rPr>
          <w:rFonts w:ascii="Calibri" w:hAnsi="Calibri" w:cs="Arial"/>
          <w:b w:val="0"/>
          <w:sz w:val="22"/>
          <w:szCs w:val="22"/>
        </w:rPr>
        <w:t xml:space="preserve">tout en faisant figurer sur la facture la prise en charge du financeur. </w:t>
      </w:r>
    </w:p>
    <w:p w14:paraId="0C10E27F" w14:textId="77777777" w:rsidR="00A605CA" w:rsidRDefault="00A605CA" w:rsidP="00A605CA">
      <w:pPr>
        <w:pStyle w:val="Retraitcorpsdetexte2"/>
        <w:ind w:left="142" w:firstLine="0"/>
        <w:rPr>
          <w:rFonts w:ascii="Calibri" w:hAnsi="Calibri" w:cs="Arial"/>
          <w:b w:val="0"/>
          <w:sz w:val="22"/>
          <w:szCs w:val="22"/>
        </w:rPr>
      </w:pPr>
    </w:p>
    <w:p w14:paraId="7ECDE4BF" w14:textId="0254B436" w:rsidR="00A605CA" w:rsidRDefault="00A605CA" w:rsidP="00A605CA">
      <w:pPr>
        <w:pStyle w:val="Retraitcorpsdetexte2"/>
        <w:ind w:left="0" w:firstLine="0"/>
        <w:rPr>
          <w:rFonts w:ascii="Calibri" w:hAnsi="Calibri" w:cs="Arial"/>
          <w:b w:val="0"/>
          <w:sz w:val="22"/>
          <w:szCs w:val="22"/>
          <w:lang w:val="fr-FR"/>
        </w:rPr>
      </w:pPr>
      <w:r>
        <w:rPr>
          <w:rFonts w:ascii="Calibri" w:hAnsi="Calibri" w:cs="Arial"/>
          <w:b w:val="0"/>
          <w:sz w:val="22"/>
          <w:szCs w:val="22"/>
          <w:lang w:val="fr-FR"/>
        </w:rPr>
        <w:t>E</w:t>
      </w:r>
      <w:r w:rsidRPr="00FE7C66">
        <w:rPr>
          <w:rFonts w:ascii="Calibri" w:hAnsi="Calibri" w:cs="Arial"/>
          <w:b w:val="0"/>
          <w:sz w:val="22"/>
          <w:szCs w:val="22"/>
          <w:lang w:val="fr-FR"/>
        </w:rPr>
        <w:t>n cas de non prise en charge par un organisme financeur, l</w:t>
      </w:r>
      <w:r>
        <w:rPr>
          <w:rFonts w:ascii="Calibri" w:hAnsi="Calibri" w:cs="Arial"/>
          <w:b w:val="0"/>
          <w:sz w:val="22"/>
          <w:szCs w:val="22"/>
          <w:lang w:val="fr-FR"/>
        </w:rPr>
        <w:t xml:space="preserve">a structure </w:t>
      </w:r>
      <w:r w:rsidRPr="00FE7C66">
        <w:rPr>
          <w:rFonts w:ascii="Calibri" w:hAnsi="Calibri" w:cs="Arial"/>
          <w:b w:val="0"/>
          <w:sz w:val="22"/>
          <w:szCs w:val="22"/>
          <w:lang w:val="fr-FR"/>
        </w:rPr>
        <w:t xml:space="preserve">facture l’intégralité du coût de la prestation. </w:t>
      </w:r>
    </w:p>
    <w:p w14:paraId="298E0D62" w14:textId="77777777" w:rsidR="00A605CA" w:rsidRDefault="00A605CA" w:rsidP="00A605CA">
      <w:pPr>
        <w:pStyle w:val="Retraitcorpsdetexte2"/>
        <w:ind w:left="0" w:firstLine="0"/>
        <w:rPr>
          <w:rFonts w:ascii="Calibri" w:hAnsi="Calibri" w:cs="Arial"/>
          <w:b w:val="0"/>
          <w:sz w:val="22"/>
          <w:szCs w:val="22"/>
          <w:lang w:val="fr-FR"/>
        </w:rPr>
      </w:pPr>
    </w:p>
    <w:p w14:paraId="3BCD5F95" w14:textId="77777777" w:rsidR="00A605CA" w:rsidRPr="00FD311C" w:rsidRDefault="00A605CA" w:rsidP="00FD311C">
      <w:pPr>
        <w:shd w:val="clear" w:color="auto" w:fill="FFFFFF" w:themeFill="background1"/>
        <w:spacing w:line="276" w:lineRule="auto"/>
        <w:jc w:val="both"/>
        <w:rPr>
          <w:rFonts w:ascii="Calibri" w:hAnsi="Calibri"/>
          <w:bCs/>
        </w:rPr>
      </w:pPr>
      <w:r w:rsidRPr="00FD311C">
        <w:rPr>
          <w:rFonts w:ascii="Calibri" w:hAnsi="Calibri"/>
          <w:bCs/>
        </w:rPr>
        <w:t>Une</w:t>
      </w:r>
      <w:r w:rsidRPr="00FD311C">
        <w:rPr>
          <w:rFonts w:ascii="Calibri" w:hAnsi="Calibri"/>
          <w:bCs/>
          <w:lang w:val="x-none"/>
        </w:rPr>
        <w:t xml:space="preserve"> attestation fiscale </w:t>
      </w:r>
      <w:r w:rsidRPr="00FD311C">
        <w:rPr>
          <w:rFonts w:ascii="Calibri" w:hAnsi="Calibri"/>
          <w:bCs/>
        </w:rPr>
        <w:t xml:space="preserve">annuelle </w:t>
      </w:r>
      <w:r w:rsidRPr="00FD311C">
        <w:rPr>
          <w:rFonts w:ascii="Calibri" w:hAnsi="Calibri"/>
          <w:bCs/>
          <w:lang w:val="x-none"/>
        </w:rPr>
        <w:t xml:space="preserve">est adressée </w:t>
      </w:r>
      <w:r w:rsidRPr="00FD311C">
        <w:rPr>
          <w:rFonts w:ascii="Calibri" w:hAnsi="Calibri"/>
          <w:bCs/>
        </w:rPr>
        <w:t xml:space="preserve">à la personne accompagnée </w:t>
      </w:r>
      <w:r w:rsidRPr="00FD311C">
        <w:rPr>
          <w:rFonts w:ascii="Calibri" w:hAnsi="Calibri"/>
          <w:bCs/>
          <w:lang w:val="x-none"/>
        </w:rPr>
        <w:t>au début de l’année suivant</w:t>
      </w:r>
      <w:r w:rsidRPr="00FD311C">
        <w:rPr>
          <w:rFonts w:ascii="Calibri" w:hAnsi="Calibri"/>
          <w:bCs/>
        </w:rPr>
        <w:t>e</w:t>
      </w:r>
      <w:r w:rsidRPr="00FD311C">
        <w:rPr>
          <w:rFonts w:ascii="Calibri" w:hAnsi="Calibri"/>
          <w:bCs/>
          <w:lang w:val="x-none"/>
        </w:rPr>
        <w:t xml:space="preserve"> celle des interventions</w:t>
      </w:r>
      <w:r w:rsidRPr="00FD311C">
        <w:rPr>
          <w:rFonts w:ascii="Calibri" w:hAnsi="Calibri"/>
          <w:bCs/>
        </w:rPr>
        <w:t>.</w:t>
      </w:r>
    </w:p>
    <w:p w14:paraId="50D8BC0E" w14:textId="77777777" w:rsidR="00A605CA" w:rsidRPr="00A605CA" w:rsidRDefault="00A605CA" w:rsidP="00A605CA">
      <w:pPr>
        <w:pStyle w:val="Retraitcorpsdetexte2"/>
        <w:ind w:left="142" w:firstLine="0"/>
        <w:rPr>
          <w:rFonts w:ascii="Calibri" w:hAnsi="Calibri" w:cs="Arial"/>
          <w:b w:val="0"/>
          <w:sz w:val="22"/>
          <w:szCs w:val="22"/>
          <w:highlight w:val="yellow"/>
          <w:lang w:val="fr-FR"/>
        </w:rPr>
      </w:pPr>
    </w:p>
    <w:p w14:paraId="25B358A1" w14:textId="77777777" w:rsidR="00A605CA" w:rsidRPr="00FE7C66" w:rsidRDefault="00A605CA" w:rsidP="00FD311C">
      <w:pPr>
        <w:shd w:val="clear" w:color="auto" w:fill="FFFFFF" w:themeFill="background1"/>
        <w:spacing w:line="276" w:lineRule="auto"/>
        <w:jc w:val="both"/>
        <w:rPr>
          <w:rFonts w:ascii="Calibri" w:hAnsi="Calibri" w:cs="Arial"/>
        </w:rPr>
      </w:pPr>
      <w:r w:rsidRPr="00FD311C">
        <w:rPr>
          <w:rFonts w:ascii="Calibri" w:hAnsi="Calibri" w:cs="Arial"/>
        </w:rPr>
        <w:t>Une fiche relative aux tarifs des prestations, avant déduction d’aide et les conventionnements, est annexée à ce livret d’accueil (annexe B).</w:t>
      </w:r>
    </w:p>
    <w:p w14:paraId="2E50EED5" w14:textId="41BC9004" w:rsidR="00A605CA" w:rsidRPr="00A605CA" w:rsidRDefault="00A605CA" w:rsidP="00A605CA">
      <w:pPr>
        <w:pStyle w:val="Retraitcorpsdetexte2"/>
        <w:spacing w:line="276" w:lineRule="auto"/>
        <w:ind w:left="0" w:firstLine="0"/>
        <w:rPr>
          <w:rFonts w:ascii="Calibri" w:hAnsi="Calibri" w:cs="Arial"/>
          <w:b w:val="0"/>
          <w:iCs/>
          <w:color w:val="0070C0"/>
          <w:sz w:val="22"/>
          <w:szCs w:val="22"/>
          <w:lang w:val="fr-FR"/>
        </w:rPr>
      </w:pPr>
    </w:p>
    <w:p w14:paraId="54906CAD" w14:textId="095145F3" w:rsidR="00A605CA" w:rsidRDefault="00A605CA" w:rsidP="00A605CA">
      <w:pPr>
        <w:pStyle w:val="Retraitcorpsdetexte2"/>
        <w:spacing w:line="276" w:lineRule="auto"/>
        <w:ind w:left="0" w:firstLine="0"/>
        <w:rPr>
          <w:rFonts w:ascii="Calibri" w:hAnsi="Calibri" w:cs="Arial"/>
          <w:color w:val="000000" w:themeColor="text1"/>
          <w:lang w:val="fr-FR"/>
        </w:rPr>
      </w:pPr>
      <w:r w:rsidRPr="00330D69">
        <w:rPr>
          <w:rFonts w:ascii="Calibri" w:hAnsi="Calibri" w:cs="Arial"/>
          <w:color w:val="000000" w:themeColor="text1"/>
        </w:rPr>
        <w:t xml:space="preserve">Lorsque la structure intervient dans le cadre du service </w:t>
      </w:r>
      <w:r>
        <w:rPr>
          <w:rFonts w:ascii="Calibri" w:hAnsi="Calibri" w:cs="Arial"/>
          <w:color w:val="000000" w:themeColor="text1"/>
          <w:lang w:val="fr-FR"/>
        </w:rPr>
        <w:t>mandataire :</w:t>
      </w:r>
    </w:p>
    <w:p w14:paraId="0DF542C4" w14:textId="150F0840" w:rsidR="00A605CA" w:rsidRDefault="00A605CA" w:rsidP="00A605CA">
      <w:pPr>
        <w:pStyle w:val="Retraitcorpsdetexte2"/>
        <w:spacing w:line="276" w:lineRule="auto"/>
        <w:ind w:left="0" w:firstLine="0"/>
        <w:rPr>
          <w:rFonts w:ascii="Calibri" w:hAnsi="Calibri" w:cs="Arial"/>
          <w:color w:val="000000" w:themeColor="text1"/>
          <w:lang w:val="fr-FR"/>
        </w:rPr>
      </w:pPr>
    </w:p>
    <w:p w14:paraId="7F39551B" w14:textId="0DF57E25" w:rsidR="00A605CA" w:rsidRPr="00FE7C66" w:rsidRDefault="00A605CA" w:rsidP="00A605CA">
      <w:pPr>
        <w:spacing w:line="276" w:lineRule="auto"/>
        <w:jc w:val="both"/>
        <w:rPr>
          <w:rFonts w:ascii="Calibri" w:hAnsi="Calibri" w:cs="Arial"/>
        </w:rPr>
      </w:pPr>
      <w:r w:rsidRPr="00FE7C66">
        <w:rPr>
          <w:rFonts w:ascii="Calibri" w:hAnsi="Calibri" w:cs="Arial"/>
        </w:rPr>
        <w:t>L</w:t>
      </w:r>
      <w:r>
        <w:rPr>
          <w:rFonts w:ascii="Calibri" w:hAnsi="Calibri" w:cs="Arial"/>
        </w:rPr>
        <w:t>a structure</w:t>
      </w:r>
      <w:r w:rsidRPr="00FE7C66">
        <w:rPr>
          <w:rFonts w:ascii="Calibri" w:hAnsi="Calibri" w:cs="Arial"/>
        </w:rPr>
        <w:t xml:space="preserve"> facture au particulier employeur les frais mensuels de gestion et </w:t>
      </w:r>
      <w:r>
        <w:rPr>
          <w:rFonts w:ascii="Calibri" w:hAnsi="Calibri" w:cs="Arial"/>
        </w:rPr>
        <w:t xml:space="preserve">établit </w:t>
      </w:r>
      <w:r w:rsidRPr="00FE7C66">
        <w:rPr>
          <w:rFonts w:ascii="Calibri" w:hAnsi="Calibri" w:cs="Arial"/>
        </w:rPr>
        <w:t>les charges sociales correspondant au nombre d’heures effectuées par l’intervenant à domicile. Parallèlement, le particulier employeur doit régler le montant du salaire net directement au professionnel intervenant à domicile</w:t>
      </w:r>
      <w:r>
        <w:rPr>
          <w:rFonts w:ascii="Calibri" w:hAnsi="Calibri" w:cs="Arial"/>
        </w:rPr>
        <w:t xml:space="preserve"> ainsi que les cotisations sociales à l’Urssaf</w:t>
      </w:r>
      <w:r w:rsidRPr="00FE7C66">
        <w:rPr>
          <w:rFonts w:ascii="Calibri" w:hAnsi="Calibri" w:cs="Arial"/>
        </w:rPr>
        <w:t xml:space="preserve">. </w:t>
      </w:r>
    </w:p>
    <w:p w14:paraId="5582D8DB" w14:textId="77777777" w:rsidR="00A605CA" w:rsidRPr="00FE7C66" w:rsidRDefault="00A605CA" w:rsidP="00A605CA">
      <w:pPr>
        <w:spacing w:line="276" w:lineRule="auto"/>
        <w:jc w:val="both"/>
        <w:rPr>
          <w:rFonts w:ascii="Calibri" w:hAnsi="Calibri" w:cs="Arial"/>
        </w:rPr>
      </w:pPr>
    </w:p>
    <w:p w14:paraId="17C62C18" w14:textId="77777777" w:rsidR="00A605CA" w:rsidRDefault="00A605CA" w:rsidP="00A605CA">
      <w:pPr>
        <w:spacing w:line="276" w:lineRule="auto"/>
        <w:jc w:val="both"/>
        <w:rPr>
          <w:rFonts w:ascii="Calibri" w:hAnsi="Calibri"/>
          <w:bCs/>
        </w:rPr>
      </w:pPr>
      <w:r w:rsidRPr="00FE7C66">
        <w:rPr>
          <w:rFonts w:ascii="Calibri" w:hAnsi="Calibri"/>
          <w:bCs/>
        </w:rPr>
        <w:t>Une</w:t>
      </w:r>
      <w:r w:rsidRPr="00FE7C66">
        <w:rPr>
          <w:rFonts w:ascii="Calibri" w:hAnsi="Calibri"/>
          <w:bCs/>
          <w:lang w:val="x-none"/>
        </w:rPr>
        <w:t xml:space="preserve"> attestation fiscale est adressée </w:t>
      </w:r>
      <w:r w:rsidRPr="00FE7C66">
        <w:rPr>
          <w:rFonts w:ascii="Calibri" w:hAnsi="Calibri"/>
          <w:bCs/>
        </w:rPr>
        <w:t xml:space="preserve">au bénéficiaire </w:t>
      </w:r>
      <w:r w:rsidRPr="00FE7C66">
        <w:rPr>
          <w:rFonts w:ascii="Calibri" w:hAnsi="Calibri"/>
          <w:bCs/>
          <w:lang w:val="x-none"/>
        </w:rPr>
        <w:t>au début de l’année suivant</w:t>
      </w:r>
      <w:r>
        <w:rPr>
          <w:rFonts w:ascii="Calibri" w:hAnsi="Calibri"/>
          <w:bCs/>
        </w:rPr>
        <w:t>e</w:t>
      </w:r>
      <w:r w:rsidRPr="00FE7C66">
        <w:rPr>
          <w:rFonts w:ascii="Calibri" w:hAnsi="Calibri"/>
          <w:bCs/>
          <w:lang w:val="x-none"/>
        </w:rPr>
        <w:t xml:space="preserve"> celle des interventions</w:t>
      </w:r>
      <w:r>
        <w:rPr>
          <w:rFonts w:ascii="Calibri" w:hAnsi="Calibri"/>
          <w:bCs/>
        </w:rPr>
        <w:t>,</w:t>
      </w:r>
      <w:r w:rsidRPr="00FE7C66">
        <w:rPr>
          <w:rFonts w:ascii="Calibri" w:hAnsi="Calibri"/>
          <w:bCs/>
          <w:lang w:val="x-none"/>
        </w:rPr>
        <w:t xml:space="preserve"> afin </w:t>
      </w:r>
      <w:r w:rsidRPr="00FE7C66">
        <w:rPr>
          <w:rFonts w:ascii="Calibri" w:hAnsi="Calibri"/>
          <w:bCs/>
        </w:rPr>
        <w:t xml:space="preserve">qu’il puisse </w:t>
      </w:r>
      <w:r w:rsidRPr="00FE7C66">
        <w:rPr>
          <w:rFonts w:ascii="Calibri" w:hAnsi="Calibri"/>
          <w:bCs/>
          <w:lang w:val="x-none"/>
        </w:rPr>
        <w:t>bénéficier d’</w:t>
      </w:r>
      <w:r w:rsidRPr="00FE7C66">
        <w:rPr>
          <w:rFonts w:ascii="Calibri" w:hAnsi="Calibri"/>
          <w:bCs/>
        </w:rPr>
        <w:t>une réduction ou d’un crédit d’impôt.</w:t>
      </w:r>
    </w:p>
    <w:p w14:paraId="289642BA" w14:textId="77777777" w:rsidR="00A605CA" w:rsidRPr="00FE7C66" w:rsidRDefault="00A605CA" w:rsidP="00A605CA">
      <w:pPr>
        <w:spacing w:line="276" w:lineRule="auto"/>
        <w:jc w:val="both"/>
        <w:rPr>
          <w:rFonts w:ascii="Calibri" w:hAnsi="Calibri"/>
          <w:bCs/>
        </w:rPr>
      </w:pPr>
    </w:p>
    <w:p w14:paraId="278AA147" w14:textId="6EC7F1A6" w:rsidR="00A605CA" w:rsidRDefault="00A605CA" w:rsidP="00A605CA">
      <w:pPr>
        <w:spacing w:line="276" w:lineRule="auto"/>
        <w:jc w:val="both"/>
        <w:rPr>
          <w:rFonts w:ascii="Calibri" w:hAnsi="Calibri" w:cs="Arial"/>
        </w:rPr>
      </w:pPr>
      <w:r w:rsidRPr="00FE7C66">
        <w:rPr>
          <w:rFonts w:ascii="Calibri" w:hAnsi="Calibri" w:cs="Arial"/>
        </w:rPr>
        <w:t xml:space="preserve">Une fiche relative aux tarifs des prestations, aux éventuels frais annexes supplémentaires ainsi qu’à la réduction ou crédit d’impôt est annexée à ce livret d’accueil. </w:t>
      </w:r>
    </w:p>
    <w:p w14:paraId="078E565C" w14:textId="7A93AE02" w:rsidR="00A605CA" w:rsidRDefault="00A605CA" w:rsidP="00A605CA">
      <w:pPr>
        <w:spacing w:line="276" w:lineRule="auto"/>
        <w:jc w:val="both"/>
        <w:rPr>
          <w:rFonts w:ascii="Calibri" w:hAnsi="Calibri" w:cs="Arial"/>
        </w:rPr>
      </w:pPr>
    </w:p>
    <w:p w14:paraId="2D94F177" w14:textId="55568875" w:rsidR="00A605CA" w:rsidRDefault="00A605CA" w:rsidP="007752C5">
      <w:pPr>
        <w:pStyle w:val="Titre1"/>
        <w:numPr>
          <w:ilvl w:val="0"/>
          <w:numId w:val="20"/>
        </w:numPr>
      </w:pPr>
      <w:bookmarkStart w:id="22" w:name="_Toc158217748"/>
      <w:r>
        <w:t>La personne de confiance</w:t>
      </w:r>
      <w:bookmarkEnd w:id="22"/>
      <w:r>
        <w:t xml:space="preserve"> </w:t>
      </w:r>
    </w:p>
    <w:p w14:paraId="005CD951" w14:textId="5D6BDD5D" w:rsidR="00A605CA" w:rsidRDefault="00A605CA" w:rsidP="00A605CA">
      <w:pPr>
        <w:spacing w:line="276" w:lineRule="auto"/>
        <w:jc w:val="both"/>
        <w:rPr>
          <w:rFonts w:ascii="Calibri" w:hAnsi="Calibri" w:cs="Arial"/>
        </w:rPr>
      </w:pPr>
    </w:p>
    <w:p w14:paraId="23B2A5E2" w14:textId="77777777" w:rsidR="00A605CA" w:rsidRPr="00A605CA" w:rsidRDefault="00A605CA" w:rsidP="00A605CA">
      <w:pPr>
        <w:spacing w:line="276" w:lineRule="auto"/>
        <w:jc w:val="both"/>
        <w:rPr>
          <w:rFonts w:ascii="Calibri" w:hAnsi="Calibri" w:cs="Arial"/>
        </w:rPr>
      </w:pPr>
      <w:r w:rsidRPr="00A605CA">
        <w:rPr>
          <w:rFonts w:ascii="Calibri" w:hAnsi="Calibri" w:cs="Arial"/>
        </w:rPr>
        <w:t xml:space="preserve">Conformément à l’article L.311-5-1 du code de l’action sociale et des familles, lors de toute prise en charge, chaque personne majeure accueillie se voit proposer la possibilité de désigner, si elle ne l'a pas déjà fait, une personne de confiance, dans les conditions définies au premier alinéa de l'article L. 1111-6 du code de la santé publique. </w:t>
      </w:r>
    </w:p>
    <w:p w14:paraId="1792911E" w14:textId="77777777" w:rsidR="00A605CA" w:rsidRPr="00A605CA" w:rsidRDefault="00A605CA" w:rsidP="00A605CA">
      <w:pPr>
        <w:spacing w:line="276" w:lineRule="auto"/>
        <w:jc w:val="both"/>
        <w:rPr>
          <w:rFonts w:ascii="Calibri" w:hAnsi="Calibri" w:cs="Arial"/>
        </w:rPr>
      </w:pPr>
      <w:r w:rsidRPr="00A605CA">
        <w:rPr>
          <w:rFonts w:ascii="Calibri" w:hAnsi="Calibri" w:cs="Arial"/>
        </w:rPr>
        <w:t xml:space="preserve">Cette désignation est valable sans limitation de durée, à moins que la personne n'en dispose autrement. </w:t>
      </w:r>
    </w:p>
    <w:p w14:paraId="6CD5E059" w14:textId="77777777" w:rsidR="00A605CA" w:rsidRPr="00A605CA" w:rsidRDefault="00A605CA" w:rsidP="00A605CA">
      <w:pPr>
        <w:spacing w:line="276" w:lineRule="auto"/>
        <w:jc w:val="both"/>
        <w:rPr>
          <w:rFonts w:ascii="Calibri" w:hAnsi="Calibri" w:cs="Arial"/>
        </w:rPr>
      </w:pPr>
      <w:r w:rsidRPr="00A605CA">
        <w:rPr>
          <w:rFonts w:ascii="Calibri" w:hAnsi="Calibri" w:cs="Arial"/>
        </w:rPr>
        <w:t xml:space="preserve">La personne de confiance est consultée au cas où la personne intéressée rencontre des difficultés dans la connaissance et la compréhension de ses droits. </w:t>
      </w:r>
    </w:p>
    <w:p w14:paraId="640C95DD" w14:textId="77777777" w:rsidR="00A605CA" w:rsidRPr="00A605CA" w:rsidRDefault="00A605CA" w:rsidP="00A605CA">
      <w:pPr>
        <w:spacing w:line="276" w:lineRule="auto"/>
        <w:jc w:val="both"/>
        <w:rPr>
          <w:rFonts w:ascii="Calibri" w:hAnsi="Calibri" w:cs="Arial"/>
        </w:rPr>
      </w:pPr>
      <w:r w:rsidRPr="00A605CA">
        <w:rPr>
          <w:rFonts w:ascii="Calibri" w:hAnsi="Calibri" w:cs="Arial"/>
        </w:rPr>
        <w:t>Si la personne le souhaite, la personne de confiance l'accompagne dans ses démarches et assiste aux entretiens médicaux afin de l'aider dans ses décisions.</w:t>
      </w:r>
    </w:p>
    <w:p w14:paraId="51DE2FE7" w14:textId="77777777" w:rsidR="00A605CA" w:rsidRPr="00A605CA" w:rsidRDefault="00A605CA" w:rsidP="00A605CA">
      <w:pPr>
        <w:spacing w:line="276" w:lineRule="auto"/>
        <w:jc w:val="both"/>
        <w:rPr>
          <w:rFonts w:ascii="Calibri" w:hAnsi="Calibri" w:cs="Arial"/>
        </w:rPr>
      </w:pPr>
      <w:r w:rsidRPr="00A605CA">
        <w:rPr>
          <w:rFonts w:ascii="Calibri" w:hAnsi="Calibri" w:cs="Arial"/>
        </w:rPr>
        <w:t>Lorsqu'une mesure de protection judiciaire est ordonnée et que le juge ou le conseil de famille, s'il a été constitué, autorise la personne chargée de la protection à représenter ou à assister le majeur pour les actes relatifs à sa personne en application du deuxième alinéa de l'article 459 du code civil, la désignation de la personne de confiance est soumise à l'autorisation du conseil de famille, s'il est constitué, ou à défaut du juge des tutelles. Lorsque la personne de confiance est désignée antérieurement au prononcé d'une telle mesure de protection judiciaire, le conseil de famille, le cas échéant, ou le juge peut soit confirmer sa mission, soit la révoquer.</w:t>
      </w:r>
    </w:p>
    <w:p w14:paraId="0E182609" w14:textId="00065593" w:rsidR="00A605CA" w:rsidRDefault="00A605CA" w:rsidP="00A605CA">
      <w:pPr>
        <w:spacing w:line="276" w:lineRule="auto"/>
        <w:jc w:val="both"/>
        <w:rPr>
          <w:rFonts w:ascii="Calibri" w:hAnsi="Calibri" w:cs="Arial"/>
        </w:rPr>
      </w:pPr>
      <w:r w:rsidRPr="00A605CA">
        <w:rPr>
          <w:rFonts w:ascii="Calibri" w:hAnsi="Calibri" w:cs="Arial"/>
        </w:rPr>
        <w:t>Une notice d’information relative à la désignation de la personne de confiance, conforme au décret n°2016-1395 du 18 octobre 2016, est disponible en annexe E.</w:t>
      </w:r>
    </w:p>
    <w:p w14:paraId="0E0DA865" w14:textId="77E91478" w:rsidR="00A605CA" w:rsidRDefault="00A605CA" w:rsidP="00A605CA">
      <w:pPr>
        <w:spacing w:line="276" w:lineRule="auto"/>
        <w:jc w:val="both"/>
        <w:rPr>
          <w:rFonts w:ascii="Calibri" w:hAnsi="Calibri" w:cs="Arial"/>
        </w:rPr>
      </w:pPr>
    </w:p>
    <w:p w14:paraId="0C672EEF" w14:textId="6379170E" w:rsidR="00A605CA" w:rsidRPr="000014A8" w:rsidRDefault="000014A8" w:rsidP="000014A8">
      <w:pPr>
        <w:pStyle w:val="Titre3"/>
      </w:pPr>
      <w:bookmarkStart w:id="23" w:name="_Toc158217749"/>
      <w:r w:rsidRPr="000014A8">
        <w:t xml:space="preserve">8.1 </w:t>
      </w:r>
      <w:r w:rsidR="00A605CA" w:rsidRPr="000014A8">
        <w:t>La liste des personnes qualifiées, à laquelle la personne accompagnée peut avoir recours en cas de conflit</w:t>
      </w:r>
      <w:bookmarkEnd w:id="23"/>
    </w:p>
    <w:p w14:paraId="2EF14736" w14:textId="77777777" w:rsidR="00A605CA" w:rsidRPr="00A605CA" w:rsidRDefault="00A605CA" w:rsidP="00A605CA">
      <w:pPr>
        <w:pStyle w:val="Paragraphedeliste"/>
        <w:spacing w:line="276" w:lineRule="auto"/>
        <w:ind w:left="1440"/>
        <w:jc w:val="both"/>
        <w:rPr>
          <w:rFonts w:ascii="Calibri" w:hAnsi="Calibri" w:cs="Arial"/>
        </w:rPr>
      </w:pPr>
    </w:p>
    <w:p w14:paraId="7CBC4C89" w14:textId="2B221A58" w:rsidR="00A605CA" w:rsidRDefault="00A605CA" w:rsidP="00A605CA">
      <w:pPr>
        <w:pStyle w:val="Retraitcorpsdetexte2"/>
        <w:spacing w:line="276" w:lineRule="auto"/>
        <w:ind w:left="0" w:firstLine="0"/>
        <w:rPr>
          <w:rFonts w:ascii="Calibri" w:hAnsi="Calibri" w:cs="Arial"/>
          <w:b w:val="0"/>
          <w:bCs w:val="0"/>
          <w:iCs/>
          <w:sz w:val="22"/>
          <w:szCs w:val="22"/>
          <w:lang w:val="fr-FR"/>
        </w:rPr>
      </w:pPr>
      <w:r w:rsidRPr="00A605CA">
        <w:rPr>
          <w:rFonts w:ascii="Calibri" w:hAnsi="Calibri" w:cs="Arial"/>
          <w:b w:val="0"/>
          <w:bCs w:val="0"/>
          <w:iCs/>
          <w:sz w:val="22"/>
          <w:szCs w:val="22"/>
          <w:lang w:val="fr-FR"/>
        </w:rPr>
        <w:t>Conformément à l’article L.311-5 du code de l’action sociale et des familles, toute personne prise en charge par le service, ou son représentant légal peut faire appel, en vue de l'aider à faire valoir ses droits, à une personne qualifiée qu'elle choisit sur une liste établie conjointement par le représentant de l'Etat dans le département, le directeur général de l'agence régionale de santé et le président du conseil départemental. La liste des personnes qualifiées dans le département</w:t>
      </w:r>
      <w:r>
        <w:rPr>
          <w:rFonts w:ascii="Calibri" w:hAnsi="Calibri" w:cs="Arial"/>
          <w:b w:val="0"/>
          <w:bCs w:val="0"/>
          <w:iCs/>
          <w:sz w:val="22"/>
          <w:szCs w:val="22"/>
          <w:lang w:val="fr-FR"/>
        </w:rPr>
        <w:t xml:space="preserve"> Yvelines </w:t>
      </w:r>
      <w:r w:rsidRPr="00A605CA">
        <w:rPr>
          <w:rFonts w:ascii="Calibri" w:hAnsi="Calibri" w:cs="Arial"/>
          <w:b w:val="0"/>
          <w:bCs w:val="0"/>
          <w:iCs/>
          <w:sz w:val="22"/>
          <w:szCs w:val="22"/>
          <w:lang w:val="fr-FR"/>
        </w:rPr>
        <w:t>se trouve en annexe D.</w:t>
      </w:r>
    </w:p>
    <w:p w14:paraId="56597271" w14:textId="40883609" w:rsidR="00A605CA" w:rsidRDefault="00A605CA" w:rsidP="00AF16C9">
      <w:pPr>
        <w:pStyle w:val="Titre3"/>
      </w:pPr>
    </w:p>
    <w:p w14:paraId="61961BDA" w14:textId="7B337629" w:rsidR="00891F1F" w:rsidRDefault="000014A8" w:rsidP="00B7429E">
      <w:pPr>
        <w:pStyle w:val="Titre3"/>
        <w:rPr>
          <w:rFonts w:eastAsia="Times New Roman"/>
        </w:rPr>
      </w:pPr>
      <w:r w:rsidRPr="00702963">
        <w:rPr>
          <w:rFonts w:eastAsia="Times New Roman"/>
        </w:rPr>
        <w:t xml:space="preserve">8.1.1 </w:t>
      </w:r>
      <w:bookmarkStart w:id="24" w:name="_Toc158217750"/>
      <w:r w:rsidR="00A605CA" w:rsidRPr="00702963">
        <w:rPr>
          <w:rFonts w:eastAsia="Times New Roman"/>
        </w:rPr>
        <w:t>Les recours possibles, en cas de litige, à une procédure de médiation conventionnelle ou à tout autre mode alternatif de règlement des différends :</w:t>
      </w:r>
      <w:bookmarkStart w:id="25" w:name="_Hlk158202001"/>
      <w:bookmarkEnd w:id="24"/>
    </w:p>
    <w:p w14:paraId="0048FFF4" w14:textId="77777777" w:rsidR="00B7429E" w:rsidRPr="00B7429E" w:rsidRDefault="00B7429E" w:rsidP="00B7429E"/>
    <w:p w14:paraId="55AB6986" w14:textId="5F5B7054" w:rsidR="00EF6210" w:rsidRDefault="00EF6210" w:rsidP="00EF6210">
      <w:pPr>
        <w:jc w:val="both"/>
        <w:rPr>
          <w:rFonts w:ascii="Calibri" w:eastAsia="Times New Roman" w:hAnsi="Calibri" w:cs="Arial"/>
          <w:iCs/>
          <w:lang w:eastAsia="x-none"/>
        </w:rPr>
      </w:pPr>
      <w:r w:rsidRPr="009A68AD">
        <w:rPr>
          <w:rFonts w:ascii="Calibri" w:eastAsia="Times New Roman" w:hAnsi="Calibri" w:cs="Arial"/>
          <w:iCs/>
          <w:lang w:eastAsia="x-none"/>
        </w:rPr>
        <w:lastRenderedPageBreak/>
        <w:t>Par ailleurs,</w:t>
      </w:r>
      <w:r w:rsidR="009A68AD" w:rsidRPr="009A68AD">
        <w:rPr>
          <w:rFonts w:ascii="Calibri" w:eastAsia="Times New Roman" w:hAnsi="Calibri" w:cs="Arial"/>
          <w:iCs/>
          <w:lang w:eastAsia="x-none"/>
        </w:rPr>
        <w:t xml:space="preserve"> en cas de conflit non résolu,</w:t>
      </w:r>
      <w:r w:rsidRPr="009A68AD">
        <w:rPr>
          <w:rFonts w:ascii="Calibri" w:eastAsia="Times New Roman" w:hAnsi="Calibri" w:cs="Arial"/>
          <w:iCs/>
          <w:lang w:eastAsia="x-none"/>
        </w:rPr>
        <w:t xml:space="preserve"> </w:t>
      </w:r>
      <w:r w:rsidR="00AE5C0D" w:rsidRPr="009A68AD">
        <w:rPr>
          <w:rFonts w:ascii="Calibri" w:eastAsia="Times New Roman" w:hAnsi="Calibri" w:cs="Arial"/>
          <w:iCs/>
          <w:lang w:eastAsia="x-none"/>
        </w:rPr>
        <w:t xml:space="preserve">Lépine Versailles a adhéré à </w:t>
      </w:r>
      <w:r w:rsidR="009A68AD" w:rsidRPr="009A68AD">
        <w:rPr>
          <w:rFonts w:ascii="Calibri" w:eastAsia="Times New Roman" w:hAnsi="Calibri" w:cs="Arial"/>
          <w:iCs/>
          <w:lang w:eastAsia="x-none"/>
        </w:rPr>
        <w:t>l’Association des Médiateurs Européens (AME Conso)</w:t>
      </w:r>
      <w:r w:rsidR="00AE5C0D" w:rsidRPr="009A68AD">
        <w:rPr>
          <w:rFonts w:ascii="Calibri" w:eastAsia="Times New Roman" w:hAnsi="Calibri" w:cs="Arial"/>
          <w:iCs/>
          <w:lang w:eastAsia="x-none"/>
        </w:rPr>
        <w:t xml:space="preserve">, </w:t>
      </w:r>
      <w:r w:rsidR="009A68AD" w:rsidRPr="009A68AD">
        <w:rPr>
          <w:rFonts w:ascii="Calibri" w:eastAsia="Times New Roman" w:hAnsi="Calibri" w:cs="Arial"/>
          <w:iCs/>
          <w:lang w:eastAsia="x-none"/>
        </w:rPr>
        <w:t xml:space="preserve">cela </w:t>
      </w:r>
      <w:r w:rsidR="00AE5C0D" w:rsidRPr="009A68AD">
        <w:rPr>
          <w:rFonts w:ascii="Calibri" w:eastAsia="Times New Roman" w:hAnsi="Calibri" w:cs="Arial"/>
          <w:iCs/>
          <w:lang w:eastAsia="x-none"/>
        </w:rPr>
        <w:t xml:space="preserve">vous permet d’avoir recours </w:t>
      </w:r>
      <w:r w:rsidRPr="009A68AD">
        <w:rPr>
          <w:rFonts w:ascii="Calibri" w:eastAsia="Times New Roman" w:hAnsi="Calibri" w:cs="Arial"/>
          <w:iCs/>
          <w:lang w:eastAsia="x-none"/>
        </w:rPr>
        <w:t>gratuitement, à un médiateur de la consommation</w:t>
      </w:r>
      <w:r w:rsidR="009A68AD">
        <w:rPr>
          <w:rFonts w:ascii="Calibri" w:eastAsia="Times New Roman" w:hAnsi="Calibri" w:cs="Arial"/>
          <w:iCs/>
          <w:lang w:eastAsia="x-none"/>
        </w:rPr>
        <w:t xml:space="preserve">. </w:t>
      </w:r>
    </w:p>
    <w:p w14:paraId="51F11D82" w14:textId="319AE91D" w:rsidR="00B7429E" w:rsidRDefault="00B7429E" w:rsidP="00EF6210">
      <w:pPr>
        <w:jc w:val="both"/>
        <w:rPr>
          <w:rFonts w:ascii="Calibri" w:eastAsia="Times New Roman" w:hAnsi="Calibri" w:cs="Arial"/>
          <w:iCs/>
          <w:lang w:eastAsia="x-none"/>
        </w:rPr>
      </w:pPr>
      <w:r>
        <w:rPr>
          <w:rFonts w:ascii="Calibri" w:eastAsia="Times New Roman" w:hAnsi="Calibri" w:cs="Arial"/>
          <w:iCs/>
          <w:lang w:eastAsia="x-none"/>
        </w:rPr>
        <w:t xml:space="preserve">Pour saisir l’AME Conso : </w:t>
      </w:r>
    </w:p>
    <w:p w14:paraId="1EEDCB03" w14:textId="05C19BF6" w:rsidR="00B7429E" w:rsidRDefault="00B7429E" w:rsidP="00B7429E">
      <w:pPr>
        <w:pStyle w:val="Paragraphedeliste"/>
        <w:numPr>
          <w:ilvl w:val="0"/>
          <w:numId w:val="29"/>
        </w:numPr>
        <w:jc w:val="both"/>
        <w:rPr>
          <w:rFonts w:ascii="Calibri" w:eastAsia="Times New Roman" w:hAnsi="Calibri" w:cs="Arial"/>
          <w:iCs/>
          <w:lang w:eastAsia="x-none"/>
        </w:rPr>
      </w:pPr>
      <w:r w:rsidRPr="00B7429E">
        <w:rPr>
          <w:rFonts w:ascii="Calibri" w:eastAsia="Times New Roman" w:hAnsi="Calibri" w:cs="Arial"/>
          <w:iCs/>
          <w:lang w:eastAsia="x-none"/>
        </w:rPr>
        <w:t>Soit par internet : (</w:t>
      </w:r>
      <w:hyperlink r:id="rId20" w:history="1">
        <w:r w:rsidRPr="00B7429E">
          <w:rPr>
            <w:rStyle w:val="Lienhypertexte"/>
            <w:rFonts w:ascii="Calibri" w:eastAsia="Times New Roman" w:hAnsi="Calibri" w:cs="Arial"/>
            <w:iCs/>
            <w:lang w:eastAsia="x-none"/>
          </w:rPr>
          <w:t>https://www.mediationconso-ame.com</w:t>
        </w:r>
      </w:hyperlink>
      <w:r w:rsidRPr="00B7429E">
        <w:rPr>
          <w:rFonts w:ascii="Calibri" w:eastAsia="Times New Roman" w:hAnsi="Calibri" w:cs="Arial"/>
          <w:iCs/>
          <w:lang w:eastAsia="x-none"/>
        </w:rPr>
        <w:t>) en complétant le formulaire dédié à cet effet, accompagné des documents étayant votre demande</w:t>
      </w:r>
    </w:p>
    <w:p w14:paraId="6F88E1A3" w14:textId="77777777" w:rsidR="00B7429E" w:rsidRPr="00B7429E" w:rsidRDefault="00B7429E" w:rsidP="00B7429E">
      <w:pPr>
        <w:pStyle w:val="Paragraphedeliste"/>
        <w:jc w:val="both"/>
        <w:rPr>
          <w:rFonts w:ascii="Calibri" w:eastAsia="Times New Roman" w:hAnsi="Calibri" w:cs="Arial"/>
          <w:iCs/>
          <w:lang w:eastAsia="x-none"/>
        </w:rPr>
      </w:pPr>
    </w:p>
    <w:p w14:paraId="47139B77" w14:textId="0A74663F" w:rsidR="009A68AD" w:rsidRPr="00B7429E" w:rsidRDefault="00B7429E" w:rsidP="00B7429E">
      <w:pPr>
        <w:pStyle w:val="Paragraphedeliste"/>
        <w:numPr>
          <w:ilvl w:val="0"/>
          <w:numId w:val="29"/>
        </w:numPr>
        <w:jc w:val="both"/>
        <w:rPr>
          <w:rFonts w:ascii="Calibri" w:eastAsia="Times New Roman" w:hAnsi="Calibri" w:cs="Arial"/>
          <w:iCs/>
          <w:lang w:eastAsia="x-none"/>
        </w:rPr>
      </w:pPr>
      <w:r w:rsidRPr="00B7429E">
        <w:rPr>
          <w:rFonts w:ascii="Calibri" w:eastAsia="Times New Roman" w:hAnsi="Calibri" w:cs="Arial"/>
          <w:iCs/>
          <w:lang w:eastAsia="x-none"/>
        </w:rPr>
        <w:t xml:space="preserve">Soit par courrier postal à </w:t>
      </w:r>
      <w:r w:rsidR="009A68AD" w:rsidRPr="00B7429E">
        <w:rPr>
          <w:rFonts w:ascii="Calibri" w:eastAsia="Times New Roman" w:hAnsi="Calibri" w:cs="Arial"/>
          <w:iCs/>
          <w:lang w:eastAsia="x-none"/>
        </w:rPr>
        <w:t>AME Conso</w:t>
      </w:r>
      <w:r w:rsidRPr="00B7429E">
        <w:rPr>
          <w:rFonts w:ascii="Calibri" w:eastAsia="Times New Roman" w:hAnsi="Calibri" w:cs="Arial"/>
          <w:iCs/>
          <w:lang w:eastAsia="x-none"/>
        </w:rPr>
        <w:t xml:space="preserve"> </w:t>
      </w:r>
      <w:r>
        <w:t xml:space="preserve">197 Boulevard, </w:t>
      </w:r>
      <w:r w:rsidR="009A68AD" w:rsidRPr="009A68AD">
        <w:t>7500</w:t>
      </w:r>
      <w:r>
        <w:t>7</w:t>
      </w:r>
      <w:r w:rsidR="009A68AD" w:rsidRPr="009A68AD">
        <w:t xml:space="preserve"> PARIS </w:t>
      </w:r>
    </w:p>
    <w:p w14:paraId="6614CB58" w14:textId="4BC866FD" w:rsidR="009A68AD" w:rsidRDefault="009A68AD" w:rsidP="009A68AD">
      <w:pPr>
        <w:contextualSpacing/>
        <w:jc w:val="both"/>
        <w:rPr>
          <w:noProof/>
        </w:rPr>
      </w:pPr>
    </w:p>
    <w:p w14:paraId="6223C576" w14:textId="011AF31A" w:rsidR="00B7429E" w:rsidRDefault="00B7429E" w:rsidP="009A68AD">
      <w:pPr>
        <w:contextualSpacing/>
        <w:jc w:val="both"/>
        <w:rPr>
          <w:noProof/>
        </w:rPr>
      </w:pPr>
    </w:p>
    <w:p w14:paraId="01ECD3F0" w14:textId="77777777" w:rsidR="00B7429E" w:rsidRPr="009A68AD" w:rsidRDefault="00B7429E" w:rsidP="009A68AD">
      <w:pPr>
        <w:contextualSpacing/>
        <w:jc w:val="both"/>
        <w:rPr>
          <w:rFonts w:ascii="Calibri" w:eastAsia="Times New Roman" w:hAnsi="Calibri" w:cs="Arial"/>
          <w:iCs/>
          <w:lang w:eastAsia="x-none"/>
        </w:rPr>
      </w:pPr>
    </w:p>
    <w:p w14:paraId="5C0197CE" w14:textId="608B7B68" w:rsidR="009A68AD" w:rsidRPr="00EF6210" w:rsidRDefault="009A68AD" w:rsidP="00EF6210">
      <w:pPr>
        <w:jc w:val="both"/>
        <w:rPr>
          <w:rFonts w:ascii="Calibri" w:eastAsia="Times New Roman" w:hAnsi="Calibri" w:cs="Arial"/>
          <w:iCs/>
          <w:highlight w:val="cyan"/>
          <w:lang w:eastAsia="x-none"/>
        </w:rPr>
      </w:pPr>
    </w:p>
    <w:bookmarkEnd w:id="25"/>
    <w:p w14:paraId="4496063A" w14:textId="77777777" w:rsidR="00C92C31" w:rsidRDefault="00C92C31" w:rsidP="00AF16C9">
      <w:pPr>
        <w:pStyle w:val="Titre3"/>
        <w:rPr>
          <w:rFonts w:eastAsia="Times New Roman"/>
          <w:highlight w:val="yellow"/>
        </w:rPr>
      </w:pPr>
    </w:p>
    <w:p w14:paraId="3E34C6BA" w14:textId="676253AD" w:rsidR="00C92C31" w:rsidRDefault="000014A8" w:rsidP="00AF16C9">
      <w:pPr>
        <w:pStyle w:val="Titre3"/>
        <w:rPr>
          <w:rFonts w:eastAsia="Times New Roman"/>
        </w:rPr>
      </w:pPr>
      <w:bookmarkStart w:id="26" w:name="_Toc158217751"/>
      <w:r w:rsidRPr="00FD311C">
        <w:rPr>
          <w:rFonts w:eastAsia="Times New Roman"/>
        </w:rPr>
        <w:t xml:space="preserve">8.1.2 </w:t>
      </w:r>
      <w:r w:rsidR="00C92C31" w:rsidRPr="00FD311C">
        <w:rPr>
          <w:rFonts w:eastAsia="Times New Roman"/>
        </w:rPr>
        <w:t>Coordonnées des services du président du conseil départemental des Yvelines :</w:t>
      </w:r>
      <w:bookmarkEnd w:id="26"/>
      <w:r w:rsidR="00C92C31" w:rsidRPr="00FD311C">
        <w:rPr>
          <w:rFonts w:eastAsia="Times New Roman"/>
        </w:rPr>
        <w:t xml:space="preserve"> </w:t>
      </w:r>
    </w:p>
    <w:p w14:paraId="42311433" w14:textId="77777777" w:rsidR="00FD311C" w:rsidRPr="00FD311C" w:rsidRDefault="00FD311C" w:rsidP="00FD311C">
      <w:pPr>
        <w:rPr>
          <w:highlight w:val="yellow"/>
        </w:rPr>
      </w:pPr>
    </w:p>
    <w:p w14:paraId="09A4C7B1" w14:textId="6DF87E48" w:rsidR="00C92C31" w:rsidRDefault="00C92C31" w:rsidP="00C92C31">
      <w:pPr>
        <w:pStyle w:val="sub-title"/>
        <w:shd w:val="clear" w:color="auto" w:fill="FFFFFF"/>
        <w:spacing w:before="0" w:beforeAutospacing="0" w:after="0" w:afterAutospacing="0"/>
        <w:rPr>
          <w:rFonts w:asciiTheme="minorHAnsi" w:hAnsiTheme="minorHAnsi" w:cstheme="minorHAnsi"/>
          <w:color w:val="3A3A3A"/>
          <w:sz w:val="22"/>
          <w:szCs w:val="22"/>
        </w:rPr>
      </w:pPr>
      <w:r w:rsidRPr="00C92C31">
        <w:rPr>
          <w:rStyle w:val="lev"/>
          <w:rFonts w:asciiTheme="minorHAnsi" w:hAnsiTheme="minorHAnsi" w:cstheme="minorHAnsi"/>
          <w:b w:val="0"/>
          <w:bCs w:val="0"/>
          <w:color w:val="3A3A3A"/>
          <w:sz w:val="22"/>
          <w:szCs w:val="22"/>
        </w:rPr>
        <w:t>M</w:t>
      </w:r>
      <w:r>
        <w:rPr>
          <w:rStyle w:val="lev"/>
          <w:rFonts w:asciiTheme="minorHAnsi" w:hAnsiTheme="minorHAnsi" w:cstheme="minorHAnsi"/>
          <w:color w:val="3A3A3A"/>
          <w:sz w:val="22"/>
          <w:szCs w:val="22"/>
        </w:rPr>
        <w:t xml:space="preserve">. </w:t>
      </w:r>
      <w:r w:rsidRPr="00C92C31">
        <w:rPr>
          <w:rFonts w:asciiTheme="minorHAnsi" w:hAnsiTheme="minorHAnsi" w:cstheme="minorHAnsi"/>
          <w:color w:val="3A3A3A"/>
          <w:sz w:val="22"/>
          <w:szCs w:val="22"/>
        </w:rPr>
        <w:t>Pierre BÉDIER</w:t>
      </w:r>
      <w:r>
        <w:rPr>
          <w:rFonts w:asciiTheme="minorHAnsi" w:hAnsiTheme="minorHAnsi" w:cstheme="minorHAnsi"/>
          <w:color w:val="3A3A3A"/>
          <w:sz w:val="22"/>
          <w:szCs w:val="22"/>
        </w:rPr>
        <w:t xml:space="preserve"> – Président du Conseil Départemental des Yvelines</w:t>
      </w:r>
    </w:p>
    <w:p w14:paraId="71117322" w14:textId="59B93EFB" w:rsidR="00C92C31" w:rsidRDefault="00C92C31" w:rsidP="00C92C31">
      <w:pPr>
        <w:pStyle w:val="sub-title"/>
        <w:shd w:val="clear" w:color="auto" w:fill="FFFFFF"/>
        <w:spacing w:before="0" w:beforeAutospacing="0" w:after="0" w:afterAutospacing="0"/>
        <w:rPr>
          <w:rFonts w:asciiTheme="minorHAnsi" w:hAnsiTheme="minorHAnsi" w:cstheme="minorHAnsi"/>
          <w:color w:val="3A3A3A"/>
          <w:sz w:val="22"/>
          <w:szCs w:val="22"/>
        </w:rPr>
      </w:pPr>
      <w:r>
        <w:rPr>
          <w:rFonts w:asciiTheme="minorHAnsi" w:hAnsiTheme="minorHAnsi" w:cstheme="minorHAnsi"/>
          <w:color w:val="3A3A3A"/>
          <w:sz w:val="22"/>
          <w:szCs w:val="22"/>
        </w:rPr>
        <w:t>Téléphone : 01 39 07 78 78</w:t>
      </w:r>
    </w:p>
    <w:p w14:paraId="317F8BF7" w14:textId="0529566E" w:rsidR="00C92C31" w:rsidRDefault="00C92C31" w:rsidP="00C92C31">
      <w:pPr>
        <w:pStyle w:val="sub-title"/>
        <w:shd w:val="clear" w:color="auto" w:fill="FFFFFF"/>
        <w:spacing w:before="0" w:beforeAutospacing="0" w:after="0" w:afterAutospacing="0"/>
        <w:rPr>
          <w:rFonts w:asciiTheme="minorHAnsi" w:hAnsiTheme="minorHAnsi" w:cstheme="minorHAnsi"/>
          <w:color w:val="3A3A3A"/>
          <w:sz w:val="22"/>
          <w:szCs w:val="22"/>
        </w:rPr>
      </w:pPr>
    </w:p>
    <w:p w14:paraId="1DE56951" w14:textId="76668BD3" w:rsidR="00C92C31" w:rsidRDefault="00C92C31" w:rsidP="00C92C31">
      <w:pPr>
        <w:pStyle w:val="sub-title"/>
        <w:shd w:val="clear" w:color="auto" w:fill="FFFFFF"/>
        <w:spacing w:before="0" w:beforeAutospacing="0" w:after="0" w:afterAutospacing="0"/>
        <w:rPr>
          <w:rFonts w:asciiTheme="minorHAnsi" w:hAnsiTheme="minorHAnsi" w:cstheme="minorHAnsi"/>
          <w:color w:val="3A3A3A"/>
          <w:sz w:val="22"/>
          <w:szCs w:val="22"/>
        </w:rPr>
      </w:pPr>
    </w:p>
    <w:p w14:paraId="570F080D" w14:textId="57416A18" w:rsidR="00C92C31" w:rsidRPr="00C92C31" w:rsidRDefault="00C92C31" w:rsidP="007752C5">
      <w:pPr>
        <w:pStyle w:val="Titre4"/>
        <w:numPr>
          <w:ilvl w:val="0"/>
          <w:numId w:val="20"/>
        </w:numPr>
      </w:pPr>
      <w:r w:rsidRPr="00C92C31">
        <w:t xml:space="preserve">Fiches de présentation des différentes activités </w:t>
      </w:r>
    </w:p>
    <w:p w14:paraId="7AE0EE32" w14:textId="77777777" w:rsidR="00C92C31" w:rsidRPr="00C92C31" w:rsidRDefault="00C92C31" w:rsidP="00A605CA">
      <w:pPr>
        <w:pStyle w:val="Retraitcorpsdetexte2"/>
        <w:spacing w:line="276" w:lineRule="auto"/>
        <w:ind w:left="0" w:firstLine="0"/>
        <w:rPr>
          <w:rFonts w:ascii="Calibri" w:hAnsi="Calibri" w:cs="Arial"/>
          <w:b w:val="0"/>
          <w:iCs/>
          <w:color w:val="0070C0"/>
          <w:sz w:val="22"/>
          <w:szCs w:val="22"/>
          <w:lang w:val="fr-FR"/>
        </w:rPr>
      </w:pPr>
    </w:p>
    <w:p w14:paraId="5677EDDD" w14:textId="007C0DE5" w:rsidR="00A605CA" w:rsidRPr="00C92C31" w:rsidRDefault="00057DF2" w:rsidP="00057DF2">
      <w:pPr>
        <w:pStyle w:val="Titre4"/>
        <w:rPr>
          <w:b/>
        </w:rPr>
      </w:pPr>
      <w:r>
        <w:t xml:space="preserve">9.1 </w:t>
      </w:r>
      <w:r w:rsidR="00C92C31" w:rsidRPr="00C92C31">
        <w:t>SAAD P</w:t>
      </w:r>
      <w:r w:rsidR="006E0B63">
        <w:t xml:space="preserve">ersonnes </w:t>
      </w:r>
      <w:r w:rsidR="00C92C31" w:rsidRPr="00C92C31">
        <w:t>A</w:t>
      </w:r>
      <w:r w:rsidR="006E0B63">
        <w:t xml:space="preserve">gées </w:t>
      </w:r>
      <w:r w:rsidR="00C92C31" w:rsidRPr="00C92C31">
        <w:t>/</w:t>
      </w:r>
      <w:r w:rsidR="006E0B63">
        <w:t xml:space="preserve"> Personnes Handicapés </w:t>
      </w:r>
      <w:r w:rsidR="00C92C31" w:rsidRPr="00C92C31">
        <w:t xml:space="preserve"> </w:t>
      </w:r>
    </w:p>
    <w:p w14:paraId="73F67BD4" w14:textId="77777777" w:rsidR="00C92C31" w:rsidRPr="00C92C31" w:rsidRDefault="00C92C31" w:rsidP="00C92C31">
      <w:pPr>
        <w:pStyle w:val="Retraitcorpsdetexte2"/>
        <w:spacing w:line="276" w:lineRule="auto"/>
        <w:ind w:firstLine="0"/>
        <w:rPr>
          <w:rFonts w:ascii="Calibri" w:hAnsi="Calibri" w:cs="Arial"/>
          <w:b w:val="0"/>
          <w:iCs/>
          <w:sz w:val="22"/>
          <w:szCs w:val="22"/>
          <w:lang w:val="fr-FR"/>
        </w:rPr>
      </w:pPr>
    </w:p>
    <w:p w14:paraId="29592CAF" w14:textId="497D41B0" w:rsidR="00C92C31" w:rsidRPr="00C92C31" w:rsidRDefault="00C92C31" w:rsidP="007752C5">
      <w:pPr>
        <w:pStyle w:val="Retraitcorpsdetexte2"/>
        <w:numPr>
          <w:ilvl w:val="0"/>
          <w:numId w:val="8"/>
        </w:numPr>
        <w:spacing w:line="276" w:lineRule="auto"/>
        <w:rPr>
          <w:rFonts w:ascii="Calibri" w:hAnsi="Calibri" w:cs="Arial"/>
          <w:b w:val="0"/>
          <w:iCs/>
          <w:sz w:val="22"/>
          <w:szCs w:val="22"/>
          <w:lang w:val="fr-FR"/>
        </w:rPr>
      </w:pPr>
      <w:r w:rsidRPr="00C92C31">
        <w:rPr>
          <w:rFonts w:ascii="Calibri" w:hAnsi="Calibri" w:cs="Arial"/>
          <w:b w:val="0"/>
          <w:iCs/>
          <w:sz w:val="22"/>
          <w:szCs w:val="22"/>
          <w:lang w:val="fr-FR"/>
        </w:rPr>
        <w:t>Les personnes accompagnées :</w:t>
      </w:r>
    </w:p>
    <w:p w14:paraId="0DCCEB79" w14:textId="77777777" w:rsidR="00C92C31" w:rsidRPr="00C92C31" w:rsidRDefault="00C92C31" w:rsidP="00C92C31">
      <w:pPr>
        <w:spacing w:line="276" w:lineRule="auto"/>
        <w:ind w:left="708"/>
        <w:jc w:val="both"/>
        <w:rPr>
          <w:rFonts w:cstheme="minorHAnsi"/>
        </w:rPr>
      </w:pPr>
      <w:r w:rsidRPr="00C92C31">
        <w:rPr>
          <w:rFonts w:cstheme="minorHAnsi"/>
        </w:rPr>
        <w:t>Le service s’adresse :</w:t>
      </w:r>
    </w:p>
    <w:p w14:paraId="7BFF2741" w14:textId="1014F2CE" w:rsidR="00C92C31" w:rsidRPr="00C92C31" w:rsidRDefault="00C92C31" w:rsidP="007752C5">
      <w:pPr>
        <w:numPr>
          <w:ilvl w:val="0"/>
          <w:numId w:val="7"/>
        </w:numPr>
        <w:spacing w:after="0" w:line="276" w:lineRule="auto"/>
        <w:jc w:val="both"/>
        <w:rPr>
          <w:rFonts w:cstheme="minorHAnsi"/>
          <w:i/>
        </w:rPr>
      </w:pPr>
      <w:r w:rsidRPr="00C92C31">
        <w:rPr>
          <w:rFonts w:cstheme="minorHAnsi"/>
          <w:i/>
        </w:rPr>
        <w:t xml:space="preserve">aux personnes âgées de plus de </w:t>
      </w:r>
      <w:r w:rsidR="00B851F9">
        <w:rPr>
          <w:rFonts w:cstheme="minorHAnsi"/>
          <w:i/>
        </w:rPr>
        <w:t>7</w:t>
      </w:r>
      <w:r w:rsidRPr="00C92C31">
        <w:rPr>
          <w:rFonts w:cstheme="minorHAnsi"/>
          <w:i/>
        </w:rPr>
        <w:t xml:space="preserve">0 ans, </w:t>
      </w:r>
    </w:p>
    <w:p w14:paraId="0691DBEF" w14:textId="77777777" w:rsidR="00C92C31" w:rsidRPr="00C92C31" w:rsidRDefault="00C92C31" w:rsidP="007752C5">
      <w:pPr>
        <w:numPr>
          <w:ilvl w:val="0"/>
          <w:numId w:val="7"/>
        </w:numPr>
        <w:spacing w:after="0" w:line="276" w:lineRule="auto"/>
        <w:jc w:val="both"/>
        <w:rPr>
          <w:rFonts w:cstheme="minorHAnsi"/>
          <w:i/>
        </w:rPr>
      </w:pPr>
      <w:r w:rsidRPr="00C92C31">
        <w:rPr>
          <w:rFonts w:cstheme="minorHAnsi"/>
          <w:i/>
        </w:rPr>
        <w:t xml:space="preserve">aux personnes en situation de handicap, </w:t>
      </w:r>
    </w:p>
    <w:p w14:paraId="24AF01EB" w14:textId="77777777" w:rsidR="00C92C31" w:rsidRPr="00C92C31" w:rsidRDefault="00C92C31" w:rsidP="007752C5">
      <w:pPr>
        <w:numPr>
          <w:ilvl w:val="0"/>
          <w:numId w:val="7"/>
        </w:numPr>
        <w:spacing w:after="0" w:line="276" w:lineRule="auto"/>
        <w:jc w:val="both"/>
        <w:rPr>
          <w:rFonts w:cstheme="minorHAnsi"/>
          <w:i/>
        </w:rPr>
      </w:pPr>
      <w:r w:rsidRPr="00C92C31">
        <w:rPr>
          <w:rFonts w:cstheme="minorHAnsi"/>
          <w:i/>
        </w:rPr>
        <w:t>aux personnes atteintes de pathologies chroniques.</w:t>
      </w:r>
    </w:p>
    <w:p w14:paraId="68E960A5" w14:textId="77777777" w:rsidR="00C92C31" w:rsidRPr="00C92C31" w:rsidRDefault="00C92C31" w:rsidP="00C92C31">
      <w:pPr>
        <w:spacing w:line="276" w:lineRule="auto"/>
        <w:ind w:left="1080"/>
        <w:jc w:val="both"/>
        <w:rPr>
          <w:rFonts w:cstheme="minorHAnsi"/>
          <w:i/>
        </w:rPr>
      </w:pPr>
    </w:p>
    <w:p w14:paraId="5C2D96B2" w14:textId="2401ED8C" w:rsidR="00C92C31" w:rsidRPr="00057DF2" w:rsidRDefault="00057DF2" w:rsidP="00057DF2">
      <w:pPr>
        <w:pStyle w:val="Titre4"/>
      </w:pPr>
      <w:r>
        <w:t xml:space="preserve">9.2 </w:t>
      </w:r>
      <w:r w:rsidR="00C92C31" w:rsidRPr="00057DF2">
        <w:t>Objectif et missions</w:t>
      </w:r>
    </w:p>
    <w:p w14:paraId="5BFB1510" w14:textId="77777777" w:rsidR="00C92C31" w:rsidRPr="00C92C31" w:rsidRDefault="00C92C31" w:rsidP="00C92C31">
      <w:pPr>
        <w:spacing w:line="276" w:lineRule="auto"/>
        <w:jc w:val="both"/>
        <w:rPr>
          <w:rFonts w:cstheme="minorHAnsi"/>
        </w:rPr>
      </w:pPr>
    </w:p>
    <w:p w14:paraId="4A63DDF4" w14:textId="77777777" w:rsidR="00C92C31" w:rsidRPr="00C92C31" w:rsidRDefault="00C92C31" w:rsidP="00C92C31">
      <w:pPr>
        <w:spacing w:line="276" w:lineRule="auto"/>
        <w:jc w:val="both"/>
        <w:rPr>
          <w:rFonts w:cstheme="minorHAnsi"/>
        </w:rPr>
      </w:pPr>
      <w:r w:rsidRPr="00C92C31">
        <w:rPr>
          <w:rFonts w:cstheme="minorHAnsi"/>
          <w:lang w:val="x-none"/>
        </w:rPr>
        <w:t xml:space="preserve">Le </w:t>
      </w:r>
      <w:r w:rsidRPr="00C92C31">
        <w:rPr>
          <w:rFonts w:cstheme="minorHAnsi"/>
        </w:rPr>
        <w:t>service</w:t>
      </w:r>
      <w:r w:rsidRPr="00C92C31">
        <w:rPr>
          <w:rFonts w:cstheme="minorHAnsi"/>
          <w:lang w:val="x-none"/>
        </w:rPr>
        <w:t xml:space="preserve"> assure </w:t>
      </w:r>
      <w:r w:rsidRPr="00C92C31">
        <w:rPr>
          <w:rFonts w:cstheme="minorHAnsi"/>
        </w:rPr>
        <w:t xml:space="preserve">au domicile des personnes une aide dans les actes essentiels de la vie quotidienne ainsi qu’une aide dans les activités de la vie sociale et relationnelle afin de préserver ou de restaurer leur autonomie, de maintenir ou de développer les liens avec l’entourage. </w:t>
      </w:r>
    </w:p>
    <w:p w14:paraId="7446BCFE" w14:textId="7588657F" w:rsidR="00C92C31" w:rsidRDefault="00C92C31" w:rsidP="00C92C31">
      <w:pPr>
        <w:spacing w:line="276" w:lineRule="auto"/>
        <w:jc w:val="both"/>
        <w:rPr>
          <w:rFonts w:cstheme="minorHAnsi"/>
        </w:rPr>
      </w:pPr>
      <w:r w:rsidRPr="00C92C31">
        <w:rPr>
          <w:rFonts w:cstheme="minorHAnsi"/>
        </w:rPr>
        <w:t xml:space="preserve">Il assure des actions de prévention ainsi que des actions destinées à sécuriser le domicile afin de permettre aux personnes de continuer à vivre chez elles. </w:t>
      </w:r>
    </w:p>
    <w:p w14:paraId="088FFEA8" w14:textId="703F5C24" w:rsidR="00C92C31" w:rsidRDefault="00C92C31" w:rsidP="00C92C31">
      <w:pPr>
        <w:spacing w:line="276" w:lineRule="auto"/>
        <w:jc w:val="both"/>
        <w:rPr>
          <w:rFonts w:ascii="Calibri" w:hAnsi="Calibri" w:cs="Arial"/>
        </w:rPr>
      </w:pPr>
      <w:r w:rsidRPr="00FE7C66">
        <w:rPr>
          <w:rFonts w:ascii="Calibri" w:hAnsi="Calibri" w:cs="Arial"/>
        </w:rPr>
        <w:t>Ces prestations s’inscrivent dans un projet individualisé d’aide et d’accompagnement élaboré à partir d’une évaluation des besoins et avec la participation directe du bénéficiaire ou avec l’aide de son représentant légal.</w:t>
      </w:r>
    </w:p>
    <w:p w14:paraId="49BEC3CB" w14:textId="366A202F" w:rsidR="00C92C31" w:rsidRDefault="00C92C31" w:rsidP="00C92C31">
      <w:pPr>
        <w:spacing w:line="276" w:lineRule="auto"/>
        <w:jc w:val="both"/>
        <w:rPr>
          <w:rFonts w:ascii="Calibri" w:hAnsi="Calibri" w:cs="Arial"/>
        </w:rPr>
      </w:pPr>
    </w:p>
    <w:p w14:paraId="6B6CA6CE" w14:textId="25120204" w:rsidR="00C92C31" w:rsidRPr="00057DF2" w:rsidRDefault="00057DF2" w:rsidP="00057DF2">
      <w:pPr>
        <w:pStyle w:val="Titre4"/>
      </w:pPr>
      <w:r>
        <w:lastRenderedPageBreak/>
        <w:t xml:space="preserve">9.3 </w:t>
      </w:r>
      <w:r w:rsidR="00C92C31" w:rsidRPr="00057DF2">
        <w:t>Nature des prestations</w:t>
      </w:r>
    </w:p>
    <w:p w14:paraId="32939A0F" w14:textId="6F1B4EDE" w:rsidR="00C92C31" w:rsidRDefault="00C92C31" w:rsidP="00C92C31">
      <w:pPr>
        <w:spacing w:line="276" w:lineRule="auto"/>
        <w:jc w:val="both"/>
        <w:rPr>
          <w:rFonts w:ascii="Calibri" w:hAnsi="Calibri" w:cs="Arial"/>
        </w:rPr>
      </w:pPr>
    </w:p>
    <w:p w14:paraId="78D5A8D8" w14:textId="77777777" w:rsidR="00C92C31" w:rsidRPr="00C92C31" w:rsidRDefault="00C92C31" w:rsidP="007752C5">
      <w:pPr>
        <w:numPr>
          <w:ilvl w:val="0"/>
          <w:numId w:val="9"/>
        </w:numPr>
        <w:spacing w:after="0" w:line="276" w:lineRule="auto"/>
        <w:jc w:val="both"/>
        <w:rPr>
          <w:rFonts w:ascii="Calibri" w:hAnsi="Calibri" w:cs="Arial"/>
        </w:rPr>
      </w:pPr>
      <w:r w:rsidRPr="00C92C31">
        <w:rPr>
          <w:rFonts w:ascii="Calibri" w:hAnsi="Calibri" w:cs="Arial"/>
        </w:rPr>
        <w:t>Accompagnement et aide dans les actes essentiels de la vie (hors actes de soin)</w:t>
      </w:r>
    </w:p>
    <w:p w14:paraId="37BB4FBE" w14:textId="77777777" w:rsidR="00C92C31" w:rsidRPr="00C92C31" w:rsidRDefault="00C92C31" w:rsidP="007752C5">
      <w:pPr>
        <w:numPr>
          <w:ilvl w:val="0"/>
          <w:numId w:val="23"/>
        </w:numPr>
        <w:spacing w:after="0" w:line="276" w:lineRule="auto"/>
        <w:jc w:val="both"/>
        <w:rPr>
          <w:rFonts w:ascii="Calibri" w:hAnsi="Calibri" w:cs="Arial"/>
        </w:rPr>
      </w:pPr>
      <w:r w:rsidRPr="00C92C31">
        <w:rPr>
          <w:rFonts w:ascii="Calibri" w:hAnsi="Calibri" w:cs="Arial"/>
        </w:rPr>
        <w:t xml:space="preserve">aide au lever, au coucher </w:t>
      </w:r>
    </w:p>
    <w:p w14:paraId="27EF0DCF" w14:textId="77777777" w:rsidR="00C92C31" w:rsidRPr="00C92C31" w:rsidRDefault="00C92C31" w:rsidP="007752C5">
      <w:pPr>
        <w:numPr>
          <w:ilvl w:val="0"/>
          <w:numId w:val="23"/>
        </w:numPr>
        <w:spacing w:after="0" w:line="276" w:lineRule="auto"/>
        <w:jc w:val="both"/>
        <w:rPr>
          <w:rFonts w:ascii="Calibri" w:hAnsi="Calibri" w:cs="Arial"/>
        </w:rPr>
      </w:pPr>
      <w:r w:rsidRPr="00C92C31">
        <w:rPr>
          <w:rFonts w:ascii="Calibri" w:hAnsi="Calibri" w:cs="Arial"/>
        </w:rPr>
        <w:t>aide à la toilette</w:t>
      </w:r>
    </w:p>
    <w:p w14:paraId="692D3668" w14:textId="79CB8DE3" w:rsidR="00C92C31" w:rsidRPr="00C92C31" w:rsidRDefault="00C92C31" w:rsidP="007752C5">
      <w:pPr>
        <w:numPr>
          <w:ilvl w:val="0"/>
          <w:numId w:val="23"/>
        </w:numPr>
        <w:spacing w:after="0" w:line="276" w:lineRule="auto"/>
        <w:jc w:val="both"/>
        <w:rPr>
          <w:rFonts w:ascii="Calibri" w:hAnsi="Calibri" w:cs="Arial"/>
        </w:rPr>
      </w:pPr>
      <w:r w:rsidRPr="00C92C31">
        <w:rPr>
          <w:rFonts w:ascii="Calibri" w:hAnsi="Calibri" w:cs="Arial"/>
        </w:rPr>
        <w:t xml:space="preserve">garde malade </w:t>
      </w:r>
    </w:p>
    <w:p w14:paraId="068D303E" w14:textId="77777777" w:rsidR="00C92C31" w:rsidRPr="00C92C31" w:rsidRDefault="00C92C31" w:rsidP="007752C5">
      <w:pPr>
        <w:numPr>
          <w:ilvl w:val="0"/>
          <w:numId w:val="23"/>
        </w:numPr>
        <w:spacing w:after="0" w:line="276" w:lineRule="auto"/>
        <w:jc w:val="both"/>
        <w:rPr>
          <w:rFonts w:ascii="Calibri" w:hAnsi="Calibri" w:cs="Arial"/>
        </w:rPr>
      </w:pPr>
      <w:r w:rsidRPr="00C92C31">
        <w:rPr>
          <w:rFonts w:ascii="Calibri" w:hAnsi="Calibri" w:cs="Arial"/>
        </w:rPr>
        <w:t>soutien des activités intellectuelles, sensorielles et motrices,</w:t>
      </w:r>
    </w:p>
    <w:p w14:paraId="718079AF" w14:textId="77777777" w:rsidR="00C92C31" w:rsidRPr="00C92C31" w:rsidRDefault="00C92C31" w:rsidP="007752C5">
      <w:pPr>
        <w:numPr>
          <w:ilvl w:val="0"/>
          <w:numId w:val="23"/>
        </w:numPr>
        <w:spacing w:after="0" w:line="276" w:lineRule="auto"/>
        <w:jc w:val="both"/>
        <w:rPr>
          <w:rFonts w:ascii="Calibri" w:hAnsi="Calibri" w:cs="Arial"/>
        </w:rPr>
      </w:pPr>
      <w:r w:rsidRPr="00C92C31">
        <w:rPr>
          <w:rFonts w:ascii="Calibri" w:hAnsi="Calibri" w:cs="Arial"/>
        </w:rPr>
        <w:t xml:space="preserve">aide à la mobilité, </w:t>
      </w:r>
    </w:p>
    <w:p w14:paraId="68C9337F" w14:textId="77777777" w:rsidR="00C92C31" w:rsidRPr="00C92C31" w:rsidRDefault="00C92C31" w:rsidP="00C92C31">
      <w:pPr>
        <w:spacing w:line="276" w:lineRule="auto"/>
        <w:jc w:val="both"/>
        <w:rPr>
          <w:rFonts w:ascii="Calibri" w:hAnsi="Calibri" w:cs="Arial"/>
        </w:rPr>
      </w:pPr>
    </w:p>
    <w:p w14:paraId="09C971F9" w14:textId="77777777" w:rsidR="00C92C31" w:rsidRPr="00C92C31" w:rsidRDefault="00C92C31" w:rsidP="007752C5">
      <w:pPr>
        <w:numPr>
          <w:ilvl w:val="0"/>
          <w:numId w:val="9"/>
        </w:numPr>
        <w:spacing w:after="0" w:line="276" w:lineRule="auto"/>
        <w:jc w:val="both"/>
        <w:rPr>
          <w:rFonts w:ascii="Calibri" w:hAnsi="Calibri" w:cs="Arial"/>
        </w:rPr>
      </w:pPr>
      <w:r w:rsidRPr="00C92C31">
        <w:rPr>
          <w:rFonts w:ascii="Calibri" w:hAnsi="Calibri" w:cs="Arial"/>
        </w:rPr>
        <w:t xml:space="preserve">Accompagnement et aide dans les activités de la vie sociale et relationnelle </w:t>
      </w:r>
    </w:p>
    <w:p w14:paraId="102600FA" w14:textId="77777777" w:rsidR="00C92C31" w:rsidRPr="00C92C31" w:rsidRDefault="00C92C31" w:rsidP="007752C5">
      <w:pPr>
        <w:numPr>
          <w:ilvl w:val="0"/>
          <w:numId w:val="24"/>
        </w:numPr>
        <w:spacing w:after="0" w:line="276" w:lineRule="auto"/>
        <w:jc w:val="both"/>
        <w:rPr>
          <w:rFonts w:ascii="Calibri" w:hAnsi="Calibri" w:cs="Arial"/>
        </w:rPr>
      </w:pPr>
      <w:r w:rsidRPr="00C92C31">
        <w:rPr>
          <w:rFonts w:ascii="Calibri" w:hAnsi="Calibri" w:cs="Arial"/>
        </w:rPr>
        <w:t>aide dans les démarches administratives ;</w:t>
      </w:r>
    </w:p>
    <w:p w14:paraId="39657B32" w14:textId="6B9D7675" w:rsidR="00C92C31" w:rsidRDefault="00C92C31" w:rsidP="00EA522F">
      <w:pPr>
        <w:numPr>
          <w:ilvl w:val="0"/>
          <w:numId w:val="24"/>
        </w:numPr>
        <w:spacing w:after="0" w:line="276" w:lineRule="auto"/>
        <w:jc w:val="both"/>
        <w:rPr>
          <w:rFonts w:ascii="Calibri" w:hAnsi="Calibri" w:cs="Arial"/>
        </w:rPr>
      </w:pPr>
      <w:r w:rsidRPr="00C92C31">
        <w:rPr>
          <w:rFonts w:ascii="Calibri" w:hAnsi="Calibri" w:cs="Arial"/>
        </w:rPr>
        <w:t>activités de loisirs et de la vie sociale ;</w:t>
      </w:r>
    </w:p>
    <w:p w14:paraId="12D6570D" w14:textId="396AA179" w:rsidR="00EA522F" w:rsidRPr="00EA522F" w:rsidRDefault="00EA522F" w:rsidP="00EA522F">
      <w:pPr>
        <w:numPr>
          <w:ilvl w:val="0"/>
          <w:numId w:val="24"/>
        </w:numPr>
        <w:spacing w:after="0" w:line="276" w:lineRule="auto"/>
        <w:jc w:val="both"/>
        <w:rPr>
          <w:rFonts w:ascii="Calibri" w:hAnsi="Calibri" w:cs="Arial"/>
        </w:rPr>
      </w:pPr>
      <w:r>
        <w:rPr>
          <w:rFonts w:ascii="Calibri" w:hAnsi="Calibri" w:cs="Arial"/>
        </w:rPr>
        <w:t xml:space="preserve">prestation véhiculée ; </w:t>
      </w:r>
    </w:p>
    <w:p w14:paraId="0533FEB1" w14:textId="77777777" w:rsidR="00C92C31" w:rsidRPr="00C92C31" w:rsidRDefault="00C92C31" w:rsidP="00C92C31">
      <w:pPr>
        <w:spacing w:line="276" w:lineRule="auto"/>
        <w:jc w:val="both"/>
        <w:rPr>
          <w:rFonts w:ascii="Calibri" w:hAnsi="Calibri" w:cs="Arial"/>
        </w:rPr>
      </w:pPr>
    </w:p>
    <w:p w14:paraId="36BE7164" w14:textId="77777777" w:rsidR="00C92C31" w:rsidRPr="00C92C31" w:rsidRDefault="00C92C31" w:rsidP="007752C5">
      <w:pPr>
        <w:numPr>
          <w:ilvl w:val="0"/>
          <w:numId w:val="9"/>
        </w:numPr>
        <w:spacing w:after="0" w:line="276" w:lineRule="auto"/>
        <w:jc w:val="both"/>
        <w:rPr>
          <w:rFonts w:ascii="Calibri" w:hAnsi="Calibri" w:cs="Arial"/>
        </w:rPr>
      </w:pPr>
      <w:r w:rsidRPr="00C92C31">
        <w:rPr>
          <w:rFonts w:ascii="Calibri" w:hAnsi="Calibri" w:cs="Arial"/>
        </w:rPr>
        <w:t>Nettoyage et entretien du logement </w:t>
      </w:r>
    </w:p>
    <w:p w14:paraId="4310DFCC" w14:textId="77777777" w:rsidR="00C92C31" w:rsidRPr="00C92C31" w:rsidRDefault="00C92C31" w:rsidP="007752C5">
      <w:pPr>
        <w:numPr>
          <w:ilvl w:val="0"/>
          <w:numId w:val="25"/>
        </w:numPr>
        <w:spacing w:after="0" w:line="276" w:lineRule="auto"/>
        <w:jc w:val="both"/>
        <w:rPr>
          <w:rFonts w:ascii="Calibri" w:hAnsi="Calibri" w:cs="Arial"/>
        </w:rPr>
      </w:pPr>
      <w:r w:rsidRPr="00C92C31">
        <w:rPr>
          <w:rFonts w:ascii="Calibri" w:hAnsi="Calibri" w:cs="Arial"/>
        </w:rPr>
        <w:t>rangement des pièces en respectant les souhaits de la personne </w:t>
      </w:r>
    </w:p>
    <w:p w14:paraId="7966601C" w14:textId="7CA5B23A" w:rsidR="00C92C31" w:rsidRPr="00C92C31" w:rsidRDefault="00C92C31" w:rsidP="007752C5">
      <w:pPr>
        <w:numPr>
          <w:ilvl w:val="0"/>
          <w:numId w:val="25"/>
        </w:numPr>
        <w:spacing w:after="0" w:line="276" w:lineRule="auto"/>
        <w:jc w:val="both"/>
        <w:rPr>
          <w:rFonts w:ascii="Calibri" w:hAnsi="Calibri" w:cs="Arial"/>
        </w:rPr>
      </w:pPr>
      <w:r w:rsidRPr="00C92C31">
        <w:rPr>
          <w:rFonts w:ascii="Calibri" w:hAnsi="Calibri" w:cs="Arial"/>
        </w:rPr>
        <w:t>ménage : dépoussiérage, lessivage des sols, nettoyage des vitres</w:t>
      </w:r>
      <w:r w:rsidR="00EA522F">
        <w:rPr>
          <w:rFonts w:ascii="Calibri" w:hAnsi="Calibri" w:cs="Arial"/>
        </w:rPr>
        <w:t xml:space="preserve"> à hauteur</w:t>
      </w:r>
      <w:r w:rsidR="006E0B63">
        <w:rPr>
          <w:rFonts w:ascii="Calibri" w:hAnsi="Calibri" w:cs="Arial"/>
        </w:rPr>
        <w:t xml:space="preserve">, </w:t>
      </w:r>
      <w:r w:rsidR="006E0B63" w:rsidRPr="00A708FF">
        <w:rPr>
          <w:rFonts w:ascii="Calibri" w:hAnsi="Calibri" w:cs="Arial"/>
        </w:rPr>
        <w:t>entretien du logement dans sa globalité ;</w:t>
      </w:r>
      <w:r w:rsidR="006E0B63">
        <w:rPr>
          <w:rFonts w:ascii="Calibri" w:hAnsi="Calibri" w:cs="Arial"/>
        </w:rPr>
        <w:t xml:space="preserve"> </w:t>
      </w:r>
    </w:p>
    <w:p w14:paraId="67820B8E" w14:textId="77777777" w:rsidR="00C92C31" w:rsidRPr="00C92C31" w:rsidRDefault="00C92C31" w:rsidP="007752C5">
      <w:pPr>
        <w:numPr>
          <w:ilvl w:val="0"/>
          <w:numId w:val="25"/>
        </w:numPr>
        <w:spacing w:after="0" w:line="276" w:lineRule="auto"/>
        <w:jc w:val="both"/>
        <w:rPr>
          <w:rFonts w:ascii="Calibri" w:hAnsi="Calibri" w:cs="Arial"/>
        </w:rPr>
      </w:pPr>
      <w:r w:rsidRPr="00C92C31">
        <w:rPr>
          <w:rFonts w:ascii="Calibri" w:hAnsi="Calibri" w:cs="Arial"/>
        </w:rPr>
        <w:t>changement du linge de literie et de toilette en fonction des besoins.</w:t>
      </w:r>
    </w:p>
    <w:p w14:paraId="73121506" w14:textId="77777777" w:rsidR="00C92C31" w:rsidRPr="00C92C31" w:rsidRDefault="00C92C31" w:rsidP="00C92C31">
      <w:pPr>
        <w:spacing w:line="276" w:lineRule="auto"/>
        <w:jc w:val="both"/>
        <w:rPr>
          <w:rFonts w:ascii="Calibri" w:hAnsi="Calibri" w:cs="Arial"/>
        </w:rPr>
      </w:pPr>
    </w:p>
    <w:p w14:paraId="17BD777E" w14:textId="77777777" w:rsidR="00C92C31" w:rsidRPr="00C92C31" w:rsidRDefault="00C92C31" w:rsidP="007752C5">
      <w:pPr>
        <w:numPr>
          <w:ilvl w:val="0"/>
          <w:numId w:val="9"/>
        </w:numPr>
        <w:spacing w:after="0" w:line="276" w:lineRule="auto"/>
        <w:jc w:val="both"/>
        <w:rPr>
          <w:rFonts w:ascii="Calibri" w:hAnsi="Calibri" w:cs="Arial"/>
        </w:rPr>
      </w:pPr>
      <w:r w:rsidRPr="00C92C31">
        <w:rPr>
          <w:rFonts w:ascii="Calibri" w:hAnsi="Calibri" w:cs="Arial"/>
        </w:rPr>
        <w:t>L’entretien du linge</w:t>
      </w:r>
    </w:p>
    <w:p w14:paraId="5A9DCBC1" w14:textId="77777777" w:rsidR="00C92C31" w:rsidRPr="00C92C31" w:rsidRDefault="00C92C31" w:rsidP="007752C5">
      <w:pPr>
        <w:numPr>
          <w:ilvl w:val="0"/>
          <w:numId w:val="26"/>
        </w:numPr>
        <w:spacing w:after="0" w:line="276" w:lineRule="auto"/>
        <w:jc w:val="both"/>
        <w:rPr>
          <w:rFonts w:ascii="Calibri" w:hAnsi="Calibri" w:cs="Arial"/>
        </w:rPr>
      </w:pPr>
      <w:r w:rsidRPr="00C92C31">
        <w:rPr>
          <w:rFonts w:ascii="Calibri" w:hAnsi="Calibri" w:cs="Arial"/>
        </w:rPr>
        <w:t xml:space="preserve">petit lavage à la main et lavage en machine du linge ; </w:t>
      </w:r>
    </w:p>
    <w:p w14:paraId="729E80AE" w14:textId="77777777" w:rsidR="00C92C31" w:rsidRPr="00C92C31" w:rsidRDefault="00C92C31" w:rsidP="007752C5">
      <w:pPr>
        <w:numPr>
          <w:ilvl w:val="0"/>
          <w:numId w:val="26"/>
        </w:numPr>
        <w:spacing w:after="0" w:line="276" w:lineRule="auto"/>
        <w:jc w:val="both"/>
        <w:rPr>
          <w:rFonts w:ascii="Calibri" w:hAnsi="Calibri" w:cs="Arial"/>
        </w:rPr>
      </w:pPr>
      <w:r w:rsidRPr="00C92C31">
        <w:rPr>
          <w:rFonts w:ascii="Calibri" w:hAnsi="Calibri" w:cs="Arial"/>
        </w:rPr>
        <w:t>repassage du linge courant ;</w:t>
      </w:r>
    </w:p>
    <w:p w14:paraId="344578AE" w14:textId="77777777" w:rsidR="00C92C31" w:rsidRPr="00C92C31" w:rsidRDefault="00C92C31" w:rsidP="00C92C31">
      <w:pPr>
        <w:spacing w:line="276" w:lineRule="auto"/>
        <w:jc w:val="both"/>
        <w:rPr>
          <w:rFonts w:ascii="Calibri" w:hAnsi="Calibri" w:cs="Arial"/>
          <w:b/>
          <w:bCs/>
        </w:rPr>
      </w:pPr>
    </w:p>
    <w:p w14:paraId="68337BC2" w14:textId="77777777" w:rsidR="00C92C31" w:rsidRPr="00C92C31" w:rsidRDefault="00C92C31" w:rsidP="007752C5">
      <w:pPr>
        <w:numPr>
          <w:ilvl w:val="0"/>
          <w:numId w:val="9"/>
        </w:numPr>
        <w:spacing w:after="0" w:line="276" w:lineRule="auto"/>
        <w:jc w:val="both"/>
        <w:rPr>
          <w:rFonts w:ascii="Calibri" w:hAnsi="Calibri" w:cs="Arial"/>
        </w:rPr>
      </w:pPr>
      <w:r w:rsidRPr="00C92C31">
        <w:rPr>
          <w:rFonts w:ascii="Calibri" w:hAnsi="Calibri" w:cs="Arial"/>
        </w:rPr>
        <w:t>Les repas </w:t>
      </w:r>
    </w:p>
    <w:p w14:paraId="1A1FA56F" w14:textId="546B3861" w:rsidR="00C92C31" w:rsidRPr="00C92C31" w:rsidRDefault="00EA522F" w:rsidP="007752C5">
      <w:pPr>
        <w:numPr>
          <w:ilvl w:val="0"/>
          <w:numId w:val="27"/>
        </w:numPr>
        <w:spacing w:after="0" w:line="276" w:lineRule="auto"/>
        <w:jc w:val="both"/>
        <w:rPr>
          <w:rFonts w:ascii="Calibri" w:hAnsi="Calibri" w:cs="Arial"/>
        </w:rPr>
      </w:pPr>
      <w:r>
        <w:rPr>
          <w:rFonts w:ascii="Calibri" w:hAnsi="Calibri" w:cs="Arial"/>
        </w:rPr>
        <w:t xml:space="preserve">Aide / </w:t>
      </w:r>
      <w:r w:rsidR="00C92C31" w:rsidRPr="00C92C31">
        <w:rPr>
          <w:rFonts w:ascii="Calibri" w:hAnsi="Calibri" w:cs="Arial"/>
        </w:rPr>
        <w:t>préparation de repas à domicile</w:t>
      </w:r>
    </w:p>
    <w:p w14:paraId="1723D78F" w14:textId="77777777" w:rsidR="00C92C31" w:rsidRPr="00C92C31" w:rsidRDefault="00C92C31" w:rsidP="00C92C31">
      <w:pPr>
        <w:spacing w:line="276" w:lineRule="auto"/>
        <w:jc w:val="both"/>
        <w:rPr>
          <w:rFonts w:ascii="Calibri" w:hAnsi="Calibri" w:cs="Arial"/>
        </w:rPr>
      </w:pPr>
    </w:p>
    <w:p w14:paraId="551145A4" w14:textId="77777777" w:rsidR="00C92C31" w:rsidRPr="00C92C31" w:rsidRDefault="00C92C31" w:rsidP="007752C5">
      <w:pPr>
        <w:numPr>
          <w:ilvl w:val="0"/>
          <w:numId w:val="9"/>
        </w:numPr>
        <w:spacing w:after="0" w:line="276" w:lineRule="auto"/>
        <w:jc w:val="both"/>
        <w:rPr>
          <w:rFonts w:ascii="Calibri" w:hAnsi="Calibri" w:cs="Arial"/>
        </w:rPr>
      </w:pPr>
      <w:r w:rsidRPr="00C92C31">
        <w:rPr>
          <w:rFonts w:ascii="Calibri" w:hAnsi="Calibri" w:cs="Arial"/>
        </w:rPr>
        <w:t>Les courses </w:t>
      </w:r>
    </w:p>
    <w:p w14:paraId="0C215803" w14:textId="00255FED" w:rsidR="00C92C31" w:rsidRPr="00C92C31" w:rsidRDefault="00C92C31" w:rsidP="007752C5">
      <w:pPr>
        <w:numPr>
          <w:ilvl w:val="0"/>
          <w:numId w:val="28"/>
        </w:numPr>
        <w:spacing w:after="0" w:line="276" w:lineRule="auto"/>
        <w:jc w:val="both"/>
        <w:rPr>
          <w:rFonts w:ascii="Calibri" w:hAnsi="Calibri" w:cs="Arial"/>
        </w:rPr>
      </w:pPr>
      <w:r w:rsidRPr="00C92C31">
        <w:rPr>
          <w:rFonts w:ascii="Calibri" w:hAnsi="Calibri" w:cs="Arial"/>
        </w:rPr>
        <w:t>pour les courses courantes (pharmacie, alimentation), le bénéficiaire</w:t>
      </w:r>
      <w:r w:rsidRPr="00C92C31">
        <w:rPr>
          <w:rFonts w:ascii="Calibri" w:hAnsi="Calibri" w:cs="Arial"/>
          <w:i/>
        </w:rPr>
        <w:t xml:space="preserve"> </w:t>
      </w:r>
      <w:r w:rsidRPr="00C92C31">
        <w:rPr>
          <w:rFonts w:ascii="Calibri" w:hAnsi="Calibri" w:cs="Arial"/>
        </w:rPr>
        <w:t>peut</w:t>
      </w:r>
      <w:r w:rsidR="00F64EE0">
        <w:rPr>
          <w:rFonts w:ascii="Calibri" w:hAnsi="Calibri" w:cs="Arial"/>
        </w:rPr>
        <w:t xml:space="preserve"> être accompagné par l’aide à domicile ou</w:t>
      </w:r>
      <w:r w:rsidRPr="00C92C31">
        <w:rPr>
          <w:rFonts w:ascii="Calibri" w:hAnsi="Calibri" w:cs="Arial"/>
        </w:rPr>
        <w:t xml:space="preserve"> confier à l’</w:t>
      </w:r>
      <w:r w:rsidR="00F64EE0">
        <w:rPr>
          <w:rFonts w:ascii="Calibri" w:hAnsi="Calibri" w:cs="Arial"/>
        </w:rPr>
        <w:t>aide</w:t>
      </w:r>
      <w:r w:rsidRPr="00C92C31">
        <w:rPr>
          <w:rFonts w:ascii="Calibri" w:hAnsi="Calibri" w:cs="Arial"/>
        </w:rPr>
        <w:t xml:space="preserve"> à domicile la somme d’argent nécessaire, l’intervenant à domicile devant lui rendre la monnaie et les justificatifs de dépenses ;</w:t>
      </w:r>
    </w:p>
    <w:p w14:paraId="763A1AAB" w14:textId="259C6F97" w:rsidR="00C92C31" w:rsidRPr="00C92C31" w:rsidRDefault="00C92C31" w:rsidP="007752C5">
      <w:pPr>
        <w:numPr>
          <w:ilvl w:val="0"/>
          <w:numId w:val="28"/>
        </w:numPr>
        <w:spacing w:after="0" w:line="276" w:lineRule="auto"/>
        <w:jc w:val="both"/>
        <w:rPr>
          <w:rFonts w:ascii="Calibri" w:hAnsi="Calibri" w:cs="Arial"/>
        </w:rPr>
      </w:pPr>
      <w:r w:rsidRPr="00C92C31">
        <w:rPr>
          <w:rFonts w:ascii="Calibri" w:hAnsi="Calibri" w:cs="Arial"/>
        </w:rPr>
        <w:t xml:space="preserve">ils doivent faire l’objet d’un écrit </w:t>
      </w:r>
      <w:r w:rsidR="006E0B63">
        <w:rPr>
          <w:rFonts w:ascii="Calibri" w:hAnsi="Calibri" w:cs="Arial"/>
        </w:rPr>
        <w:t>dans le cahier de liaison ;</w:t>
      </w:r>
    </w:p>
    <w:p w14:paraId="0E145A26" w14:textId="1310031B" w:rsidR="00C92C31" w:rsidRPr="007752C5" w:rsidRDefault="00C92C31" w:rsidP="007752C5">
      <w:pPr>
        <w:pStyle w:val="Paragraphedeliste"/>
        <w:numPr>
          <w:ilvl w:val="2"/>
          <w:numId w:val="28"/>
        </w:numPr>
        <w:spacing w:line="276" w:lineRule="auto"/>
        <w:jc w:val="both"/>
        <w:rPr>
          <w:rFonts w:ascii="Calibri" w:hAnsi="Calibri" w:cs="Arial"/>
          <w:i/>
        </w:rPr>
      </w:pPr>
      <w:r w:rsidRPr="007752C5">
        <w:rPr>
          <w:rFonts w:ascii="Calibri" w:hAnsi="Calibri" w:cs="Arial"/>
          <w:i/>
        </w:rPr>
        <w:t>Le temps utilisé pour effectuer les courses est compris dans les heures d’intervention. Le bénéficiaire informe l</w:t>
      </w:r>
      <w:r w:rsidR="006E0B63" w:rsidRPr="007752C5">
        <w:rPr>
          <w:rFonts w:ascii="Calibri" w:hAnsi="Calibri" w:cs="Arial"/>
          <w:i/>
        </w:rPr>
        <w:t>a structure</w:t>
      </w:r>
      <w:r w:rsidRPr="007752C5">
        <w:rPr>
          <w:rFonts w:ascii="Calibri" w:hAnsi="Calibri" w:cs="Arial"/>
          <w:i/>
        </w:rPr>
        <w:t xml:space="preserve"> de ce temps.</w:t>
      </w:r>
    </w:p>
    <w:p w14:paraId="0AF09A3D" w14:textId="4B59CB0F" w:rsidR="00C92C31" w:rsidRDefault="00C92C31" w:rsidP="00057DF2">
      <w:pPr>
        <w:pStyle w:val="Titre4"/>
      </w:pPr>
    </w:p>
    <w:p w14:paraId="4ECFE16E" w14:textId="110AC4AE" w:rsidR="00C92C31" w:rsidRPr="00057DF2" w:rsidRDefault="00057DF2" w:rsidP="00057DF2">
      <w:pPr>
        <w:pStyle w:val="Titre4"/>
      </w:pPr>
      <w:r>
        <w:t xml:space="preserve">9.4 </w:t>
      </w:r>
      <w:r w:rsidR="00C92C31" w:rsidRPr="00057DF2">
        <w:t>Territoire d’intervention</w:t>
      </w:r>
    </w:p>
    <w:p w14:paraId="45CA909D" w14:textId="6B54B4F6" w:rsidR="00C92C31" w:rsidRDefault="00C92C31" w:rsidP="00C92C31">
      <w:pPr>
        <w:spacing w:line="276" w:lineRule="auto"/>
        <w:jc w:val="both"/>
        <w:rPr>
          <w:rFonts w:ascii="Calibri" w:hAnsi="Calibri" w:cs="Arial"/>
          <w:iCs/>
        </w:rPr>
      </w:pPr>
    </w:p>
    <w:p w14:paraId="2BAF2C24" w14:textId="738EABA2" w:rsidR="00C92C31" w:rsidRPr="00C92C31" w:rsidRDefault="003C191E" w:rsidP="00C92C31">
      <w:pPr>
        <w:spacing w:line="276" w:lineRule="auto"/>
        <w:jc w:val="both"/>
        <w:rPr>
          <w:rFonts w:ascii="Calibri" w:hAnsi="Calibri" w:cs="Arial"/>
          <w:iCs/>
        </w:rPr>
      </w:pPr>
      <w:r w:rsidRPr="003C191E">
        <w:rPr>
          <w:rFonts w:ascii="Calibri" w:hAnsi="Calibri" w:cs="Arial"/>
          <w:iCs/>
          <w:noProof/>
        </w:rPr>
        <w:lastRenderedPageBreak/>
        <w:drawing>
          <wp:inline distT="0" distB="0" distL="0" distR="0" wp14:anchorId="435B6BAC" wp14:editId="4220E89E">
            <wp:extent cx="2667000" cy="158849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3633" cy="1592447"/>
                    </a:xfrm>
                    <a:prstGeom prst="rect">
                      <a:avLst/>
                    </a:prstGeom>
                  </pic:spPr>
                </pic:pic>
              </a:graphicData>
            </a:graphic>
          </wp:inline>
        </w:drawing>
      </w:r>
    </w:p>
    <w:p w14:paraId="3DB91810" w14:textId="77777777" w:rsidR="006F603F" w:rsidRPr="003C191E" w:rsidRDefault="006F603F" w:rsidP="003C191E">
      <w:pPr>
        <w:spacing w:line="276" w:lineRule="auto"/>
        <w:jc w:val="both"/>
        <w:rPr>
          <w:rFonts w:ascii="Calibri" w:hAnsi="Calibri" w:cs="Arial"/>
          <w:strike/>
        </w:rPr>
      </w:pPr>
    </w:p>
    <w:p w14:paraId="0DA83889" w14:textId="1CEDA889" w:rsidR="003C191E" w:rsidRPr="006F603F" w:rsidRDefault="003C191E" w:rsidP="007752C5">
      <w:pPr>
        <w:pStyle w:val="Paragraphedeliste"/>
        <w:numPr>
          <w:ilvl w:val="2"/>
          <w:numId w:val="21"/>
        </w:numPr>
      </w:pPr>
      <w:r w:rsidRPr="006F603F">
        <w:t xml:space="preserve">Conditions générales de remplacement des intervenants en cas d’absence </w:t>
      </w:r>
    </w:p>
    <w:p w14:paraId="772155BC" w14:textId="04E93D61" w:rsidR="003C191E" w:rsidRPr="006F603F" w:rsidRDefault="003C191E" w:rsidP="00057DF2">
      <w:r w:rsidRPr="006F603F">
        <w:rPr>
          <w:rFonts w:ascii="Calibri" w:hAnsi="Calibri" w:cs="Arial"/>
          <w:iCs/>
        </w:rPr>
        <w:t>En cas de congés annuels des intervenants :</w:t>
      </w:r>
      <w:r w:rsidR="006E0B63" w:rsidRPr="006F603F">
        <w:rPr>
          <w:rFonts w:ascii="Calibri" w:hAnsi="Calibri" w:cs="Arial"/>
          <w:iCs/>
        </w:rPr>
        <w:t xml:space="preserve"> Un remplacement est automatiquement proposé</w:t>
      </w:r>
      <w:r w:rsidR="00224869" w:rsidRPr="006F603F">
        <w:rPr>
          <w:rFonts w:ascii="Calibri" w:hAnsi="Calibri" w:cs="Arial"/>
          <w:iCs/>
        </w:rPr>
        <w:t xml:space="preserve">. </w:t>
      </w:r>
    </w:p>
    <w:p w14:paraId="6DB3E811" w14:textId="1FD52A4A" w:rsidR="003C191E" w:rsidRPr="00057DF2" w:rsidRDefault="003C191E" w:rsidP="00057DF2">
      <w:pPr>
        <w:rPr>
          <w:rFonts w:ascii="Calibri" w:hAnsi="Calibri" w:cs="Arial"/>
          <w:iCs/>
        </w:rPr>
      </w:pPr>
      <w:r w:rsidRPr="006F603F">
        <w:rPr>
          <w:rFonts w:ascii="Calibri" w:hAnsi="Calibri" w:cs="Arial"/>
          <w:iCs/>
        </w:rPr>
        <w:t>En cas d’absence non prévisible de l’inter</w:t>
      </w:r>
      <w:r w:rsidR="00224869" w:rsidRPr="006F603F">
        <w:rPr>
          <w:rFonts w:ascii="Calibri" w:hAnsi="Calibri" w:cs="Arial"/>
          <w:iCs/>
        </w:rPr>
        <w:t>ve</w:t>
      </w:r>
      <w:r w:rsidRPr="006F603F">
        <w:rPr>
          <w:rFonts w:ascii="Calibri" w:hAnsi="Calibri" w:cs="Arial"/>
          <w:iCs/>
        </w:rPr>
        <w:t>nant :</w:t>
      </w:r>
      <w:r w:rsidR="006E0B63" w:rsidRPr="006F603F">
        <w:rPr>
          <w:rFonts w:cstheme="minorHAnsi"/>
        </w:rPr>
        <w:t xml:space="preserve"> Fournir les prestations convenues sans interruption et, notamment, en assurant le remplacement du personnel intervenant sous 48 heures</w:t>
      </w:r>
      <w:r w:rsidR="006F603F" w:rsidRPr="006F603F">
        <w:rPr>
          <w:rFonts w:cstheme="minorHAnsi"/>
        </w:rPr>
        <w:t xml:space="preserve"> dans la mesure du possible</w:t>
      </w:r>
      <w:r w:rsidR="006E0B63" w:rsidRPr="006F603F">
        <w:rPr>
          <w:rFonts w:cstheme="minorHAnsi"/>
        </w:rPr>
        <w:t>, en priorité pour l’aide aux actes essentiels de la vie</w:t>
      </w:r>
    </w:p>
    <w:p w14:paraId="07C81251" w14:textId="217352BE" w:rsidR="003C191E" w:rsidRDefault="003C191E" w:rsidP="003C191E">
      <w:pPr>
        <w:pStyle w:val="Paragraphedeliste"/>
        <w:ind w:left="1080"/>
        <w:rPr>
          <w:rFonts w:ascii="Calibri" w:hAnsi="Calibri" w:cs="Arial"/>
          <w:iCs/>
        </w:rPr>
      </w:pPr>
    </w:p>
    <w:p w14:paraId="603A0808" w14:textId="5214A061" w:rsidR="003C191E" w:rsidRPr="003C191E" w:rsidRDefault="003C191E" w:rsidP="007752C5">
      <w:pPr>
        <w:pStyle w:val="Paragraphedeliste"/>
        <w:numPr>
          <w:ilvl w:val="0"/>
          <w:numId w:val="6"/>
        </w:numPr>
        <w:rPr>
          <w:iCs/>
        </w:rPr>
      </w:pPr>
      <w:r>
        <w:rPr>
          <w:rFonts w:ascii="Calibri" w:hAnsi="Calibri" w:cs="Arial"/>
          <w:iCs/>
        </w:rPr>
        <w:t xml:space="preserve">SAAD  </w:t>
      </w:r>
    </w:p>
    <w:p w14:paraId="01D66A15" w14:textId="5C856603" w:rsidR="003C191E" w:rsidRPr="003C191E" w:rsidRDefault="003C191E" w:rsidP="007752C5">
      <w:pPr>
        <w:pStyle w:val="Paragraphedeliste"/>
        <w:numPr>
          <w:ilvl w:val="0"/>
          <w:numId w:val="10"/>
        </w:numPr>
        <w:rPr>
          <w:iCs/>
        </w:rPr>
      </w:pPr>
      <w:r>
        <w:rPr>
          <w:rFonts w:ascii="Calibri" w:hAnsi="Calibri" w:cs="Arial"/>
          <w:iCs/>
        </w:rPr>
        <w:t xml:space="preserve">Bénéficiaires </w:t>
      </w:r>
    </w:p>
    <w:p w14:paraId="04A76B44" w14:textId="25CAD1F1" w:rsidR="003C191E" w:rsidRDefault="003C191E" w:rsidP="003C191E">
      <w:pPr>
        <w:pStyle w:val="Paragraphedeliste"/>
        <w:ind w:left="1080"/>
        <w:rPr>
          <w:rFonts w:ascii="Calibri" w:hAnsi="Calibri" w:cs="Arial"/>
          <w:iCs/>
        </w:rPr>
      </w:pPr>
    </w:p>
    <w:p w14:paraId="15A23E74" w14:textId="77777777" w:rsidR="003C191E" w:rsidRPr="003C191E" w:rsidRDefault="003C191E" w:rsidP="003C191E">
      <w:pPr>
        <w:spacing w:line="276" w:lineRule="auto"/>
        <w:ind w:left="708"/>
        <w:jc w:val="both"/>
        <w:rPr>
          <w:rFonts w:ascii="Calibri" w:hAnsi="Calibri" w:cs="Arial"/>
        </w:rPr>
      </w:pPr>
      <w:r w:rsidRPr="003C191E">
        <w:rPr>
          <w:rFonts w:ascii="Calibri" w:hAnsi="Calibri" w:cs="Arial"/>
        </w:rPr>
        <w:t>Le service s’adresse :</w:t>
      </w:r>
    </w:p>
    <w:p w14:paraId="58688571" w14:textId="2E34DA68" w:rsidR="00224869" w:rsidRPr="00224869" w:rsidRDefault="00224869" w:rsidP="007752C5">
      <w:pPr>
        <w:pStyle w:val="Paragraphedeliste"/>
        <w:numPr>
          <w:ilvl w:val="0"/>
          <w:numId w:val="1"/>
        </w:numPr>
        <w:spacing w:after="0" w:line="276" w:lineRule="auto"/>
        <w:jc w:val="both"/>
        <w:rPr>
          <w:rFonts w:ascii="Calibri" w:hAnsi="Calibri" w:cs="Arial"/>
          <w:i/>
        </w:rPr>
      </w:pPr>
      <w:r w:rsidRPr="00224869">
        <w:rPr>
          <w:rFonts w:ascii="Calibri" w:hAnsi="Calibri" w:cs="Arial"/>
          <w:i/>
        </w:rPr>
        <w:t>Aux personnes âgées de 70 ans et plus, malades ou dépendantes.</w:t>
      </w:r>
    </w:p>
    <w:p w14:paraId="3CD42EF2" w14:textId="7723A880" w:rsidR="00224869" w:rsidRPr="00224869" w:rsidRDefault="00224869" w:rsidP="007752C5">
      <w:pPr>
        <w:pStyle w:val="Paragraphedeliste"/>
        <w:numPr>
          <w:ilvl w:val="0"/>
          <w:numId w:val="1"/>
        </w:numPr>
        <w:spacing w:after="0" w:line="276" w:lineRule="auto"/>
        <w:jc w:val="both"/>
        <w:rPr>
          <w:rFonts w:ascii="Calibri" w:hAnsi="Calibri" w:cs="Arial"/>
          <w:i/>
        </w:rPr>
      </w:pPr>
      <w:r w:rsidRPr="00224869">
        <w:rPr>
          <w:rFonts w:ascii="Calibri" w:hAnsi="Calibri" w:cs="Arial"/>
          <w:i/>
        </w:rPr>
        <w:t>Adultes de moins de 70 ans présentant un handicap ou une prise en charge du département.</w:t>
      </w:r>
    </w:p>
    <w:p w14:paraId="45882152" w14:textId="12733157" w:rsidR="003C191E" w:rsidRDefault="003C191E" w:rsidP="003C191E">
      <w:pPr>
        <w:spacing w:after="0" w:line="276" w:lineRule="auto"/>
        <w:ind w:left="1080"/>
        <w:jc w:val="both"/>
        <w:rPr>
          <w:rFonts w:ascii="Calibri" w:hAnsi="Calibri" w:cs="Arial"/>
          <w:i/>
        </w:rPr>
      </w:pPr>
    </w:p>
    <w:p w14:paraId="68389551" w14:textId="77777777" w:rsidR="003C191E" w:rsidRPr="003C191E" w:rsidRDefault="003C191E" w:rsidP="003C191E">
      <w:pPr>
        <w:spacing w:after="0" w:line="276" w:lineRule="auto"/>
        <w:ind w:left="1080"/>
        <w:jc w:val="both"/>
        <w:rPr>
          <w:rFonts w:ascii="Calibri" w:hAnsi="Calibri" w:cs="Arial"/>
          <w:i/>
        </w:rPr>
      </w:pPr>
    </w:p>
    <w:p w14:paraId="70E4D3E7" w14:textId="08F05454" w:rsidR="003C191E" w:rsidRDefault="003C191E" w:rsidP="007752C5">
      <w:pPr>
        <w:pStyle w:val="Paragraphedeliste"/>
        <w:numPr>
          <w:ilvl w:val="0"/>
          <w:numId w:val="10"/>
        </w:numPr>
        <w:rPr>
          <w:iCs/>
        </w:rPr>
      </w:pPr>
      <w:r>
        <w:rPr>
          <w:iCs/>
        </w:rPr>
        <w:t>Les conditions d’accès</w:t>
      </w:r>
    </w:p>
    <w:p w14:paraId="70A46F1D" w14:textId="77777777" w:rsidR="00224869" w:rsidRPr="00224869" w:rsidRDefault="00224869" w:rsidP="00AE257E">
      <w:pPr>
        <w:pStyle w:val="cvgsua"/>
        <w:spacing w:line="300" w:lineRule="atLeast"/>
        <w:rPr>
          <w:rFonts w:asciiTheme="minorHAnsi" w:hAnsiTheme="minorHAnsi"/>
          <w:color w:val="000000"/>
          <w:sz w:val="22"/>
          <w:szCs w:val="22"/>
        </w:rPr>
      </w:pPr>
      <w:r w:rsidRPr="00224869">
        <w:rPr>
          <w:rStyle w:val="oypena"/>
          <w:rFonts w:asciiTheme="minorHAnsi" w:hAnsiTheme="minorHAnsi"/>
          <w:color w:val="E46240"/>
          <w:sz w:val="22"/>
          <w:szCs w:val="22"/>
        </w:rPr>
        <w:t>La demande de prise en charge</w:t>
      </w:r>
      <w:r w:rsidRPr="00224869">
        <w:rPr>
          <w:rStyle w:val="oypena"/>
          <w:rFonts w:asciiTheme="minorHAnsi" w:hAnsiTheme="minorHAnsi"/>
          <w:color w:val="000000"/>
          <w:sz w:val="22"/>
          <w:szCs w:val="22"/>
        </w:rPr>
        <w:t xml:space="preserve"> est effectuée auprès de nos services.</w:t>
      </w:r>
    </w:p>
    <w:p w14:paraId="6F47A7D7" w14:textId="77777777" w:rsidR="00224869" w:rsidRPr="00224869" w:rsidRDefault="00224869" w:rsidP="00AE257E">
      <w:pPr>
        <w:pStyle w:val="cvgsua"/>
        <w:spacing w:line="300" w:lineRule="atLeast"/>
        <w:rPr>
          <w:rFonts w:asciiTheme="minorHAnsi" w:hAnsiTheme="minorHAnsi"/>
          <w:color w:val="000000"/>
          <w:sz w:val="22"/>
          <w:szCs w:val="22"/>
        </w:rPr>
      </w:pPr>
      <w:r w:rsidRPr="00224869">
        <w:rPr>
          <w:rStyle w:val="oypena"/>
          <w:rFonts w:asciiTheme="minorHAnsi" w:hAnsiTheme="minorHAnsi"/>
          <w:color w:val="E46240"/>
          <w:sz w:val="22"/>
          <w:szCs w:val="22"/>
        </w:rPr>
        <w:t>Une visite à domicile</w:t>
      </w:r>
      <w:r w:rsidRPr="00224869">
        <w:rPr>
          <w:rStyle w:val="oypena"/>
          <w:rFonts w:asciiTheme="minorHAnsi" w:hAnsiTheme="minorHAnsi"/>
          <w:color w:val="000000"/>
          <w:sz w:val="22"/>
          <w:szCs w:val="22"/>
        </w:rPr>
        <w:t xml:space="preserve"> est effectuée par la Responsable du secteur afin d'évaluer les besoins et élaborer un planning.</w:t>
      </w:r>
    </w:p>
    <w:p w14:paraId="2AFECA22" w14:textId="72EC51E1" w:rsidR="00224869" w:rsidRPr="00224869" w:rsidRDefault="00224869" w:rsidP="00AE257E">
      <w:pPr>
        <w:pStyle w:val="cvgsua"/>
        <w:spacing w:line="300" w:lineRule="atLeast"/>
        <w:rPr>
          <w:rStyle w:val="oypena"/>
          <w:rFonts w:asciiTheme="minorHAnsi" w:hAnsiTheme="minorHAnsi"/>
          <w:color w:val="DF7646"/>
          <w:sz w:val="22"/>
          <w:szCs w:val="22"/>
        </w:rPr>
      </w:pPr>
      <w:r w:rsidRPr="00224869">
        <w:rPr>
          <w:rStyle w:val="oypena"/>
          <w:rFonts w:asciiTheme="minorHAnsi" w:hAnsiTheme="minorHAnsi"/>
          <w:color w:val="DF7646"/>
          <w:sz w:val="22"/>
          <w:szCs w:val="22"/>
        </w:rPr>
        <w:t>Financements possibles :</w:t>
      </w:r>
    </w:p>
    <w:p w14:paraId="25768BD7" w14:textId="01CACCE5" w:rsidR="00224869" w:rsidRPr="00224869" w:rsidRDefault="00224869" w:rsidP="007752C5">
      <w:pPr>
        <w:pStyle w:val="cvgsua"/>
        <w:numPr>
          <w:ilvl w:val="0"/>
          <w:numId w:val="1"/>
        </w:numPr>
        <w:spacing w:line="300" w:lineRule="atLeast"/>
        <w:rPr>
          <w:rFonts w:asciiTheme="minorHAnsi" w:hAnsiTheme="minorHAnsi"/>
          <w:color w:val="000000"/>
          <w:sz w:val="22"/>
          <w:szCs w:val="22"/>
        </w:rPr>
      </w:pPr>
      <w:r w:rsidRPr="00224869">
        <w:rPr>
          <w:rFonts w:asciiTheme="minorHAnsi" w:hAnsiTheme="minorHAnsi"/>
          <w:color w:val="000000"/>
          <w:sz w:val="22"/>
          <w:szCs w:val="22"/>
        </w:rPr>
        <w:t>Votre mutuelle</w:t>
      </w:r>
    </w:p>
    <w:p w14:paraId="4FDF8661" w14:textId="1F80FC41" w:rsidR="00224869" w:rsidRPr="00224869" w:rsidRDefault="00224869" w:rsidP="007752C5">
      <w:pPr>
        <w:pStyle w:val="cvgsua"/>
        <w:numPr>
          <w:ilvl w:val="0"/>
          <w:numId w:val="1"/>
        </w:numPr>
        <w:spacing w:line="300" w:lineRule="atLeast"/>
        <w:rPr>
          <w:rFonts w:asciiTheme="minorHAnsi" w:hAnsiTheme="minorHAnsi"/>
          <w:color w:val="000000"/>
          <w:sz w:val="22"/>
          <w:szCs w:val="22"/>
        </w:rPr>
      </w:pPr>
      <w:r w:rsidRPr="00224869">
        <w:rPr>
          <w:rFonts w:asciiTheme="minorHAnsi" w:hAnsiTheme="minorHAnsi"/>
          <w:color w:val="000000"/>
          <w:sz w:val="22"/>
          <w:szCs w:val="22"/>
        </w:rPr>
        <w:t>Caisse de retraite</w:t>
      </w:r>
    </w:p>
    <w:p w14:paraId="4D3317D2" w14:textId="10B88DF4" w:rsidR="00224869" w:rsidRPr="00224869" w:rsidRDefault="00224869" w:rsidP="007752C5">
      <w:pPr>
        <w:pStyle w:val="cvgsua"/>
        <w:numPr>
          <w:ilvl w:val="0"/>
          <w:numId w:val="1"/>
        </w:numPr>
        <w:spacing w:line="300" w:lineRule="atLeast"/>
        <w:rPr>
          <w:rFonts w:asciiTheme="minorHAnsi" w:hAnsiTheme="minorHAnsi"/>
          <w:color w:val="000000"/>
          <w:sz w:val="22"/>
          <w:szCs w:val="22"/>
        </w:rPr>
      </w:pPr>
      <w:r w:rsidRPr="00224869">
        <w:rPr>
          <w:rFonts w:asciiTheme="minorHAnsi" w:hAnsiTheme="minorHAnsi"/>
          <w:color w:val="000000"/>
          <w:sz w:val="22"/>
          <w:szCs w:val="22"/>
        </w:rPr>
        <w:t>Allocation Personnalisée d’Autonomie</w:t>
      </w:r>
    </w:p>
    <w:p w14:paraId="60C47940" w14:textId="1853BBE9" w:rsidR="00A70724" w:rsidRPr="00A70724" w:rsidRDefault="00224869" w:rsidP="00A70724">
      <w:pPr>
        <w:pStyle w:val="cvgsua"/>
        <w:numPr>
          <w:ilvl w:val="0"/>
          <w:numId w:val="1"/>
        </w:numPr>
        <w:spacing w:line="300" w:lineRule="atLeast"/>
        <w:rPr>
          <w:rFonts w:asciiTheme="minorHAnsi" w:hAnsiTheme="minorHAnsi"/>
          <w:color w:val="000000"/>
          <w:sz w:val="22"/>
          <w:szCs w:val="22"/>
        </w:rPr>
      </w:pPr>
      <w:r w:rsidRPr="00224869">
        <w:rPr>
          <w:rFonts w:asciiTheme="minorHAnsi" w:hAnsiTheme="minorHAnsi"/>
          <w:color w:val="000000"/>
          <w:sz w:val="22"/>
          <w:szCs w:val="22"/>
        </w:rPr>
        <w:t>Prestation de Compensation du Handicap</w:t>
      </w:r>
    </w:p>
    <w:p w14:paraId="441A8126" w14:textId="2863B4C6" w:rsidR="00A70724" w:rsidRPr="00A70724" w:rsidRDefault="00A70724" w:rsidP="00A70724">
      <w:pPr>
        <w:pStyle w:val="Titre1"/>
        <w:numPr>
          <w:ilvl w:val="0"/>
          <w:numId w:val="20"/>
        </w:numPr>
      </w:pPr>
      <w:bookmarkStart w:id="27" w:name="_Toc158217752"/>
      <w:r w:rsidRPr="00A70724">
        <w:t>Droit d’accès et de rectification</w:t>
      </w:r>
      <w:bookmarkEnd w:id="27"/>
    </w:p>
    <w:p w14:paraId="54F6C609" w14:textId="0BFDD9E5" w:rsidR="00A70724" w:rsidRPr="00677BF0" w:rsidRDefault="00A70724" w:rsidP="00A70724">
      <w:pPr>
        <w:shd w:val="clear" w:color="auto" w:fill="FFFFFF"/>
        <w:spacing w:line="269" w:lineRule="atLeast"/>
        <w:jc w:val="both"/>
        <w:rPr>
          <w:rFonts w:ascii="Calibri" w:hAnsi="Calibri" w:cs="Arial"/>
        </w:rPr>
      </w:pPr>
      <w:r w:rsidRPr="00677BF0">
        <w:rPr>
          <w:rFonts w:ascii="Calibri" w:hAnsi="Calibri" w:cs="Arial"/>
        </w:rPr>
        <w:t xml:space="preserve">En application de la loi « Informatiques et Libertés » du 06 janvier 1978, les informations recueillies vous concernant font l’objet d’un traitement informatique destiné à organiser vos prestations et assurer le suivi et votre satisfaction. Les destinataires des données sont salariés de Lépine Versailles et le cas échéant de votre caisse de retraite ou votre mutuelle pour le règlement de vos prestations. </w:t>
      </w:r>
    </w:p>
    <w:p w14:paraId="408CAC51" w14:textId="62B8B397" w:rsidR="00213BDB" w:rsidRPr="001C36DB" w:rsidRDefault="00A70724" w:rsidP="00A70724">
      <w:pPr>
        <w:shd w:val="clear" w:color="auto" w:fill="FFFFFF"/>
        <w:spacing w:line="269" w:lineRule="atLeast"/>
        <w:jc w:val="both"/>
        <w:rPr>
          <w:rFonts w:ascii="Calibri" w:hAnsi="Calibri" w:cs="Arial"/>
        </w:rPr>
      </w:pPr>
      <w:r w:rsidRPr="00677BF0">
        <w:rPr>
          <w:rFonts w:ascii="Calibri" w:hAnsi="Calibri" w:cs="Arial"/>
        </w:rPr>
        <w:t xml:space="preserve">Conformément à la loi « Informatique et libertés » du 06 janvier 1978 modifiée en 2004, vous bénéficiez d’un droit d’accès et de rectification aux informations qui vous concernent, que vous pouvez </w:t>
      </w:r>
      <w:r w:rsidRPr="00677BF0">
        <w:rPr>
          <w:rFonts w:ascii="Calibri" w:hAnsi="Calibri" w:cs="Arial"/>
        </w:rPr>
        <w:lastRenderedPageBreak/>
        <w:t xml:space="preserve">exercer en vous adressant à vos interlocuteurs habituels. Vous pouvez également pour des motifs légitimes, vous opposer au traitement des données vous concernant. </w:t>
      </w:r>
    </w:p>
    <w:p w14:paraId="1D633F11" w14:textId="3D214624" w:rsidR="00C92C31" w:rsidRPr="00213BDB" w:rsidRDefault="003C191E" w:rsidP="00E24ED3">
      <w:pPr>
        <w:pStyle w:val="Titre1"/>
      </w:pPr>
      <w:bookmarkStart w:id="28" w:name="_Toc158217753"/>
      <w:r w:rsidRPr="00213BDB">
        <w:t>Annexes</w:t>
      </w:r>
      <w:bookmarkEnd w:id="28"/>
      <w:r w:rsidRPr="00213BDB">
        <w:t xml:space="preserve"> </w:t>
      </w:r>
    </w:p>
    <w:p w14:paraId="3486FFC0" w14:textId="77777777" w:rsidR="00712D1F" w:rsidRPr="00213BDB" w:rsidRDefault="00712D1F" w:rsidP="00213BDB">
      <w:pPr>
        <w:spacing w:line="276" w:lineRule="auto"/>
        <w:rPr>
          <w:rFonts w:ascii="Calibri" w:hAnsi="Calibri" w:cs="Arial"/>
        </w:rPr>
      </w:pPr>
      <w:r w:rsidRPr="00213BDB">
        <w:rPr>
          <w:rFonts w:ascii="Calibri" w:hAnsi="Calibri" w:cs="Arial"/>
        </w:rPr>
        <w:t>Conformément à l’article L. 311-4 du code de l’action sociale et des familles, il est remis à la personne ou à son représentant légal, lors de son accueil, un livret d'accueil auquel sont annexés :</w:t>
      </w:r>
    </w:p>
    <w:p w14:paraId="3A0E3A1F" w14:textId="244D5149" w:rsidR="00712D1F" w:rsidRPr="00712D1F" w:rsidRDefault="00712D1F" w:rsidP="007752C5">
      <w:pPr>
        <w:pStyle w:val="Paragraphedeliste"/>
        <w:numPr>
          <w:ilvl w:val="1"/>
          <w:numId w:val="11"/>
        </w:numPr>
        <w:spacing w:line="276" w:lineRule="auto"/>
        <w:rPr>
          <w:rFonts w:ascii="Calibri" w:hAnsi="Calibri" w:cs="Arial"/>
        </w:rPr>
      </w:pPr>
      <w:r w:rsidRPr="00712D1F">
        <w:rPr>
          <w:rFonts w:ascii="Calibri" w:hAnsi="Calibri" w:cs="Arial"/>
        </w:rPr>
        <w:t>Une charte des droits et libertés de la personne accueillie ;</w:t>
      </w:r>
    </w:p>
    <w:p w14:paraId="4ED89B24" w14:textId="3C3711E5" w:rsidR="00712D1F" w:rsidRPr="00712D1F" w:rsidRDefault="00712D1F" w:rsidP="007752C5">
      <w:pPr>
        <w:pStyle w:val="Paragraphedeliste"/>
        <w:numPr>
          <w:ilvl w:val="1"/>
          <w:numId w:val="11"/>
        </w:numPr>
        <w:spacing w:line="276" w:lineRule="auto"/>
        <w:rPr>
          <w:rFonts w:ascii="Calibri" w:hAnsi="Calibri" w:cs="Arial"/>
        </w:rPr>
      </w:pPr>
      <w:r w:rsidRPr="00712D1F">
        <w:rPr>
          <w:rFonts w:ascii="Calibri" w:hAnsi="Calibri" w:cs="Arial"/>
        </w:rPr>
        <w:t>Le règlement de fonctionnement défini à l'article L. 311-7.</w:t>
      </w:r>
    </w:p>
    <w:p w14:paraId="66C492C9" w14:textId="77777777" w:rsidR="00712D1F" w:rsidRPr="00712D1F" w:rsidRDefault="00712D1F" w:rsidP="00712D1F">
      <w:pPr>
        <w:pStyle w:val="Paragraphedeliste"/>
        <w:spacing w:line="276" w:lineRule="auto"/>
        <w:ind w:left="1080"/>
        <w:rPr>
          <w:rFonts w:ascii="Calibri" w:hAnsi="Calibri" w:cs="Arial"/>
        </w:rPr>
      </w:pPr>
    </w:p>
    <w:p w14:paraId="1E4019A4" w14:textId="77777777" w:rsidR="00712D1F" w:rsidRPr="00213BDB" w:rsidRDefault="00712D1F" w:rsidP="00213BDB">
      <w:pPr>
        <w:spacing w:line="276" w:lineRule="auto"/>
        <w:rPr>
          <w:rFonts w:ascii="Calibri" w:hAnsi="Calibri" w:cs="Arial"/>
        </w:rPr>
      </w:pPr>
      <w:r w:rsidRPr="00213BDB">
        <w:rPr>
          <w:rFonts w:ascii="Calibri" w:hAnsi="Calibri" w:cs="Arial"/>
        </w:rPr>
        <w:t xml:space="preserve">Ces deux documents doivent donc être remis obligatoirement à la personne ou à son représentant en même temps que le livret d’accueil. Dans cette perspective, nous avons reproduit ci-dessous la charte des droits et libertés de la personne accueillie. Pour le règlement de fonctionnement, nous vous invitons à vous reporter au modèle fédéral. </w:t>
      </w:r>
    </w:p>
    <w:p w14:paraId="1C245C48" w14:textId="77777777" w:rsidR="00712D1F" w:rsidRPr="00712D1F" w:rsidRDefault="00712D1F" w:rsidP="00712D1F">
      <w:pPr>
        <w:pStyle w:val="Paragraphedeliste"/>
        <w:spacing w:line="276" w:lineRule="auto"/>
        <w:ind w:left="1080"/>
        <w:rPr>
          <w:rFonts w:ascii="Calibri" w:hAnsi="Calibri" w:cs="Arial"/>
        </w:rPr>
      </w:pPr>
    </w:p>
    <w:p w14:paraId="059C678B" w14:textId="51D7CB5B" w:rsidR="00712D1F" w:rsidRPr="00213BDB" w:rsidRDefault="00712D1F" w:rsidP="00213BDB">
      <w:pPr>
        <w:spacing w:line="276" w:lineRule="auto"/>
        <w:rPr>
          <w:rFonts w:ascii="Calibri" w:hAnsi="Calibri" w:cs="Arial"/>
        </w:rPr>
      </w:pPr>
      <w:r w:rsidRPr="00213BDB">
        <w:rPr>
          <w:rFonts w:ascii="Calibri" w:hAnsi="Calibri" w:cs="Arial"/>
        </w:rPr>
        <w:t>De manière complémentaire, afin d’être conforme au cahier des charges de l’autorisation et de l’agrément, les informations suivantes doivent également figurer en annexe du livret d’accueil :</w:t>
      </w:r>
    </w:p>
    <w:p w14:paraId="5C3CE87B" w14:textId="0278D034" w:rsidR="00712D1F" w:rsidRPr="00712D1F" w:rsidRDefault="00712D1F" w:rsidP="007752C5">
      <w:pPr>
        <w:pStyle w:val="Paragraphedeliste"/>
        <w:numPr>
          <w:ilvl w:val="1"/>
          <w:numId w:val="11"/>
        </w:numPr>
        <w:spacing w:line="276" w:lineRule="auto"/>
        <w:rPr>
          <w:rFonts w:ascii="Calibri" w:hAnsi="Calibri" w:cs="Arial"/>
        </w:rPr>
      </w:pPr>
      <w:r w:rsidRPr="00712D1F">
        <w:rPr>
          <w:rFonts w:ascii="Calibri" w:hAnsi="Calibri" w:cs="Arial"/>
        </w:rPr>
        <w:t>Les tarifs pratiqués par l</w:t>
      </w:r>
      <w:r>
        <w:rPr>
          <w:rFonts w:ascii="Calibri" w:hAnsi="Calibri" w:cs="Arial"/>
        </w:rPr>
        <w:t xml:space="preserve">a structure </w:t>
      </w:r>
    </w:p>
    <w:p w14:paraId="27AF9E3C" w14:textId="242BADEE" w:rsidR="00712D1F" w:rsidRPr="00712D1F" w:rsidRDefault="00712D1F" w:rsidP="007752C5">
      <w:pPr>
        <w:pStyle w:val="Paragraphedeliste"/>
        <w:numPr>
          <w:ilvl w:val="1"/>
          <w:numId w:val="11"/>
        </w:numPr>
        <w:spacing w:line="276" w:lineRule="auto"/>
        <w:rPr>
          <w:rFonts w:ascii="Calibri" w:hAnsi="Calibri" w:cs="Arial"/>
        </w:rPr>
      </w:pPr>
      <w:r w:rsidRPr="00712D1F">
        <w:rPr>
          <w:rFonts w:ascii="Calibri" w:hAnsi="Calibri" w:cs="Arial"/>
        </w:rPr>
        <w:t>Les financements possibles et aux démarches à effectuer</w:t>
      </w:r>
    </w:p>
    <w:p w14:paraId="6194046A" w14:textId="77777777" w:rsidR="00A70724" w:rsidRDefault="00712D1F" w:rsidP="00A70724">
      <w:pPr>
        <w:pStyle w:val="Paragraphedeliste"/>
        <w:numPr>
          <w:ilvl w:val="1"/>
          <w:numId w:val="11"/>
        </w:numPr>
        <w:spacing w:line="276" w:lineRule="auto"/>
        <w:rPr>
          <w:rFonts w:ascii="Calibri" w:hAnsi="Calibri" w:cs="Arial"/>
        </w:rPr>
      </w:pPr>
      <w:r w:rsidRPr="00712D1F">
        <w:rPr>
          <w:rFonts w:ascii="Calibri" w:hAnsi="Calibri" w:cs="Arial"/>
        </w:rPr>
        <w:t xml:space="preserve">L’arrêté portant nomination de personnes qualifiées dans le département </w:t>
      </w:r>
    </w:p>
    <w:p w14:paraId="283E1131" w14:textId="759D0EFF" w:rsidR="004D7EE2" w:rsidRPr="00677BF0" w:rsidRDefault="00A70724" w:rsidP="00A70724">
      <w:pPr>
        <w:pStyle w:val="Paragraphedeliste"/>
        <w:numPr>
          <w:ilvl w:val="1"/>
          <w:numId w:val="11"/>
        </w:numPr>
        <w:spacing w:line="276" w:lineRule="auto"/>
        <w:rPr>
          <w:rFonts w:ascii="Calibri" w:hAnsi="Calibri" w:cs="Arial"/>
        </w:rPr>
      </w:pPr>
      <w:proofErr w:type="spellStart"/>
      <w:r w:rsidRPr="00677BF0">
        <w:rPr>
          <w:rFonts w:ascii="Calibri" w:hAnsi="Calibri"/>
          <w:bCs/>
        </w:rPr>
        <w:t>U</w:t>
      </w:r>
      <w:r w:rsidRPr="00677BF0">
        <w:rPr>
          <w:rFonts w:ascii="Calibri" w:hAnsi="Calibri"/>
          <w:bCs/>
          <w:lang w:val="x-none"/>
        </w:rPr>
        <w:t>ne</w:t>
      </w:r>
      <w:proofErr w:type="spellEnd"/>
      <w:r w:rsidR="004D7EE2" w:rsidRPr="00677BF0">
        <w:rPr>
          <w:rFonts w:ascii="Calibri" w:hAnsi="Calibri"/>
          <w:bCs/>
          <w:lang w:val="x-none"/>
        </w:rPr>
        <w:t xml:space="preserve"> attestation fiscale </w:t>
      </w:r>
      <w:r w:rsidR="004D7EE2" w:rsidRPr="00677BF0">
        <w:rPr>
          <w:rFonts w:ascii="Calibri" w:hAnsi="Calibri"/>
          <w:bCs/>
        </w:rPr>
        <w:t xml:space="preserve">vous est envoyée </w:t>
      </w:r>
      <w:r w:rsidR="004D7EE2" w:rsidRPr="00677BF0">
        <w:rPr>
          <w:rFonts w:ascii="Calibri" w:hAnsi="Calibri"/>
          <w:bCs/>
          <w:lang w:val="x-none"/>
        </w:rPr>
        <w:t>au début de l’année suivant</w:t>
      </w:r>
      <w:r w:rsidR="004D7EE2" w:rsidRPr="00677BF0">
        <w:rPr>
          <w:rFonts w:ascii="Calibri" w:hAnsi="Calibri"/>
          <w:bCs/>
        </w:rPr>
        <w:t>e</w:t>
      </w:r>
      <w:r w:rsidR="004D7EE2" w:rsidRPr="00677BF0">
        <w:rPr>
          <w:rFonts w:ascii="Calibri" w:hAnsi="Calibri"/>
          <w:bCs/>
          <w:lang w:val="x-none"/>
        </w:rPr>
        <w:t xml:space="preserve"> celle des </w:t>
      </w:r>
      <w:r w:rsidRPr="00677BF0">
        <w:rPr>
          <w:rFonts w:ascii="Calibri" w:hAnsi="Calibri"/>
          <w:bCs/>
          <w:lang w:val="x-none"/>
        </w:rPr>
        <w:t>interventions.</w:t>
      </w:r>
      <w:r w:rsidRPr="00677BF0">
        <w:rPr>
          <w:rFonts w:ascii="Calibri" w:hAnsi="Calibri"/>
          <w:bCs/>
        </w:rPr>
        <w:t xml:space="preserve"> Elle</w:t>
      </w:r>
      <w:r w:rsidR="004D7EE2" w:rsidRPr="00677BF0">
        <w:rPr>
          <w:rFonts w:ascii="Calibri" w:hAnsi="Calibri"/>
          <w:bCs/>
        </w:rPr>
        <w:t xml:space="preserve"> vous permet </w:t>
      </w:r>
      <w:r w:rsidRPr="00677BF0">
        <w:rPr>
          <w:rFonts w:ascii="Calibri" w:hAnsi="Calibri"/>
          <w:bCs/>
        </w:rPr>
        <w:t>de justifier</w:t>
      </w:r>
      <w:r w:rsidR="004D7EE2" w:rsidRPr="00677BF0">
        <w:rPr>
          <w:rFonts w:ascii="Calibri" w:hAnsi="Calibri"/>
          <w:bCs/>
        </w:rPr>
        <w:t xml:space="preserve"> de ces dépenses lors de votre déclaration de revenus. </w:t>
      </w:r>
    </w:p>
    <w:p w14:paraId="1D785FBD" w14:textId="2D704AAA" w:rsidR="001C36DB" w:rsidRDefault="001C36DB" w:rsidP="00330D69">
      <w:pPr>
        <w:rPr>
          <w:rFonts w:ascii="Calibri" w:hAnsi="Calibri" w:cs="Arial"/>
          <w:color w:val="000000" w:themeColor="text1"/>
        </w:rPr>
      </w:pPr>
    </w:p>
    <w:p w14:paraId="47ED2E8E" w14:textId="77777777" w:rsidR="00CF1379" w:rsidRDefault="00CF1379" w:rsidP="00330D69">
      <w:pPr>
        <w:rPr>
          <w:rFonts w:ascii="Calibri" w:hAnsi="Calibri" w:cs="Arial"/>
          <w:color w:val="000000" w:themeColor="text1"/>
        </w:rPr>
      </w:pPr>
    </w:p>
    <w:p w14:paraId="4127CDCF" w14:textId="723503CD" w:rsidR="00712D1F" w:rsidRDefault="00712D1F" w:rsidP="00835BB6">
      <w:pPr>
        <w:pStyle w:val="Titre3"/>
      </w:pPr>
      <w:bookmarkStart w:id="29" w:name="_Toc158217754"/>
      <w:r w:rsidRPr="00712D1F">
        <w:t>Annexe A : Charte des droits et libertés de la personne accueillie</w:t>
      </w:r>
      <w:bookmarkEnd w:id="29"/>
    </w:p>
    <w:p w14:paraId="01B95B59" w14:textId="77777777" w:rsidR="00712D1F" w:rsidRDefault="00712D1F" w:rsidP="00712D1F">
      <w:pPr>
        <w:jc w:val="both"/>
        <w:rPr>
          <w:rFonts w:ascii="Calibri" w:hAnsi="Calibri"/>
          <w:b/>
          <w:bCs/>
          <w:i/>
          <w:sz w:val="20"/>
          <w:szCs w:val="20"/>
        </w:rPr>
      </w:pPr>
    </w:p>
    <w:p w14:paraId="31754434" w14:textId="4EC1F3F8" w:rsidR="009706C9" w:rsidRDefault="009706C9" w:rsidP="00712D1F">
      <w:pPr>
        <w:jc w:val="both"/>
        <w:rPr>
          <w:rFonts w:ascii="Calibri" w:hAnsi="Calibri"/>
          <w:b/>
          <w:bCs/>
          <w:i/>
          <w:sz w:val="20"/>
          <w:szCs w:val="20"/>
        </w:rPr>
        <w:sectPr w:rsidR="009706C9" w:rsidSect="00D43B41">
          <w:footerReference w:type="default" r:id="rId22"/>
          <w:pgSz w:w="11906" w:h="16838"/>
          <w:pgMar w:top="964" w:right="1418" w:bottom="1418" w:left="1418" w:header="709" w:footer="709" w:gutter="0"/>
          <w:cols w:space="708"/>
          <w:docGrid w:linePitch="360"/>
        </w:sectPr>
      </w:pPr>
    </w:p>
    <w:p w14:paraId="2B2FB2F5" w14:textId="23849C84" w:rsidR="00712D1F" w:rsidRPr="00712D1F" w:rsidRDefault="00712D1F" w:rsidP="00712D1F">
      <w:pPr>
        <w:jc w:val="both"/>
        <w:rPr>
          <w:rFonts w:ascii="Calibri" w:hAnsi="Calibri"/>
          <w:b/>
          <w:bCs/>
          <w:i/>
          <w:sz w:val="18"/>
          <w:szCs w:val="18"/>
        </w:rPr>
      </w:pPr>
      <w:r w:rsidRPr="00712D1F">
        <w:rPr>
          <w:rFonts w:ascii="Calibri" w:hAnsi="Calibri"/>
          <w:b/>
          <w:bCs/>
          <w:i/>
          <w:sz w:val="18"/>
          <w:szCs w:val="18"/>
        </w:rPr>
        <w:t>Article 1</w:t>
      </w:r>
      <w:r w:rsidRPr="00712D1F">
        <w:rPr>
          <w:rFonts w:ascii="Calibri" w:hAnsi="Calibri"/>
          <w:b/>
          <w:bCs/>
          <w:i/>
          <w:sz w:val="18"/>
          <w:szCs w:val="18"/>
          <w:vertAlign w:val="superscript"/>
        </w:rPr>
        <w:t>er</w:t>
      </w:r>
      <w:r w:rsidRPr="00712D1F">
        <w:rPr>
          <w:rFonts w:ascii="Calibri" w:hAnsi="Calibri"/>
          <w:b/>
          <w:bCs/>
          <w:i/>
          <w:sz w:val="18"/>
          <w:szCs w:val="18"/>
        </w:rPr>
        <w:t xml:space="preserve"> : Principe de non-discrimination </w:t>
      </w:r>
    </w:p>
    <w:p w14:paraId="5FF135AC" w14:textId="77777777" w:rsidR="00712D1F" w:rsidRPr="00712D1F" w:rsidRDefault="00712D1F" w:rsidP="00712D1F">
      <w:pPr>
        <w:jc w:val="both"/>
        <w:rPr>
          <w:rFonts w:ascii="Calibri" w:hAnsi="Calibri"/>
          <w:sz w:val="18"/>
          <w:szCs w:val="18"/>
        </w:rPr>
      </w:pPr>
      <w:r w:rsidRPr="00712D1F">
        <w:rPr>
          <w:rFonts w:ascii="Calibri" w:hAnsi="Calibri"/>
          <w:sz w:val="18"/>
          <w:szCs w:val="18"/>
        </w:rPr>
        <w:t xml:space="preserve">Dans le respect des conditions particulières de prise en charge et d'accompagnement, prévues par la loi, nul ne peut faire l'objet d'une discrimination à raison de son origine, notamment ethnique ou </w:t>
      </w:r>
      <w:smartTag w:uri="urn:schemas-microsoft-com:office:smarttags" w:element="PersonName">
        <w:r w:rsidRPr="00712D1F">
          <w:rPr>
            <w:rFonts w:ascii="Calibri" w:hAnsi="Calibri"/>
            <w:sz w:val="18"/>
            <w:szCs w:val="18"/>
          </w:rPr>
          <w:t>social</w:t>
        </w:r>
      </w:smartTag>
      <w:r w:rsidRPr="00712D1F">
        <w:rPr>
          <w:rFonts w:ascii="Calibri" w:hAnsi="Calibri"/>
          <w:sz w:val="18"/>
          <w:szCs w:val="18"/>
        </w:rPr>
        <w:t xml:space="preserve">e, de son apparence physique, de ses caractéristiques génétiques, de son orientation sexuelle, de son handicap, de son âge, de ses opinions et convictions, notamment politiques ou religieuses, lors d'une prise en charge ou d'un accompagnement, </w:t>
      </w:r>
      <w:smartTag w:uri="urn:schemas-microsoft-com:office:smarttags" w:element="PersonName">
        <w:r w:rsidRPr="00712D1F">
          <w:rPr>
            <w:rFonts w:ascii="Calibri" w:hAnsi="Calibri"/>
            <w:sz w:val="18"/>
            <w:szCs w:val="18"/>
          </w:rPr>
          <w:t>social</w:t>
        </w:r>
      </w:smartTag>
      <w:r w:rsidRPr="00712D1F">
        <w:rPr>
          <w:rFonts w:ascii="Calibri" w:hAnsi="Calibri"/>
          <w:sz w:val="18"/>
          <w:szCs w:val="18"/>
        </w:rPr>
        <w:t xml:space="preserve"> ou médico-social.</w:t>
      </w:r>
    </w:p>
    <w:p w14:paraId="28DAAE03" w14:textId="77777777" w:rsidR="00712D1F" w:rsidRPr="00712D1F" w:rsidRDefault="00712D1F" w:rsidP="00712D1F">
      <w:pPr>
        <w:jc w:val="both"/>
        <w:rPr>
          <w:rFonts w:ascii="Calibri" w:hAnsi="Calibri"/>
          <w:b/>
          <w:bCs/>
          <w:i/>
          <w:sz w:val="18"/>
          <w:szCs w:val="18"/>
        </w:rPr>
      </w:pPr>
      <w:r w:rsidRPr="00712D1F">
        <w:rPr>
          <w:rFonts w:ascii="Calibri" w:hAnsi="Calibri"/>
          <w:b/>
          <w:bCs/>
          <w:i/>
          <w:sz w:val="18"/>
          <w:szCs w:val="18"/>
        </w:rPr>
        <w:t xml:space="preserve">Article 2 : Droit à une prise en charge ou à un accompagnement adapté </w:t>
      </w:r>
    </w:p>
    <w:p w14:paraId="685283D3" w14:textId="77777777" w:rsidR="00712D1F" w:rsidRPr="00712D1F" w:rsidRDefault="00712D1F" w:rsidP="00712D1F">
      <w:pPr>
        <w:jc w:val="both"/>
        <w:rPr>
          <w:rFonts w:ascii="Calibri" w:hAnsi="Calibri"/>
          <w:sz w:val="18"/>
          <w:szCs w:val="18"/>
        </w:rPr>
      </w:pPr>
      <w:r w:rsidRPr="00712D1F">
        <w:rPr>
          <w:rFonts w:ascii="Calibri" w:hAnsi="Calibri"/>
          <w:sz w:val="18"/>
          <w:szCs w:val="18"/>
        </w:rPr>
        <w:t>La personne doit se voir proposer une prise en charge ou un accompagnement, individualisé et le plus adapté possible à ses besoins, dans la continuité des interventions.</w:t>
      </w:r>
    </w:p>
    <w:p w14:paraId="2A26066E" w14:textId="77777777" w:rsidR="00712D1F" w:rsidRPr="00712D1F" w:rsidRDefault="00712D1F" w:rsidP="00712D1F">
      <w:pPr>
        <w:jc w:val="both"/>
        <w:rPr>
          <w:rFonts w:ascii="Calibri" w:hAnsi="Calibri"/>
          <w:b/>
          <w:bCs/>
          <w:i/>
          <w:sz w:val="18"/>
          <w:szCs w:val="18"/>
        </w:rPr>
      </w:pPr>
      <w:r w:rsidRPr="00712D1F">
        <w:rPr>
          <w:rFonts w:ascii="Calibri" w:hAnsi="Calibri"/>
          <w:b/>
          <w:bCs/>
          <w:i/>
          <w:sz w:val="18"/>
          <w:szCs w:val="18"/>
        </w:rPr>
        <w:t xml:space="preserve">Article 3 : Droit à l'information </w:t>
      </w:r>
    </w:p>
    <w:p w14:paraId="0FD17CAF" w14:textId="77777777" w:rsidR="00712D1F" w:rsidRPr="00712D1F" w:rsidRDefault="00712D1F" w:rsidP="00712D1F">
      <w:pPr>
        <w:jc w:val="both"/>
        <w:rPr>
          <w:rFonts w:ascii="Calibri" w:hAnsi="Calibri"/>
          <w:sz w:val="18"/>
          <w:szCs w:val="18"/>
        </w:rPr>
      </w:pPr>
      <w:r w:rsidRPr="00712D1F">
        <w:rPr>
          <w:rFonts w:ascii="Calibri" w:hAnsi="Calibri"/>
          <w:sz w:val="18"/>
          <w:szCs w:val="18"/>
        </w:rPr>
        <w:t>La personne bénéficiaire de prestations ou de services a droit à une in</w:t>
      </w:r>
      <w:smartTag w:uri="urn:schemas-microsoft-com:office:smarttags" w:element="PersonName">
        <w:r w:rsidRPr="00712D1F">
          <w:rPr>
            <w:rFonts w:ascii="Calibri" w:hAnsi="Calibri"/>
            <w:sz w:val="18"/>
            <w:szCs w:val="18"/>
          </w:rPr>
          <w:t>formation</w:t>
        </w:r>
      </w:smartTag>
      <w:r w:rsidRPr="00712D1F">
        <w:rPr>
          <w:rFonts w:ascii="Calibri" w:hAnsi="Calibri"/>
          <w:sz w:val="18"/>
          <w:szCs w:val="18"/>
        </w:rPr>
        <w:t xml:space="preserve"> claire, compréhensible et adaptée sur la prise en charge et l'accompagnement demandés ou dont elle bénéficie ainsi que sur ses droits et sur l'organisation et le fonctionnement de l'établissement, du service ou de la forme de prise en charge ou d'accompagnement. La personne doit également être informée sur les associations d'usagers œuvrant dans le même domaine.</w:t>
      </w:r>
    </w:p>
    <w:p w14:paraId="72A90D6D" w14:textId="77777777" w:rsidR="00712D1F" w:rsidRPr="00712D1F" w:rsidRDefault="00712D1F" w:rsidP="00712D1F">
      <w:pPr>
        <w:jc w:val="both"/>
        <w:rPr>
          <w:rFonts w:ascii="Calibri" w:hAnsi="Calibri"/>
          <w:sz w:val="18"/>
          <w:szCs w:val="18"/>
        </w:rPr>
      </w:pPr>
      <w:r w:rsidRPr="00712D1F">
        <w:rPr>
          <w:rFonts w:ascii="Calibri" w:hAnsi="Calibri"/>
          <w:sz w:val="18"/>
          <w:szCs w:val="18"/>
        </w:rPr>
        <w:t>La personne a accès aux in</w:t>
      </w:r>
      <w:smartTag w:uri="urn:schemas-microsoft-com:office:smarttags" w:element="PersonName">
        <w:r w:rsidRPr="00712D1F">
          <w:rPr>
            <w:rFonts w:ascii="Calibri" w:hAnsi="Calibri"/>
            <w:sz w:val="18"/>
            <w:szCs w:val="18"/>
          </w:rPr>
          <w:t>formation</w:t>
        </w:r>
      </w:smartTag>
      <w:r w:rsidRPr="00712D1F">
        <w:rPr>
          <w:rFonts w:ascii="Calibri" w:hAnsi="Calibri"/>
          <w:sz w:val="18"/>
          <w:szCs w:val="18"/>
        </w:rPr>
        <w:t xml:space="preserve">s la concernant dans les conditions prévues par la loi ou </w:t>
      </w:r>
      <w:smartTag w:uri="urn:schemas-microsoft-com:office:smarttags" w:element="PersonName">
        <w:smartTagPr>
          <w:attr w:name="ProductID" w:val="la r￩glementation. La"/>
        </w:smartTagPr>
        <w:r w:rsidRPr="00712D1F">
          <w:rPr>
            <w:rFonts w:ascii="Calibri" w:hAnsi="Calibri"/>
            <w:sz w:val="18"/>
            <w:szCs w:val="18"/>
          </w:rPr>
          <w:t>la réglementation. La</w:t>
        </w:r>
      </w:smartTag>
      <w:r w:rsidRPr="00712D1F">
        <w:rPr>
          <w:rFonts w:ascii="Calibri" w:hAnsi="Calibri"/>
          <w:sz w:val="18"/>
          <w:szCs w:val="18"/>
        </w:rPr>
        <w:t xml:space="preserve"> communication de ces in</w:t>
      </w:r>
      <w:smartTag w:uri="urn:schemas-microsoft-com:office:smarttags" w:element="PersonName">
        <w:r w:rsidRPr="00712D1F">
          <w:rPr>
            <w:rFonts w:ascii="Calibri" w:hAnsi="Calibri"/>
            <w:sz w:val="18"/>
            <w:szCs w:val="18"/>
          </w:rPr>
          <w:t>formation</w:t>
        </w:r>
      </w:smartTag>
      <w:r w:rsidRPr="00712D1F">
        <w:rPr>
          <w:rFonts w:ascii="Calibri" w:hAnsi="Calibri"/>
          <w:sz w:val="18"/>
          <w:szCs w:val="18"/>
        </w:rPr>
        <w:t>s ou documents par les personnes habilitées à les communiquer en vertu de la loi s'effectue avec un accompagnement adapté de nature psychologique, médicale, thérapeutique ou socio-éducative.</w:t>
      </w:r>
    </w:p>
    <w:p w14:paraId="5A751637" w14:textId="77777777" w:rsidR="00712D1F" w:rsidRPr="00712D1F" w:rsidRDefault="00712D1F" w:rsidP="00712D1F">
      <w:pPr>
        <w:jc w:val="both"/>
        <w:rPr>
          <w:rFonts w:ascii="Calibri" w:hAnsi="Calibri"/>
          <w:sz w:val="16"/>
          <w:szCs w:val="18"/>
        </w:rPr>
      </w:pPr>
    </w:p>
    <w:p w14:paraId="58E2337D" w14:textId="77777777" w:rsidR="00712D1F" w:rsidRPr="00712D1F" w:rsidRDefault="00712D1F" w:rsidP="00712D1F">
      <w:pPr>
        <w:jc w:val="both"/>
        <w:rPr>
          <w:rFonts w:ascii="Calibri" w:hAnsi="Calibri"/>
          <w:b/>
          <w:bCs/>
          <w:i/>
          <w:sz w:val="18"/>
          <w:szCs w:val="18"/>
        </w:rPr>
      </w:pPr>
      <w:r w:rsidRPr="00712D1F">
        <w:rPr>
          <w:rFonts w:ascii="Calibri" w:hAnsi="Calibri"/>
          <w:b/>
          <w:bCs/>
          <w:i/>
          <w:sz w:val="18"/>
          <w:szCs w:val="18"/>
        </w:rPr>
        <w:lastRenderedPageBreak/>
        <w:t>Article 4 : Principe du libre choix, du consentement éclairé et de la participation de la personne</w:t>
      </w:r>
    </w:p>
    <w:p w14:paraId="78DE37BF" w14:textId="77777777" w:rsidR="00712D1F" w:rsidRPr="00712D1F" w:rsidRDefault="00712D1F" w:rsidP="00712D1F">
      <w:pPr>
        <w:jc w:val="both"/>
        <w:rPr>
          <w:rFonts w:ascii="Calibri" w:hAnsi="Calibri"/>
          <w:sz w:val="18"/>
          <w:szCs w:val="18"/>
        </w:rPr>
      </w:pPr>
      <w:r w:rsidRPr="00712D1F">
        <w:rPr>
          <w:rFonts w:ascii="Calibri" w:hAnsi="Calibri"/>
          <w:sz w:val="18"/>
          <w:szCs w:val="18"/>
        </w:rPr>
        <w:t>Dans le respect des dispositions légales, des décisions de justice ou des mesures de protection judiciaire ainsi que des décisions d'orientation :</w:t>
      </w:r>
    </w:p>
    <w:p w14:paraId="000D8577" w14:textId="77777777" w:rsidR="00712D1F" w:rsidRPr="00712D1F" w:rsidRDefault="00712D1F" w:rsidP="00712D1F">
      <w:pPr>
        <w:jc w:val="both"/>
        <w:rPr>
          <w:rFonts w:ascii="Calibri" w:hAnsi="Calibri"/>
          <w:sz w:val="18"/>
          <w:szCs w:val="18"/>
        </w:rPr>
      </w:pPr>
      <w:r w:rsidRPr="00712D1F">
        <w:rPr>
          <w:rFonts w:ascii="Calibri" w:hAnsi="Calibri"/>
          <w:sz w:val="18"/>
          <w:szCs w:val="18"/>
        </w:rPr>
        <w:t xml:space="preserve">1. La personne dispose du libre choix entre les prestations adaptées qui lui sont offertes soit dans le cadre d'un service à son domicile, soit dans le cadre de son admission dans un établissement ou service, soit dans le cadre de tout mode d'accompagnement ou de prise en charge; </w:t>
      </w:r>
    </w:p>
    <w:p w14:paraId="21C5C913" w14:textId="77777777" w:rsidR="00712D1F" w:rsidRPr="00712D1F" w:rsidRDefault="00712D1F" w:rsidP="00712D1F">
      <w:pPr>
        <w:jc w:val="both"/>
        <w:rPr>
          <w:rFonts w:ascii="Calibri" w:hAnsi="Calibri"/>
          <w:sz w:val="18"/>
          <w:szCs w:val="18"/>
        </w:rPr>
      </w:pPr>
      <w:r w:rsidRPr="00712D1F">
        <w:rPr>
          <w:rFonts w:ascii="Calibri" w:hAnsi="Calibri"/>
          <w:sz w:val="18"/>
          <w:szCs w:val="18"/>
        </w:rPr>
        <w:t xml:space="preserve">2. Le consentement éclairé de la personne doit être recherché en l'informant, par tous les moyens adaptés à sa situation, des conditions et conséquences de la prise en charge et de l'accompagnement et en veillant à sa compréhension. </w:t>
      </w:r>
    </w:p>
    <w:p w14:paraId="3BBFA323" w14:textId="77777777" w:rsidR="00712D1F" w:rsidRPr="00712D1F" w:rsidRDefault="00712D1F" w:rsidP="00712D1F">
      <w:pPr>
        <w:jc w:val="both"/>
        <w:rPr>
          <w:rFonts w:ascii="Calibri" w:hAnsi="Calibri"/>
          <w:sz w:val="18"/>
          <w:szCs w:val="18"/>
        </w:rPr>
      </w:pPr>
      <w:r w:rsidRPr="00712D1F">
        <w:rPr>
          <w:rFonts w:ascii="Calibri" w:hAnsi="Calibri"/>
          <w:sz w:val="18"/>
          <w:szCs w:val="18"/>
        </w:rPr>
        <w:t xml:space="preserve">3. Le droit à la participation directe, ou avec l'aide de son représentant légal, à la conception et à la mise en œuvre du projet d'accueil et d'accompagnement qui la concerne lui est garanti. </w:t>
      </w:r>
    </w:p>
    <w:p w14:paraId="41E256E6" w14:textId="77777777" w:rsidR="00712D1F" w:rsidRPr="00712D1F" w:rsidRDefault="00712D1F" w:rsidP="00712D1F">
      <w:pPr>
        <w:jc w:val="both"/>
        <w:rPr>
          <w:rFonts w:ascii="Calibri" w:hAnsi="Calibri"/>
          <w:sz w:val="18"/>
          <w:szCs w:val="18"/>
        </w:rPr>
      </w:pPr>
      <w:r w:rsidRPr="00712D1F">
        <w:rPr>
          <w:rFonts w:ascii="Calibri" w:hAnsi="Calibri"/>
          <w:sz w:val="18"/>
          <w:szCs w:val="18"/>
        </w:rPr>
        <w:t xml:space="preserve">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 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 </w:t>
      </w:r>
    </w:p>
    <w:p w14:paraId="6D3A3C46" w14:textId="77777777" w:rsidR="001C36DB" w:rsidRDefault="00712D1F" w:rsidP="00712D1F">
      <w:pPr>
        <w:jc w:val="both"/>
        <w:rPr>
          <w:rFonts w:ascii="Calibri" w:hAnsi="Calibri"/>
          <w:sz w:val="18"/>
          <w:szCs w:val="18"/>
        </w:rPr>
      </w:pPr>
      <w:r w:rsidRPr="00712D1F">
        <w:rPr>
          <w:rFonts w:ascii="Calibri" w:hAnsi="Calibri"/>
          <w:sz w:val="18"/>
          <w:szCs w:val="18"/>
        </w:rPr>
        <w:t>La personne peut être accompagnée de la personne de son choix lors des démarches nécessitées par la prise en charge ou l'accompagnement.</w:t>
      </w:r>
    </w:p>
    <w:p w14:paraId="6B006D3E" w14:textId="336CBA77" w:rsidR="00712D1F" w:rsidRPr="001C36DB" w:rsidRDefault="00712D1F" w:rsidP="00712D1F">
      <w:pPr>
        <w:jc w:val="both"/>
        <w:rPr>
          <w:rFonts w:ascii="Calibri" w:hAnsi="Calibri"/>
          <w:sz w:val="18"/>
          <w:szCs w:val="18"/>
        </w:rPr>
      </w:pPr>
      <w:r w:rsidRPr="00712D1F">
        <w:rPr>
          <w:rFonts w:ascii="Calibri" w:hAnsi="Calibri"/>
          <w:b/>
          <w:bCs/>
          <w:i/>
          <w:sz w:val="18"/>
          <w:szCs w:val="18"/>
        </w:rPr>
        <w:t xml:space="preserve">Article 5 : Droit à la renonciation </w:t>
      </w:r>
    </w:p>
    <w:p w14:paraId="0A6BD5F1" w14:textId="77777777" w:rsidR="00712D1F" w:rsidRPr="00712D1F" w:rsidRDefault="00712D1F" w:rsidP="00712D1F">
      <w:pPr>
        <w:jc w:val="both"/>
        <w:rPr>
          <w:rFonts w:ascii="Calibri" w:hAnsi="Calibri"/>
          <w:sz w:val="18"/>
          <w:szCs w:val="18"/>
        </w:rPr>
      </w:pPr>
      <w:r w:rsidRPr="00712D1F">
        <w:rPr>
          <w:rFonts w:ascii="Calibri" w:hAnsi="Calibri"/>
          <w:sz w:val="18"/>
          <w:szCs w:val="18"/>
        </w:rPr>
        <w:t>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existantes en ces domaines.</w:t>
      </w:r>
    </w:p>
    <w:p w14:paraId="72D76FE6" w14:textId="77777777" w:rsidR="00712D1F" w:rsidRPr="00712D1F" w:rsidRDefault="00712D1F" w:rsidP="00712D1F">
      <w:pPr>
        <w:jc w:val="both"/>
        <w:rPr>
          <w:rFonts w:ascii="Calibri" w:hAnsi="Calibri"/>
          <w:b/>
          <w:bCs/>
          <w:i/>
          <w:sz w:val="18"/>
          <w:szCs w:val="18"/>
        </w:rPr>
      </w:pPr>
      <w:r w:rsidRPr="00712D1F">
        <w:rPr>
          <w:rFonts w:ascii="Calibri" w:hAnsi="Calibri"/>
          <w:b/>
          <w:bCs/>
          <w:i/>
          <w:sz w:val="18"/>
          <w:szCs w:val="18"/>
        </w:rPr>
        <w:t xml:space="preserve">Article 6 : Droit au respect des liens familiaux </w:t>
      </w:r>
    </w:p>
    <w:p w14:paraId="4DECC2D0" w14:textId="77777777" w:rsidR="00712D1F" w:rsidRPr="00712D1F" w:rsidRDefault="00712D1F" w:rsidP="00712D1F">
      <w:pPr>
        <w:jc w:val="both"/>
        <w:rPr>
          <w:rFonts w:ascii="Calibri" w:hAnsi="Calibri"/>
          <w:sz w:val="18"/>
          <w:szCs w:val="18"/>
        </w:rPr>
      </w:pPr>
      <w:r w:rsidRPr="00712D1F">
        <w:rPr>
          <w:rFonts w:ascii="Calibri" w:hAnsi="Calibri"/>
          <w:sz w:val="18"/>
          <w:szCs w:val="18"/>
        </w:rPr>
        <w:t xml:space="preserve">La prise en charge ou l'accompagnement doit favoriser le maintien des liens familiaux et tendre à éviter la séparation des familles ou des fratries prises en charge, dans le respect des souhaits de la personne, de la nature de la prestation dont elle bénéficie et des décisions de justice. En particulier, les établissements et les services assurant l'accueil et la prise en charge ou </w:t>
      </w:r>
      <w:r w:rsidRPr="00712D1F">
        <w:rPr>
          <w:rFonts w:ascii="Calibri" w:hAnsi="Calibri"/>
          <w:sz w:val="18"/>
          <w:szCs w:val="18"/>
        </w:rPr>
        <w:t>l'accompagnement des mineurs, des jeunes majeurs ou des personnes et familles en difficultés ou en situation de détresse prennent, en relation avec les autorités publiques compétentes et les autres intervenants, toute mesure utile à cette fin.</w:t>
      </w:r>
    </w:p>
    <w:p w14:paraId="0EFA93EF" w14:textId="77777777" w:rsidR="00712D1F" w:rsidRPr="00712D1F" w:rsidRDefault="00712D1F" w:rsidP="00712D1F">
      <w:pPr>
        <w:spacing w:line="276" w:lineRule="auto"/>
        <w:jc w:val="both"/>
        <w:rPr>
          <w:rFonts w:ascii="Calibri" w:hAnsi="Calibri"/>
          <w:sz w:val="18"/>
          <w:szCs w:val="18"/>
        </w:rPr>
      </w:pPr>
      <w:r w:rsidRPr="00712D1F">
        <w:rPr>
          <w:rFonts w:ascii="Calibri" w:hAnsi="Calibri"/>
          <w:sz w:val="18"/>
          <w:szCs w:val="18"/>
        </w:rPr>
        <w:t>Dans le respect du projet d'accueil et d'accompagnement individualisé et du souhait de la personne, la participation de la famille aux activités de la vie quotidienne est favorisée.</w:t>
      </w:r>
    </w:p>
    <w:p w14:paraId="20C7F5CA" w14:textId="77777777" w:rsidR="00712D1F" w:rsidRPr="00712D1F" w:rsidRDefault="00712D1F" w:rsidP="00712D1F">
      <w:pPr>
        <w:spacing w:line="276" w:lineRule="auto"/>
        <w:jc w:val="both"/>
        <w:rPr>
          <w:rFonts w:ascii="Calibri" w:hAnsi="Calibri"/>
          <w:b/>
          <w:bCs/>
          <w:i/>
          <w:sz w:val="18"/>
          <w:szCs w:val="18"/>
        </w:rPr>
      </w:pPr>
      <w:r w:rsidRPr="00712D1F">
        <w:rPr>
          <w:rFonts w:ascii="Calibri" w:hAnsi="Calibri"/>
          <w:b/>
          <w:bCs/>
          <w:i/>
          <w:sz w:val="18"/>
          <w:szCs w:val="18"/>
        </w:rPr>
        <w:t xml:space="preserve">Article 7 : Droit à la protection </w:t>
      </w:r>
    </w:p>
    <w:p w14:paraId="322D082C" w14:textId="77777777" w:rsidR="00712D1F" w:rsidRPr="00712D1F" w:rsidRDefault="00712D1F" w:rsidP="00712D1F">
      <w:pPr>
        <w:spacing w:line="276" w:lineRule="auto"/>
        <w:jc w:val="both"/>
        <w:rPr>
          <w:rFonts w:ascii="Calibri" w:hAnsi="Calibri"/>
          <w:sz w:val="18"/>
          <w:szCs w:val="18"/>
        </w:rPr>
      </w:pPr>
      <w:r w:rsidRPr="00712D1F">
        <w:rPr>
          <w:rFonts w:ascii="Calibri" w:hAnsi="Calibri"/>
          <w:sz w:val="18"/>
          <w:szCs w:val="18"/>
        </w:rPr>
        <w:t>Il est garanti à la personne comme à ses représentants légaux et à sa famille, par l'ensemble des personnels ou personnes réalisant une prise en charge ou un accompagnement, le respect de la confidentialité des in</w:t>
      </w:r>
      <w:smartTag w:uri="urn:schemas-microsoft-com:office:smarttags" w:element="PersonName">
        <w:r w:rsidRPr="00712D1F">
          <w:rPr>
            <w:rFonts w:ascii="Calibri" w:hAnsi="Calibri"/>
            <w:sz w:val="18"/>
            <w:szCs w:val="18"/>
          </w:rPr>
          <w:t>formation</w:t>
        </w:r>
      </w:smartTag>
      <w:r w:rsidRPr="00712D1F">
        <w:rPr>
          <w:rFonts w:ascii="Calibri" w:hAnsi="Calibri"/>
          <w:sz w:val="18"/>
          <w:szCs w:val="18"/>
        </w:rPr>
        <w:t xml:space="preserve">s la concernant dans le cadre des lois existantes.  Il lui est également garanti le droit à la protection, le droit à la sécurité, y compris </w:t>
      </w:r>
      <w:smartTag w:uri="urn:schemas-microsoft-com:office:smarttags" w:element="PersonName">
        <w:r w:rsidRPr="00712D1F">
          <w:rPr>
            <w:rFonts w:ascii="Calibri" w:hAnsi="Calibri"/>
            <w:sz w:val="18"/>
            <w:szCs w:val="18"/>
          </w:rPr>
          <w:t>sanitaire</w:t>
        </w:r>
      </w:smartTag>
      <w:r w:rsidRPr="00712D1F">
        <w:rPr>
          <w:rFonts w:ascii="Calibri" w:hAnsi="Calibri"/>
          <w:sz w:val="18"/>
          <w:szCs w:val="18"/>
        </w:rPr>
        <w:t xml:space="preserve"> et alimentaire, le droit à la santé et aux soins, le droit à un suivi médical adapté. </w:t>
      </w:r>
    </w:p>
    <w:p w14:paraId="6D4927B9" w14:textId="77777777" w:rsidR="00712D1F" w:rsidRPr="00712D1F" w:rsidRDefault="00712D1F" w:rsidP="00712D1F">
      <w:pPr>
        <w:spacing w:line="276" w:lineRule="auto"/>
        <w:jc w:val="both"/>
        <w:rPr>
          <w:rFonts w:ascii="Calibri" w:hAnsi="Calibri"/>
          <w:b/>
          <w:bCs/>
          <w:i/>
          <w:sz w:val="18"/>
          <w:szCs w:val="18"/>
        </w:rPr>
      </w:pPr>
      <w:r w:rsidRPr="00712D1F">
        <w:rPr>
          <w:rFonts w:ascii="Calibri" w:hAnsi="Calibri"/>
          <w:b/>
          <w:bCs/>
          <w:i/>
          <w:sz w:val="18"/>
          <w:szCs w:val="18"/>
        </w:rPr>
        <w:t xml:space="preserve">Article 8 : Droit à l'autonomie </w:t>
      </w:r>
    </w:p>
    <w:p w14:paraId="2A85D3A1" w14:textId="77777777" w:rsidR="00712D1F" w:rsidRPr="00712D1F" w:rsidRDefault="00712D1F" w:rsidP="00712D1F">
      <w:pPr>
        <w:spacing w:line="276" w:lineRule="auto"/>
        <w:jc w:val="both"/>
        <w:rPr>
          <w:rFonts w:ascii="Calibri" w:hAnsi="Calibri"/>
          <w:sz w:val="18"/>
          <w:szCs w:val="18"/>
        </w:rPr>
      </w:pPr>
      <w:r w:rsidRPr="00712D1F">
        <w:rPr>
          <w:rFonts w:ascii="Calibri" w:hAnsi="Calibri"/>
          <w:sz w:val="18"/>
          <w:szCs w:val="18"/>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À cet égard, les relations avec la société, les visites dans l'institution, à l'extérieur de celle-ci, sont favorisées.</w:t>
      </w:r>
    </w:p>
    <w:p w14:paraId="0C53A0AE" w14:textId="4CAB8881" w:rsidR="00712D1F" w:rsidRPr="001C36DB" w:rsidRDefault="00712D1F" w:rsidP="00712D1F">
      <w:pPr>
        <w:spacing w:line="276" w:lineRule="auto"/>
        <w:jc w:val="both"/>
        <w:rPr>
          <w:rFonts w:ascii="Calibri" w:hAnsi="Calibri"/>
          <w:sz w:val="18"/>
          <w:szCs w:val="18"/>
        </w:rPr>
      </w:pPr>
      <w:r w:rsidRPr="00712D1F">
        <w:rPr>
          <w:rFonts w:ascii="Calibri" w:hAnsi="Calibri"/>
          <w:sz w:val="18"/>
          <w:szCs w:val="18"/>
        </w:rPr>
        <w:t>Dans les mêmes limites et sous les mêmes réserves, la personne résidente peut, pendant la durée de son séjour, conserver des biens, effets et objets personnels et, lorsqu'elle est majeure, disposer de son patrimoine et de ses revenus.</w:t>
      </w:r>
    </w:p>
    <w:p w14:paraId="7F47F645" w14:textId="77777777" w:rsidR="00712D1F" w:rsidRPr="00712D1F" w:rsidRDefault="00712D1F" w:rsidP="00712D1F">
      <w:pPr>
        <w:spacing w:line="276" w:lineRule="auto"/>
        <w:jc w:val="both"/>
        <w:rPr>
          <w:rFonts w:ascii="Calibri" w:hAnsi="Calibri"/>
          <w:b/>
          <w:bCs/>
          <w:i/>
          <w:sz w:val="18"/>
          <w:szCs w:val="18"/>
        </w:rPr>
      </w:pPr>
      <w:r w:rsidRPr="00712D1F">
        <w:rPr>
          <w:rFonts w:ascii="Calibri" w:hAnsi="Calibri"/>
          <w:b/>
          <w:bCs/>
          <w:i/>
          <w:sz w:val="18"/>
          <w:szCs w:val="18"/>
        </w:rPr>
        <w:t xml:space="preserve">Article 9 : Principe de prévention et de soutien </w:t>
      </w:r>
    </w:p>
    <w:p w14:paraId="06BFA4B7" w14:textId="77777777" w:rsidR="00712D1F" w:rsidRPr="00712D1F" w:rsidRDefault="00712D1F" w:rsidP="00712D1F">
      <w:pPr>
        <w:spacing w:line="276" w:lineRule="auto"/>
        <w:jc w:val="both"/>
        <w:rPr>
          <w:rFonts w:ascii="Calibri" w:hAnsi="Calibri"/>
          <w:sz w:val="18"/>
          <w:szCs w:val="18"/>
        </w:rPr>
      </w:pPr>
      <w:r w:rsidRPr="00712D1F">
        <w:rPr>
          <w:rFonts w:ascii="Calibri" w:hAnsi="Calibri"/>
          <w:sz w:val="18"/>
          <w:szCs w:val="18"/>
        </w:rPr>
        <w:t xml:space="preserve">Les conséquences affectives et </w:t>
      </w:r>
      <w:smartTag w:uri="urn:schemas-microsoft-com:office:smarttags" w:element="PersonName">
        <w:r w:rsidRPr="00712D1F">
          <w:rPr>
            <w:rFonts w:ascii="Calibri" w:hAnsi="Calibri"/>
            <w:sz w:val="18"/>
            <w:szCs w:val="18"/>
          </w:rPr>
          <w:t>social</w:t>
        </w:r>
      </w:smartTag>
      <w:r w:rsidRPr="00712D1F">
        <w:rPr>
          <w:rFonts w:ascii="Calibri" w:hAnsi="Calibri"/>
          <w:sz w:val="18"/>
          <w:szCs w:val="18"/>
        </w:rPr>
        <w:t>es qui peuvent résulter de la prise en charge ou de l'accompagnement doivent être prises en considération. Il doit en être tenu compte dans les objectifs individuels de prise en charge et d'accompagnement.</w:t>
      </w:r>
    </w:p>
    <w:p w14:paraId="011EA679" w14:textId="77777777" w:rsidR="00712D1F" w:rsidRPr="00712D1F" w:rsidRDefault="00712D1F" w:rsidP="00712D1F">
      <w:pPr>
        <w:spacing w:line="276" w:lineRule="auto"/>
        <w:jc w:val="both"/>
        <w:rPr>
          <w:rFonts w:ascii="Calibri" w:hAnsi="Calibri"/>
          <w:sz w:val="18"/>
          <w:szCs w:val="18"/>
        </w:rPr>
      </w:pPr>
      <w:r w:rsidRPr="00712D1F">
        <w:rPr>
          <w:rFonts w:ascii="Calibri" w:hAnsi="Calibri"/>
          <w:sz w:val="18"/>
          <w:szCs w:val="18"/>
        </w:rPr>
        <w:t>Le rôle des familles, des représentants légaux ou des proches qui entourent de leurs soins la personne accueillie doit être facilité avec son accord par l'institution, dans le respect du projet d'accueil et d'accompagnement individualisé et des décisions de justice.</w:t>
      </w:r>
    </w:p>
    <w:p w14:paraId="0FE526F5" w14:textId="77777777" w:rsidR="00712D1F" w:rsidRPr="00712D1F" w:rsidRDefault="00712D1F" w:rsidP="00712D1F">
      <w:pPr>
        <w:spacing w:line="276" w:lineRule="auto"/>
        <w:jc w:val="both"/>
        <w:rPr>
          <w:rFonts w:ascii="Calibri" w:hAnsi="Calibri"/>
          <w:sz w:val="18"/>
          <w:szCs w:val="18"/>
        </w:rPr>
      </w:pPr>
      <w:r w:rsidRPr="00712D1F">
        <w:rPr>
          <w:rFonts w:ascii="Calibri" w:hAnsi="Calibri"/>
          <w:sz w:val="18"/>
          <w:szCs w:val="18"/>
        </w:rPr>
        <w:t>Les moments de fin de vie doivent faire l'objet de soins, d'assistance et de soutien adaptés dans le respect des pratiques religieuses ou confessionnelles et convictions tant de la personne que de ses proches ou représentants.</w:t>
      </w:r>
    </w:p>
    <w:p w14:paraId="55A4CE63" w14:textId="77777777" w:rsidR="00712D1F" w:rsidRPr="00712D1F" w:rsidRDefault="00712D1F" w:rsidP="00712D1F">
      <w:pPr>
        <w:spacing w:line="276" w:lineRule="auto"/>
        <w:jc w:val="both"/>
        <w:rPr>
          <w:rFonts w:ascii="Calibri" w:hAnsi="Calibri"/>
          <w:b/>
          <w:bCs/>
          <w:i/>
          <w:sz w:val="18"/>
          <w:szCs w:val="18"/>
        </w:rPr>
      </w:pPr>
      <w:r w:rsidRPr="00712D1F">
        <w:rPr>
          <w:rFonts w:ascii="Calibri" w:hAnsi="Calibri"/>
          <w:b/>
          <w:bCs/>
          <w:i/>
          <w:sz w:val="18"/>
          <w:szCs w:val="18"/>
        </w:rPr>
        <w:lastRenderedPageBreak/>
        <w:t xml:space="preserve">Article 10 : Droit à l'exercice des droits civiques attribués à la personne accueillie </w:t>
      </w:r>
    </w:p>
    <w:p w14:paraId="2FC67DF2" w14:textId="21EE43CB" w:rsidR="00712D1F" w:rsidRPr="001C36DB" w:rsidRDefault="00712D1F" w:rsidP="00712D1F">
      <w:pPr>
        <w:spacing w:line="276" w:lineRule="auto"/>
        <w:jc w:val="both"/>
        <w:rPr>
          <w:rFonts w:ascii="Calibri" w:hAnsi="Calibri"/>
          <w:sz w:val="18"/>
          <w:szCs w:val="18"/>
        </w:rPr>
      </w:pPr>
      <w:r w:rsidRPr="00712D1F">
        <w:rPr>
          <w:rFonts w:ascii="Calibri" w:hAnsi="Calibri"/>
          <w:sz w:val="18"/>
          <w:szCs w:val="18"/>
        </w:rPr>
        <w:t>L'exercice effectif de la totalité des droits civiques attribués aux personnes accueillies et des libertés individuelles est facilité par l'institution, qui prend à cet effet toutes mesures utiles dans le respect, si nécessaire, des décisions de justice.</w:t>
      </w:r>
    </w:p>
    <w:p w14:paraId="6CDA718C" w14:textId="77777777" w:rsidR="00712D1F" w:rsidRPr="00712D1F" w:rsidRDefault="00712D1F" w:rsidP="00712D1F">
      <w:pPr>
        <w:spacing w:line="276" w:lineRule="auto"/>
        <w:jc w:val="both"/>
        <w:rPr>
          <w:rFonts w:ascii="Calibri" w:hAnsi="Calibri"/>
          <w:b/>
          <w:bCs/>
          <w:i/>
          <w:sz w:val="18"/>
          <w:szCs w:val="18"/>
        </w:rPr>
      </w:pPr>
      <w:r w:rsidRPr="00712D1F">
        <w:rPr>
          <w:rFonts w:ascii="Calibri" w:hAnsi="Calibri"/>
          <w:b/>
          <w:bCs/>
          <w:i/>
          <w:sz w:val="18"/>
          <w:szCs w:val="18"/>
        </w:rPr>
        <w:t xml:space="preserve">Article 11 : Droit à la pratique religieuse </w:t>
      </w:r>
    </w:p>
    <w:p w14:paraId="1342F063" w14:textId="77777777" w:rsidR="00712D1F" w:rsidRPr="00712D1F" w:rsidRDefault="00712D1F" w:rsidP="00712D1F">
      <w:pPr>
        <w:spacing w:line="276" w:lineRule="auto"/>
        <w:jc w:val="both"/>
        <w:rPr>
          <w:rFonts w:ascii="Calibri" w:hAnsi="Calibri"/>
          <w:sz w:val="18"/>
          <w:szCs w:val="18"/>
        </w:rPr>
      </w:pPr>
      <w:r w:rsidRPr="00712D1F">
        <w:rPr>
          <w:rFonts w:ascii="Calibri" w:hAnsi="Calibri"/>
          <w:sz w:val="18"/>
          <w:szCs w:val="18"/>
        </w:rPr>
        <w:t xml:space="preserve">Les conditions de la pratique religieuse, y compris la visite de représentants des différentes confessions, doivent être facilitées, sans que celles-ci puissent faire obstacle aux missions des établissements ou services. Les </w:t>
      </w:r>
      <w:r w:rsidRPr="00712D1F">
        <w:rPr>
          <w:rFonts w:ascii="Calibri" w:hAnsi="Calibri"/>
          <w:sz w:val="18"/>
          <w:szCs w:val="18"/>
        </w:rPr>
        <w:t>personnels et les bénéficiaires s'obligent à un respect mutuel des croyances, convictions et opinions. Ce droit à la pratique religieuse s'exerce dans le respect de la liberté d'autrui et sous réserve que son exercice ne trouble pas le fonctionnement normal des établissements et services.</w:t>
      </w:r>
    </w:p>
    <w:p w14:paraId="2771DBDC" w14:textId="77777777" w:rsidR="00712D1F" w:rsidRPr="00712D1F" w:rsidRDefault="00712D1F" w:rsidP="00712D1F">
      <w:pPr>
        <w:spacing w:line="276" w:lineRule="auto"/>
        <w:jc w:val="both"/>
        <w:rPr>
          <w:rFonts w:ascii="Calibri" w:hAnsi="Calibri"/>
          <w:b/>
          <w:bCs/>
          <w:i/>
          <w:sz w:val="18"/>
          <w:szCs w:val="18"/>
        </w:rPr>
      </w:pPr>
      <w:r w:rsidRPr="00712D1F">
        <w:rPr>
          <w:rFonts w:ascii="Calibri" w:hAnsi="Calibri"/>
          <w:b/>
          <w:bCs/>
          <w:i/>
          <w:sz w:val="18"/>
          <w:szCs w:val="18"/>
        </w:rPr>
        <w:t xml:space="preserve">Article 12 : Respect de la dignité de la personne et de son intimité </w:t>
      </w:r>
    </w:p>
    <w:p w14:paraId="310ECB5D" w14:textId="6F6F7527" w:rsidR="00712D1F" w:rsidRPr="00712D1F" w:rsidRDefault="00712D1F" w:rsidP="00712D1F">
      <w:pPr>
        <w:spacing w:line="276" w:lineRule="auto"/>
        <w:jc w:val="both"/>
        <w:rPr>
          <w:rFonts w:ascii="Calibri" w:hAnsi="Calibri"/>
          <w:sz w:val="18"/>
          <w:szCs w:val="18"/>
        </w:rPr>
      </w:pPr>
      <w:r w:rsidRPr="00712D1F">
        <w:rPr>
          <w:rFonts w:ascii="Calibri" w:hAnsi="Calibri"/>
          <w:sz w:val="18"/>
          <w:szCs w:val="18"/>
        </w:rPr>
        <w:t>Le respect de la dignité et de l'intégrité de la personne est garanti.</w:t>
      </w:r>
      <w:r w:rsidR="001C36DB">
        <w:rPr>
          <w:rFonts w:ascii="Calibri" w:hAnsi="Calibri"/>
          <w:sz w:val="18"/>
          <w:szCs w:val="18"/>
        </w:rPr>
        <w:t xml:space="preserve"> </w:t>
      </w:r>
      <w:r w:rsidRPr="00712D1F">
        <w:rPr>
          <w:rFonts w:ascii="Calibri" w:hAnsi="Calibri"/>
          <w:sz w:val="18"/>
          <w:szCs w:val="18"/>
        </w:rPr>
        <w:t>Hors la nécessité exclusive et objective de la réalisation de la prise en charge ou de l'accompagnement, le droit à l'intimité doit être préservé.</w:t>
      </w:r>
    </w:p>
    <w:p w14:paraId="239D8E42" w14:textId="77777777" w:rsidR="00712D1F" w:rsidRDefault="00712D1F" w:rsidP="00330D69">
      <w:pPr>
        <w:sectPr w:rsidR="00712D1F" w:rsidSect="00712D1F">
          <w:type w:val="continuous"/>
          <w:pgSz w:w="11906" w:h="16838"/>
          <w:pgMar w:top="1417" w:right="1417" w:bottom="1417" w:left="1417" w:header="708" w:footer="708" w:gutter="0"/>
          <w:cols w:num="2" w:space="708"/>
          <w:docGrid w:linePitch="360"/>
        </w:sectPr>
      </w:pPr>
    </w:p>
    <w:p w14:paraId="12B4550E" w14:textId="76DFCD80" w:rsidR="00712D1F" w:rsidRDefault="00712D1F" w:rsidP="00330D69"/>
    <w:p w14:paraId="02DB956D" w14:textId="3D0015B2" w:rsidR="00712D1F" w:rsidRDefault="00712D1F" w:rsidP="00330D69"/>
    <w:p w14:paraId="474D0FC1" w14:textId="72623188" w:rsidR="00712D1F" w:rsidRDefault="00712D1F" w:rsidP="00330D69"/>
    <w:p w14:paraId="3C13271E" w14:textId="1A4ECB7E" w:rsidR="00712D1F" w:rsidRDefault="00712D1F" w:rsidP="00330D69"/>
    <w:p w14:paraId="5BE15226" w14:textId="6E19708A" w:rsidR="007752C5" w:rsidRDefault="007752C5" w:rsidP="00330D69"/>
    <w:p w14:paraId="60FF5E2F" w14:textId="3FCD1B3F" w:rsidR="007752C5" w:rsidRDefault="007752C5" w:rsidP="00330D69"/>
    <w:p w14:paraId="3A9B287D" w14:textId="6D6D0CC3" w:rsidR="007752C5" w:rsidRDefault="007752C5" w:rsidP="00330D69"/>
    <w:p w14:paraId="0B8F8E61" w14:textId="1D55C455" w:rsidR="007752C5" w:rsidRDefault="007752C5" w:rsidP="00330D69"/>
    <w:p w14:paraId="7E59A0FB" w14:textId="4F81AE8D" w:rsidR="007752C5" w:rsidRDefault="007752C5" w:rsidP="00330D69"/>
    <w:p w14:paraId="3D122A52" w14:textId="7CEE501F" w:rsidR="007752C5" w:rsidRDefault="007752C5" w:rsidP="00330D69"/>
    <w:p w14:paraId="44709DAD" w14:textId="425E7F61" w:rsidR="00712D1F" w:rsidRPr="00712D1F" w:rsidRDefault="00712D1F" w:rsidP="00835BB6">
      <w:pPr>
        <w:pStyle w:val="Titre3"/>
      </w:pPr>
      <w:bookmarkStart w:id="30" w:name="_Toc158217755"/>
      <w:r w:rsidRPr="00712D1F">
        <w:t>Annexe B : Tarifs</w:t>
      </w:r>
      <w:bookmarkEnd w:id="30"/>
    </w:p>
    <w:p w14:paraId="3F6544DA" w14:textId="533697A3" w:rsidR="00712D1F" w:rsidRPr="00FE7C66" w:rsidRDefault="00712D1F" w:rsidP="00712D1F">
      <w:pPr>
        <w:spacing w:line="276" w:lineRule="auto"/>
        <w:jc w:val="both"/>
        <w:rPr>
          <w:rFonts w:ascii="Calibri" w:hAnsi="Calibri"/>
        </w:rPr>
      </w:pPr>
      <w:r w:rsidRPr="00FE7C66">
        <w:rPr>
          <w:rFonts w:ascii="Calibri" w:hAnsi="Calibri"/>
        </w:rPr>
        <w:t xml:space="preserve">Ce document annexe présente les tarifs applicables concernant les principales prestations réalisées par le service. Il est remis avec le livret d’accueil et doit être signé par le bénéficiaire. Il est mis à jour à chaque changement de tarifs et au moins une fois par an.  </w:t>
      </w:r>
    </w:p>
    <w:p w14:paraId="2B0F4493" w14:textId="77777777" w:rsidR="00712D1F" w:rsidRPr="00FE7C66" w:rsidRDefault="00712D1F" w:rsidP="00712D1F">
      <w:pPr>
        <w:spacing w:line="276" w:lineRule="auto"/>
        <w:jc w:val="both"/>
        <w:rPr>
          <w:rFonts w:ascii="Calibri" w:hAnsi="Calibri"/>
        </w:rPr>
      </w:pPr>
    </w:p>
    <w:p w14:paraId="03C68C07" w14:textId="77777777" w:rsidR="00712D1F" w:rsidRPr="00FE7C66" w:rsidRDefault="00712D1F" w:rsidP="007752C5">
      <w:pPr>
        <w:numPr>
          <w:ilvl w:val="0"/>
          <w:numId w:val="2"/>
        </w:numPr>
        <w:spacing w:after="0" w:line="276" w:lineRule="auto"/>
        <w:jc w:val="both"/>
        <w:rPr>
          <w:rFonts w:ascii="Calibri" w:hAnsi="Calibri"/>
          <w:b/>
        </w:rPr>
      </w:pPr>
      <w:r w:rsidRPr="00FE7C66">
        <w:rPr>
          <w:rFonts w:ascii="Calibri" w:hAnsi="Calibri"/>
          <w:b/>
        </w:rPr>
        <w:t xml:space="preserve">En mode prestataire </w:t>
      </w:r>
    </w:p>
    <w:p w14:paraId="7FD1ED8E" w14:textId="3347DDC4" w:rsidR="00712D1F" w:rsidRDefault="00E0027D" w:rsidP="00712D1F">
      <w:pPr>
        <w:spacing w:line="276" w:lineRule="auto"/>
        <w:jc w:val="both"/>
        <w:rPr>
          <w:rFonts w:ascii="Calibri" w:hAnsi="Calibri"/>
        </w:rPr>
      </w:pPr>
      <w:r>
        <w:rPr>
          <w:noProof/>
        </w:rPr>
        <w:lastRenderedPageBreak/>
        <w:drawing>
          <wp:inline distT="0" distB="0" distL="0" distR="0" wp14:anchorId="67136AE3" wp14:editId="236ACC91">
            <wp:extent cx="5963478" cy="360753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5860" cy="3608977"/>
                    </a:xfrm>
                    <a:prstGeom prst="rect">
                      <a:avLst/>
                    </a:prstGeom>
                  </pic:spPr>
                </pic:pic>
              </a:graphicData>
            </a:graphic>
          </wp:inline>
        </w:drawing>
      </w:r>
    </w:p>
    <w:p w14:paraId="7CF45DF3" w14:textId="52CD4286" w:rsidR="00E0027D" w:rsidRDefault="00E0027D" w:rsidP="00712D1F">
      <w:pPr>
        <w:spacing w:line="276" w:lineRule="auto"/>
        <w:jc w:val="both"/>
        <w:rPr>
          <w:rFonts w:ascii="Calibri" w:hAnsi="Calibri"/>
        </w:rPr>
      </w:pPr>
      <w:r>
        <w:rPr>
          <w:noProof/>
        </w:rPr>
        <w:lastRenderedPageBreak/>
        <w:drawing>
          <wp:inline distT="0" distB="0" distL="0" distR="0" wp14:anchorId="277DEC0B" wp14:editId="24D45E80">
            <wp:extent cx="6144313" cy="7553739"/>
            <wp:effectExtent l="0" t="0" r="889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48305" cy="7558647"/>
                    </a:xfrm>
                    <a:prstGeom prst="rect">
                      <a:avLst/>
                    </a:prstGeom>
                  </pic:spPr>
                </pic:pic>
              </a:graphicData>
            </a:graphic>
          </wp:inline>
        </w:drawing>
      </w:r>
    </w:p>
    <w:p w14:paraId="36948731" w14:textId="25F2DEA3" w:rsidR="00E0027D" w:rsidRDefault="00E0027D" w:rsidP="00712D1F">
      <w:pPr>
        <w:spacing w:line="276" w:lineRule="auto"/>
        <w:jc w:val="both"/>
        <w:rPr>
          <w:rFonts w:ascii="Calibri" w:hAnsi="Calibri"/>
        </w:rPr>
      </w:pPr>
    </w:p>
    <w:p w14:paraId="7153C8B6" w14:textId="68FCBA66" w:rsidR="00E0027D" w:rsidRDefault="00E0027D" w:rsidP="00712D1F">
      <w:pPr>
        <w:spacing w:line="276" w:lineRule="auto"/>
        <w:jc w:val="both"/>
        <w:rPr>
          <w:rFonts w:ascii="Calibri" w:hAnsi="Calibri"/>
        </w:rPr>
      </w:pPr>
    </w:p>
    <w:p w14:paraId="4287DD0E" w14:textId="7138418B" w:rsidR="00E0027D" w:rsidRDefault="00E0027D" w:rsidP="00712D1F">
      <w:pPr>
        <w:spacing w:line="276" w:lineRule="auto"/>
        <w:jc w:val="both"/>
        <w:rPr>
          <w:rFonts w:ascii="Calibri" w:hAnsi="Calibri"/>
        </w:rPr>
      </w:pPr>
    </w:p>
    <w:p w14:paraId="16375B13" w14:textId="64AD98D4" w:rsidR="00E0027D" w:rsidRDefault="00E0027D" w:rsidP="00712D1F">
      <w:pPr>
        <w:spacing w:line="276" w:lineRule="auto"/>
        <w:jc w:val="both"/>
        <w:rPr>
          <w:rFonts w:ascii="Calibri" w:hAnsi="Calibri"/>
        </w:rPr>
      </w:pPr>
    </w:p>
    <w:p w14:paraId="72CCEE4E" w14:textId="77777777" w:rsidR="00E0027D" w:rsidRDefault="00E0027D" w:rsidP="00712D1F">
      <w:pPr>
        <w:spacing w:line="276" w:lineRule="auto"/>
        <w:jc w:val="both"/>
        <w:rPr>
          <w:rFonts w:ascii="Calibri" w:hAnsi="Calibri"/>
        </w:rPr>
      </w:pPr>
    </w:p>
    <w:p w14:paraId="2A24671C" w14:textId="77777777" w:rsidR="00E0027D" w:rsidRPr="00FE7C66" w:rsidRDefault="00E0027D" w:rsidP="00712D1F">
      <w:pPr>
        <w:spacing w:line="276" w:lineRule="auto"/>
        <w:jc w:val="both"/>
        <w:rPr>
          <w:rFonts w:ascii="Calibri" w:hAnsi="Calibri"/>
        </w:rPr>
      </w:pPr>
    </w:p>
    <w:p w14:paraId="33936476" w14:textId="77777777" w:rsidR="00712D1F" w:rsidRDefault="00712D1F" w:rsidP="007752C5">
      <w:pPr>
        <w:numPr>
          <w:ilvl w:val="0"/>
          <w:numId w:val="2"/>
        </w:numPr>
        <w:spacing w:after="0" w:line="276" w:lineRule="auto"/>
        <w:jc w:val="both"/>
        <w:rPr>
          <w:rFonts w:ascii="Calibri" w:hAnsi="Calibri"/>
          <w:b/>
        </w:rPr>
      </w:pPr>
      <w:r w:rsidRPr="00FE7C66">
        <w:rPr>
          <w:rFonts w:ascii="Calibri" w:hAnsi="Calibri"/>
          <w:b/>
        </w:rPr>
        <w:t>En mode mandataire</w:t>
      </w:r>
    </w:p>
    <w:p w14:paraId="162CE09F" w14:textId="21765499" w:rsidR="004D7EE2" w:rsidRDefault="00EA164A" w:rsidP="00EA164A">
      <w:pPr>
        <w:spacing w:line="276" w:lineRule="auto"/>
        <w:jc w:val="both"/>
        <w:rPr>
          <w:rFonts w:ascii="Calibri" w:hAnsi="Calibri"/>
          <w:bCs/>
        </w:rPr>
      </w:pPr>
      <w:r>
        <w:rPr>
          <w:noProof/>
        </w:rPr>
        <w:drawing>
          <wp:inline distT="0" distB="0" distL="0" distR="0" wp14:anchorId="09D02654" wp14:editId="52259309">
            <wp:extent cx="6361932" cy="6778487"/>
            <wp:effectExtent l="0" t="0" r="127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65201" cy="6781970"/>
                    </a:xfrm>
                    <a:prstGeom prst="rect">
                      <a:avLst/>
                    </a:prstGeom>
                  </pic:spPr>
                </pic:pic>
              </a:graphicData>
            </a:graphic>
          </wp:inline>
        </w:drawing>
      </w:r>
    </w:p>
    <w:p w14:paraId="539822D0" w14:textId="4941AAD6" w:rsidR="00E0027D" w:rsidRDefault="00E0027D" w:rsidP="00EA164A">
      <w:pPr>
        <w:spacing w:line="276" w:lineRule="auto"/>
        <w:jc w:val="both"/>
        <w:rPr>
          <w:rFonts w:ascii="Calibri" w:hAnsi="Calibri"/>
          <w:bCs/>
        </w:rPr>
      </w:pPr>
      <w:r>
        <w:rPr>
          <w:noProof/>
        </w:rPr>
        <w:lastRenderedPageBreak/>
        <w:drawing>
          <wp:inline distT="0" distB="0" distL="0" distR="0" wp14:anchorId="3A4A2329" wp14:editId="4224BF64">
            <wp:extent cx="6143177" cy="659958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9634" cy="6606519"/>
                    </a:xfrm>
                    <a:prstGeom prst="rect">
                      <a:avLst/>
                    </a:prstGeom>
                  </pic:spPr>
                </pic:pic>
              </a:graphicData>
            </a:graphic>
          </wp:inline>
        </w:drawing>
      </w:r>
    </w:p>
    <w:p w14:paraId="7743BBD1" w14:textId="491B3187" w:rsidR="00E0027D" w:rsidRDefault="00E0027D" w:rsidP="00EA164A">
      <w:pPr>
        <w:spacing w:line="276" w:lineRule="auto"/>
        <w:jc w:val="both"/>
        <w:rPr>
          <w:rFonts w:ascii="Calibri" w:hAnsi="Calibri"/>
          <w:bCs/>
        </w:rPr>
      </w:pPr>
    </w:p>
    <w:p w14:paraId="561BCBB4" w14:textId="21E1141C" w:rsidR="00E0027D" w:rsidRDefault="00E0027D" w:rsidP="00EA164A">
      <w:pPr>
        <w:spacing w:line="276" w:lineRule="auto"/>
        <w:jc w:val="both"/>
        <w:rPr>
          <w:rFonts w:ascii="Calibri" w:hAnsi="Calibri"/>
          <w:bCs/>
        </w:rPr>
      </w:pPr>
    </w:p>
    <w:p w14:paraId="0FB5CD2E" w14:textId="4C8D0426" w:rsidR="004D7EE2" w:rsidRDefault="004D7EE2" w:rsidP="00FA50DA">
      <w:pPr>
        <w:spacing w:line="276" w:lineRule="auto"/>
        <w:ind w:left="360"/>
        <w:jc w:val="both"/>
        <w:rPr>
          <w:rFonts w:ascii="Calibri" w:hAnsi="Calibri"/>
          <w:bCs/>
        </w:rPr>
      </w:pPr>
    </w:p>
    <w:p w14:paraId="58E5069C" w14:textId="653B8296" w:rsidR="004D7EE2" w:rsidRDefault="004D7EE2" w:rsidP="00FA50DA">
      <w:pPr>
        <w:spacing w:line="276" w:lineRule="auto"/>
        <w:ind w:left="360"/>
        <w:jc w:val="both"/>
        <w:rPr>
          <w:rFonts w:ascii="Calibri" w:hAnsi="Calibri"/>
          <w:bCs/>
        </w:rPr>
      </w:pPr>
    </w:p>
    <w:p w14:paraId="370D8E42" w14:textId="1E1744AF" w:rsidR="004D7EE2" w:rsidRDefault="004D7EE2" w:rsidP="00FA50DA">
      <w:pPr>
        <w:spacing w:line="276" w:lineRule="auto"/>
        <w:ind w:left="360"/>
        <w:jc w:val="both"/>
        <w:rPr>
          <w:rFonts w:ascii="Calibri" w:hAnsi="Calibri"/>
          <w:bCs/>
        </w:rPr>
      </w:pPr>
    </w:p>
    <w:p w14:paraId="7DB2A4B8" w14:textId="49661B0F" w:rsidR="004D7EE2" w:rsidRDefault="004D7EE2" w:rsidP="00FA50DA">
      <w:pPr>
        <w:spacing w:line="276" w:lineRule="auto"/>
        <w:ind w:left="360"/>
        <w:jc w:val="both"/>
        <w:rPr>
          <w:rFonts w:ascii="Calibri" w:hAnsi="Calibri"/>
          <w:bCs/>
        </w:rPr>
      </w:pPr>
    </w:p>
    <w:p w14:paraId="11CDEBDC" w14:textId="77777777" w:rsidR="00EA164A" w:rsidRDefault="00EA164A" w:rsidP="00EA164A">
      <w:pPr>
        <w:spacing w:line="276" w:lineRule="auto"/>
        <w:jc w:val="both"/>
        <w:rPr>
          <w:rFonts w:ascii="Calibri" w:hAnsi="Calibri"/>
          <w:bCs/>
        </w:rPr>
      </w:pPr>
    </w:p>
    <w:p w14:paraId="1FEDEFAA" w14:textId="77777777" w:rsidR="001C36DB" w:rsidRDefault="001C36DB" w:rsidP="005F1AAF">
      <w:pPr>
        <w:pStyle w:val="Titre3"/>
      </w:pPr>
    </w:p>
    <w:p w14:paraId="3F664F3B" w14:textId="62F9B051" w:rsidR="00712D1F" w:rsidRDefault="00712D1F" w:rsidP="005F1AAF">
      <w:pPr>
        <w:pStyle w:val="Titre3"/>
      </w:pPr>
      <w:bookmarkStart w:id="31" w:name="_Toc158217756"/>
      <w:r w:rsidRPr="00712D1F">
        <w:t>Annexe C : Les financements potentiels et les démarches à effectuer</w:t>
      </w:r>
      <w:bookmarkEnd w:id="31"/>
    </w:p>
    <w:p w14:paraId="0AEAB1D6" w14:textId="77777777" w:rsidR="00712D1F" w:rsidRPr="00712D1F" w:rsidRDefault="00712D1F" w:rsidP="00712D1F"/>
    <w:p w14:paraId="0D8739DB" w14:textId="77777777" w:rsidR="00712D1F" w:rsidRPr="00C05674" w:rsidRDefault="00712D1F" w:rsidP="00712D1F">
      <w:pPr>
        <w:pStyle w:val="Retraitcorpsdetexte2"/>
        <w:spacing w:line="276" w:lineRule="auto"/>
        <w:ind w:left="0" w:firstLine="0"/>
        <w:rPr>
          <w:rFonts w:ascii="Calibri" w:hAnsi="Calibri"/>
          <w:bCs w:val="0"/>
          <w:sz w:val="22"/>
          <w:szCs w:val="22"/>
          <w:u w:val="single"/>
          <w:lang w:val="fr-FR"/>
        </w:rPr>
      </w:pPr>
      <w:r w:rsidRPr="00C05674">
        <w:rPr>
          <w:rFonts w:ascii="Calibri" w:hAnsi="Calibri"/>
          <w:bCs w:val="0"/>
          <w:sz w:val="22"/>
          <w:szCs w:val="22"/>
          <w:u w:val="single"/>
          <w:lang w:val="fr-FR"/>
        </w:rPr>
        <w:t>Les financements :</w:t>
      </w:r>
    </w:p>
    <w:p w14:paraId="635BE9E3" w14:textId="77777777" w:rsidR="00712D1F" w:rsidRPr="00FE7C66" w:rsidRDefault="00712D1F" w:rsidP="00712D1F">
      <w:pPr>
        <w:pStyle w:val="Retraitcorpsdetexte2"/>
        <w:spacing w:line="276" w:lineRule="auto"/>
        <w:rPr>
          <w:rFonts w:ascii="Calibri" w:hAnsi="Calibri"/>
          <w:b w:val="0"/>
          <w:bCs w:val="0"/>
          <w:sz w:val="22"/>
          <w:szCs w:val="22"/>
          <w:lang w:val="fr-FR"/>
        </w:rPr>
      </w:pPr>
    </w:p>
    <w:p w14:paraId="582884E0" w14:textId="678C5D24" w:rsidR="00712D1F" w:rsidRPr="00FE7C66" w:rsidRDefault="00712D1F" w:rsidP="00A32D49">
      <w:pPr>
        <w:pStyle w:val="Retraitcorpsdetexte2"/>
        <w:spacing w:line="276" w:lineRule="auto"/>
        <w:rPr>
          <w:rFonts w:ascii="Calibri" w:hAnsi="Calibri"/>
          <w:b w:val="0"/>
          <w:bCs w:val="0"/>
          <w:sz w:val="22"/>
          <w:szCs w:val="22"/>
          <w:u w:val="single"/>
          <w:lang w:val="fr-FR"/>
        </w:rPr>
      </w:pPr>
      <w:r w:rsidRPr="00FE7C66">
        <w:rPr>
          <w:rFonts w:ascii="Calibri" w:hAnsi="Calibri"/>
          <w:b w:val="0"/>
          <w:bCs w:val="0"/>
          <w:sz w:val="22"/>
          <w:szCs w:val="22"/>
          <w:u w:val="single"/>
          <w:lang w:val="fr-FR"/>
        </w:rPr>
        <w:t>Pour les personnes âgées </w:t>
      </w:r>
      <w:r>
        <w:rPr>
          <w:rFonts w:ascii="Calibri" w:hAnsi="Calibri"/>
          <w:b w:val="0"/>
          <w:bCs w:val="0"/>
          <w:sz w:val="22"/>
          <w:szCs w:val="22"/>
          <w:u w:val="single"/>
          <w:lang w:val="fr-FR"/>
        </w:rPr>
        <w:t xml:space="preserve">(+ de </w:t>
      </w:r>
      <w:r w:rsidR="0003111C">
        <w:rPr>
          <w:rFonts w:ascii="Calibri" w:hAnsi="Calibri"/>
          <w:b w:val="0"/>
          <w:bCs w:val="0"/>
          <w:sz w:val="22"/>
          <w:szCs w:val="22"/>
          <w:u w:val="single"/>
          <w:lang w:val="fr-FR"/>
        </w:rPr>
        <w:t>7</w:t>
      </w:r>
      <w:r>
        <w:rPr>
          <w:rFonts w:ascii="Calibri" w:hAnsi="Calibri"/>
          <w:b w:val="0"/>
          <w:bCs w:val="0"/>
          <w:sz w:val="22"/>
          <w:szCs w:val="22"/>
          <w:u w:val="single"/>
          <w:lang w:val="fr-FR"/>
        </w:rPr>
        <w:t xml:space="preserve">0 ans) </w:t>
      </w:r>
      <w:r w:rsidRPr="00FE7C66">
        <w:rPr>
          <w:rFonts w:ascii="Calibri" w:hAnsi="Calibri"/>
          <w:b w:val="0"/>
          <w:bCs w:val="0"/>
          <w:sz w:val="22"/>
          <w:szCs w:val="22"/>
          <w:u w:val="single"/>
          <w:lang w:val="fr-FR"/>
        </w:rPr>
        <w:t>:</w:t>
      </w:r>
    </w:p>
    <w:p w14:paraId="257E764B" w14:textId="77777777" w:rsidR="00712D1F" w:rsidRPr="00FE7C66" w:rsidRDefault="00712D1F" w:rsidP="007752C5">
      <w:pPr>
        <w:pStyle w:val="Retraitcorpsdetexte2"/>
        <w:numPr>
          <w:ilvl w:val="0"/>
          <w:numId w:val="15"/>
        </w:numPr>
        <w:tabs>
          <w:tab w:val="clear" w:pos="1068"/>
        </w:tabs>
        <w:spacing w:line="276" w:lineRule="auto"/>
        <w:ind w:left="284"/>
        <w:rPr>
          <w:rFonts w:ascii="Calibri" w:hAnsi="Calibri"/>
          <w:b w:val="0"/>
          <w:bCs w:val="0"/>
          <w:sz w:val="22"/>
          <w:szCs w:val="22"/>
          <w:lang w:val="fr-FR"/>
        </w:rPr>
      </w:pPr>
      <w:r w:rsidRPr="00FE7C66">
        <w:rPr>
          <w:rFonts w:ascii="Calibri" w:hAnsi="Calibri"/>
          <w:b w:val="0"/>
          <w:bCs w:val="0"/>
          <w:sz w:val="22"/>
          <w:szCs w:val="22"/>
          <w:lang w:val="fr-FR"/>
        </w:rPr>
        <w:t>La caisse de retraite (CARSAT, MSA, RSI, régimes spéciaux)</w:t>
      </w:r>
    </w:p>
    <w:p w14:paraId="7F8CEAD1" w14:textId="77777777" w:rsidR="00712D1F" w:rsidRPr="00FE7C66" w:rsidRDefault="00712D1F" w:rsidP="007752C5">
      <w:pPr>
        <w:pStyle w:val="Retraitcorpsdetexte2"/>
        <w:numPr>
          <w:ilvl w:val="0"/>
          <w:numId w:val="15"/>
        </w:numPr>
        <w:tabs>
          <w:tab w:val="clear" w:pos="1068"/>
        </w:tabs>
        <w:spacing w:line="276" w:lineRule="auto"/>
        <w:ind w:left="284"/>
        <w:rPr>
          <w:rFonts w:ascii="Calibri" w:hAnsi="Calibri"/>
          <w:b w:val="0"/>
          <w:bCs w:val="0"/>
          <w:sz w:val="22"/>
          <w:szCs w:val="22"/>
          <w:lang w:val="fr-FR"/>
        </w:rPr>
      </w:pPr>
      <w:r w:rsidRPr="00FE7C66">
        <w:rPr>
          <w:rFonts w:ascii="Calibri" w:hAnsi="Calibri"/>
          <w:b w:val="0"/>
          <w:bCs w:val="0"/>
          <w:sz w:val="22"/>
          <w:szCs w:val="22"/>
          <w:lang w:val="fr-FR"/>
        </w:rPr>
        <w:t xml:space="preserve">Le conseil </w:t>
      </w:r>
      <w:r>
        <w:rPr>
          <w:rFonts w:ascii="Calibri" w:hAnsi="Calibri"/>
          <w:b w:val="0"/>
          <w:bCs w:val="0"/>
          <w:sz w:val="22"/>
          <w:szCs w:val="22"/>
          <w:lang w:val="fr-FR"/>
        </w:rPr>
        <w:t>départemental</w:t>
      </w:r>
      <w:r w:rsidRPr="00FE7C66">
        <w:rPr>
          <w:rFonts w:ascii="Calibri" w:hAnsi="Calibri"/>
          <w:b w:val="0"/>
          <w:bCs w:val="0"/>
          <w:sz w:val="22"/>
          <w:szCs w:val="22"/>
          <w:lang w:val="fr-FR"/>
        </w:rPr>
        <w:t xml:space="preserve"> pour l’allocation personnalisée d’autonomie (APA)</w:t>
      </w:r>
    </w:p>
    <w:p w14:paraId="5C195061" w14:textId="77777777" w:rsidR="00712D1F" w:rsidRPr="00FE7C66" w:rsidRDefault="00712D1F" w:rsidP="007752C5">
      <w:pPr>
        <w:pStyle w:val="Retraitcorpsdetexte2"/>
        <w:numPr>
          <w:ilvl w:val="0"/>
          <w:numId w:val="15"/>
        </w:numPr>
        <w:tabs>
          <w:tab w:val="clear" w:pos="1068"/>
        </w:tabs>
        <w:spacing w:line="276" w:lineRule="auto"/>
        <w:ind w:left="284"/>
        <w:rPr>
          <w:rFonts w:ascii="Calibri" w:hAnsi="Calibri"/>
          <w:b w:val="0"/>
          <w:bCs w:val="0"/>
          <w:sz w:val="22"/>
          <w:szCs w:val="22"/>
          <w:lang w:val="fr-FR"/>
        </w:rPr>
      </w:pPr>
      <w:r w:rsidRPr="00FE7C66">
        <w:rPr>
          <w:rFonts w:ascii="Calibri" w:hAnsi="Calibri"/>
          <w:b w:val="0"/>
          <w:bCs w:val="0"/>
          <w:sz w:val="22"/>
          <w:szCs w:val="22"/>
          <w:lang w:val="fr-FR"/>
        </w:rPr>
        <w:t>Les caiss</w:t>
      </w:r>
      <w:r>
        <w:rPr>
          <w:rFonts w:ascii="Calibri" w:hAnsi="Calibri"/>
          <w:b w:val="0"/>
          <w:bCs w:val="0"/>
          <w:sz w:val="22"/>
          <w:szCs w:val="22"/>
          <w:lang w:val="fr-FR"/>
        </w:rPr>
        <w:t>es de retraite complémentaires</w:t>
      </w:r>
    </w:p>
    <w:p w14:paraId="522D8E33" w14:textId="77777777" w:rsidR="00712D1F" w:rsidRPr="00FE7C66" w:rsidRDefault="00712D1F" w:rsidP="00712D1F">
      <w:pPr>
        <w:pStyle w:val="Retraitcorpsdetexte2"/>
        <w:spacing w:line="276" w:lineRule="auto"/>
        <w:rPr>
          <w:rFonts w:ascii="Calibri" w:hAnsi="Calibri"/>
          <w:b w:val="0"/>
          <w:bCs w:val="0"/>
          <w:sz w:val="22"/>
          <w:szCs w:val="22"/>
          <w:lang w:val="fr-FR"/>
        </w:rPr>
      </w:pPr>
    </w:p>
    <w:p w14:paraId="38B5291F" w14:textId="77777777" w:rsidR="00712D1F" w:rsidRPr="00FE7C66" w:rsidRDefault="00712D1F" w:rsidP="00A32D49">
      <w:pPr>
        <w:pStyle w:val="Retraitcorpsdetexte2"/>
        <w:spacing w:line="276" w:lineRule="auto"/>
        <w:rPr>
          <w:rFonts w:ascii="Calibri" w:hAnsi="Calibri"/>
          <w:b w:val="0"/>
          <w:bCs w:val="0"/>
          <w:sz w:val="22"/>
          <w:szCs w:val="22"/>
          <w:u w:val="single"/>
          <w:lang w:val="fr-FR"/>
        </w:rPr>
      </w:pPr>
      <w:r w:rsidRPr="00FE7C66">
        <w:rPr>
          <w:rFonts w:ascii="Calibri" w:hAnsi="Calibri"/>
          <w:b w:val="0"/>
          <w:bCs w:val="0"/>
          <w:sz w:val="22"/>
          <w:szCs w:val="22"/>
          <w:u w:val="single"/>
          <w:lang w:val="fr-FR"/>
        </w:rPr>
        <w:t>Pour les personnes en situation de handicap :</w:t>
      </w:r>
    </w:p>
    <w:p w14:paraId="18F76800" w14:textId="77777777" w:rsidR="00712D1F" w:rsidRPr="00FE7C66" w:rsidRDefault="00712D1F" w:rsidP="007752C5">
      <w:pPr>
        <w:pStyle w:val="Retraitcorpsdetexte2"/>
        <w:numPr>
          <w:ilvl w:val="0"/>
          <w:numId w:val="15"/>
        </w:numPr>
        <w:tabs>
          <w:tab w:val="clear" w:pos="1068"/>
        </w:tabs>
        <w:spacing w:line="276" w:lineRule="auto"/>
        <w:ind w:left="284"/>
        <w:rPr>
          <w:rFonts w:ascii="Calibri" w:hAnsi="Calibri"/>
          <w:b w:val="0"/>
          <w:bCs w:val="0"/>
          <w:sz w:val="22"/>
          <w:szCs w:val="22"/>
          <w:lang w:val="fr-FR"/>
        </w:rPr>
      </w:pPr>
      <w:r w:rsidRPr="00FE7C66">
        <w:rPr>
          <w:rFonts w:ascii="Calibri" w:hAnsi="Calibri"/>
          <w:b w:val="0"/>
          <w:bCs w:val="0"/>
          <w:sz w:val="22"/>
          <w:szCs w:val="22"/>
          <w:lang w:val="fr-FR"/>
        </w:rPr>
        <w:t xml:space="preserve">Le conseil </w:t>
      </w:r>
      <w:r>
        <w:rPr>
          <w:rFonts w:ascii="Calibri" w:hAnsi="Calibri"/>
          <w:b w:val="0"/>
          <w:bCs w:val="0"/>
          <w:sz w:val="22"/>
          <w:szCs w:val="22"/>
          <w:lang w:val="fr-FR"/>
        </w:rPr>
        <w:t>départemental</w:t>
      </w:r>
      <w:r w:rsidRPr="00FE7C66">
        <w:rPr>
          <w:rFonts w:ascii="Calibri" w:hAnsi="Calibri"/>
          <w:b w:val="0"/>
          <w:bCs w:val="0"/>
          <w:sz w:val="22"/>
          <w:szCs w:val="22"/>
          <w:lang w:val="fr-FR"/>
        </w:rPr>
        <w:t xml:space="preserve"> pour la prestation de compensation du handicap (PCH)</w:t>
      </w:r>
    </w:p>
    <w:p w14:paraId="665D8464" w14:textId="77777777" w:rsidR="00712D1F" w:rsidRPr="00FE7C66" w:rsidRDefault="00712D1F" w:rsidP="007752C5">
      <w:pPr>
        <w:pStyle w:val="Retraitcorpsdetexte2"/>
        <w:numPr>
          <w:ilvl w:val="0"/>
          <w:numId w:val="15"/>
        </w:numPr>
        <w:tabs>
          <w:tab w:val="clear" w:pos="1068"/>
        </w:tabs>
        <w:spacing w:line="276" w:lineRule="auto"/>
        <w:ind w:left="284"/>
        <w:rPr>
          <w:rFonts w:ascii="Calibri" w:hAnsi="Calibri"/>
          <w:b w:val="0"/>
          <w:bCs w:val="0"/>
          <w:sz w:val="22"/>
          <w:szCs w:val="22"/>
          <w:lang w:val="fr-FR"/>
        </w:rPr>
      </w:pPr>
      <w:r w:rsidRPr="00FE7C66">
        <w:rPr>
          <w:rFonts w:ascii="Calibri" w:hAnsi="Calibri"/>
          <w:b w:val="0"/>
          <w:bCs w:val="0"/>
          <w:sz w:val="22"/>
          <w:szCs w:val="22"/>
          <w:lang w:val="fr-FR"/>
        </w:rPr>
        <w:t xml:space="preserve">L’allocation </w:t>
      </w:r>
      <w:r>
        <w:rPr>
          <w:rFonts w:ascii="Calibri" w:hAnsi="Calibri"/>
          <w:b w:val="0"/>
          <w:bCs w:val="0"/>
          <w:sz w:val="22"/>
          <w:szCs w:val="22"/>
          <w:lang w:val="fr-FR"/>
        </w:rPr>
        <w:t>départemental</w:t>
      </w:r>
      <w:r w:rsidRPr="00FE7C66">
        <w:rPr>
          <w:rFonts w:ascii="Calibri" w:hAnsi="Calibri"/>
          <w:b w:val="0"/>
          <w:bCs w:val="0"/>
          <w:sz w:val="22"/>
          <w:szCs w:val="22"/>
          <w:lang w:val="fr-FR"/>
        </w:rPr>
        <w:t xml:space="preserve"> pour tierce personne (ACTP)</w:t>
      </w:r>
      <w:r>
        <w:rPr>
          <w:rFonts w:ascii="Calibri" w:hAnsi="Calibri"/>
          <w:b w:val="0"/>
          <w:bCs w:val="0"/>
          <w:sz w:val="22"/>
          <w:szCs w:val="22"/>
          <w:lang w:val="fr-FR"/>
        </w:rPr>
        <w:t xml:space="preserve"> : pour les personnes qui en bénéficiaient avant la mise en place de la PCH et qui n’ont pas opté pour celle-ci. </w:t>
      </w:r>
    </w:p>
    <w:p w14:paraId="2CACD99B" w14:textId="77777777" w:rsidR="00712D1F" w:rsidRPr="00FE7C66" w:rsidRDefault="00712D1F" w:rsidP="007752C5">
      <w:pPr>
        <w:pStyle w:val="Retraitcorpsdetexte2"/>
        <w:numPr>
          <w:ilvl w:val="0"/>
          <w:numId w:val="15"/>
        </w:numPr>
        <w:tabs>
          <w:tab w:val="clear" w:pos="1068"/>
        </w:tabs>
        <w:spacing w:line="276" w:lineRule="auto"/>
        <w:ind w:left="284"/>
        <w:rPr>
          <w:rFonts w:ascii="Calibri" w:hAnsi="Calibri"/>
          <w:b w:val="0"/>
          <w:bCs w:val="0"/>
          <w:sz w:val="22"/>
          <w:szCs w:val="22"/>
          <w:lang w:val="fr-FR"/>
        </w:rPr>
      </w:pPr>
      <w:r w:rsidRPr="00FE7C66">
        <w:rPr>
          <w:rFonts w:ascii="Calibri" w:hAnsi="Calibri"/>
          <w:b w:val="0"/>
          <w:bCs w:val="0"/>
          <w:sz w:val="22"/>
          <w:szCs w:val="22"/>
          <w:lang w:val="fr-FR"/>
        </w:rPr>
        <w:t xml:space="preserve">La majoration tierce </w:t>
      </w:r>
      <w:r>
        <w:rPr>
          <w:rFonts w:ascii="Calibri" w:hAnsi="Calibri"/>
          <w:b w:val="0"/>
          <w:bCs w:val="0"/>
          <w:sz w:val="22"/>
          <w:szCs w:val="22"/>
          <w:lang w:val="fr-FR"/>
        </w:rPr>
        <w:t xml:space="preserve">- </w:t>
      </w:r>
      <w:r w:rsidRPr="00FE7C66">
        <w:rPr>
          <w:rFonts w:ascii="Calibri" w:hAnsi="Calibri"/>
          <w:b w:val="0"/>
          <w:bCs w:val="0"/>
          <w:sz w:val="22"/>
          <w:szCs w:val="22"/>
          <w:lang w:val="fr-FR"/>
        </w:rPr>
        <w:t>personne (MTP)</w:t>
      </w:r>
    </w:p>
    <w:p w14:paraId="7E24CAA6" w14:textId="77777777" w:rsidR="00712D1F" w:rsidRPr="00FE7C66" w:rsidRDefault="00712D1F" w:rsidP="00712D1F">
      <w:pPr>
        <w:pStyle w:val="Retraitcorpsdetexte2"/>
        <w:spacing w:line="276" w:lineRule="auto"/>
        <w:ind w:left="1440" w:firstLine="0"/>
        <w:rPr>
          <w:rFonts w:ascii="Calibri" w:hAnsi="Calibri"/>
          <w:b w:val="0"/>
          <w:bCs w:val="0"/>
          <w:sz w:val="22"/>
          <w:szCs w:val="22"/>
          <w:lang w:val="fr-FR"/>
        </w:rPr>
      </w:pPr>
    </w:p>
    <w:p w14:paraId="661F6637" w14:textId="34BC863D" w:rsidR="001C36DB" w:rsidRDefault="001C36DB" w:rsidP="00922217">
      <w:pPr>
        <w:pStyle w:val="Titre3"/>
        <w:rPr>
          <w:rStyle w:val="Titre1Car"/>
        </w:rPr>
      </w:pPr>
    </w:p>
    <w:p w14:paraId="3F769F7D" w14:textId="44D14345" w:rsidR="001C36DB" w:rsidRDefault="001C36DB" w:rsidP="001C36DB"/>
    <w:p w14:paraId="2B0E8522" w14:textId="671645BC" w:rsidR="001C36DB" w:rsidRDefault="001C36DB" w:rsidP="001C36DB"/>
    <w:p w14:paraId="5C7E3C13" w14:textId="71D38BA0" w:rsidR="001C36DB" w:rsidRDefault="001C36DB" w:rsidP="001C36DB"/>
    <w:p w14:paraId="5BA07A73" w14:textId="36867B66" w:rsidR="001C36DB" w:rsidRDefault="001C36DB" w:rsidP="001C36DB"/>
    <w:p w14:paraId="6038C7ED" w14:textId="7D5AC10F" w:rsidR="001C36DB" w:rsidRDefault="001C36DB" w:rsidP="001C36DB"/>
    <w:p w14:paraId="1DAD6738" w14:textId="205D921B" w:rsidR="001C36DB" w:rsidRDefault="001C36DB" w:rsidP="001C36DB"/>
    <w:p w14:paraId="40BAE994" w14:textId="5D9FAF73" w:rsidR="001C36DB" w:rsidRDefault="001C36DB" w:rsidP="001C36DB"/>
    <w:p w14:paraId="521AC311" w14:textId="67BA396B" w:rsidR="001C36DB" w:rsidRDefault="001C36DB" w:rsidP="001C36DB"/>
    <w:p w14:paraId="6E399A55" w14:textId="32E28E44" w:rsidR="001C36DB" w:rsidRDefault="001C36DB" w:rsidP="001C36DB"/>
    <w:p w14:paraId="38788305" w14:textId="02473920" w:rsidR="001C36DB" w:rsidRDefault="001C36DB" w:rsidP="001C36DB"/>
    <w:p w14:paraId="01674018" w14:textId="7112866D" w:rsidR="001C36DB" w:rsidRDefault="001C36DB" w:rsidP="001C36DB"/>
    <w:p w14:paraId="6EBBECCA" w14:textId="3A77EF74" w:rsidR="001C36DB" w:rsidRDefault="001C36DB" w:rsidP="001C36DB"/>
    <w:p w14:paraId="262A088A" w14:textId="35964FFA" w:rsidR="001C36DB" w:rsidRDefault="001C36DB" w:rsidP="001C36DB"/>
    <w:p w14:paraId="597C15DE" w14:textId="085FD3B9" w:rsidR="001C36DB" w:rsidRDefault="001C36DB" w:rsidP="001C36DB"/>
    <w:p w14:paraId="0D7095B8" w14:textId="36E7DD80" w:rsidR="001C36DB" w:rsidRDefault="001C36DB" w:rsidP="00922217">
      <w:pPr>
        <w:pStyle w:val="Titre3"/>
        <w:rPr>
          <w:rStyle w:val="Titre1Car"/>
        </w:rPr>
      </w:pPr>
    </w:p>
    <w:p w14:paraId="782937C9" w14:textId="77777777" w:rsidR="001C36DB" w:rsidRPr="001C36DB" w:rsidRDefault="001C36DB" w:rsidP="001C36DB"/>
    <w:p w14:paraId="474BB4DA" w14:textId="2F4DF76A" w:rsidR="00712D1F" w:rsidRPr="00C05674" w:rsidRDefault="00922217" w:rsidP="00922217">
      <w:pPr>
        <w:pStyle w:val="Titre3"/>
        <w:rPr>
          <w:sz w:val="20"/>
          <w:szCs w:val="20"/>
          <w:lang w:val="x-none"/>
        </w:rPr>
      </w:pPr>
      <w:bookmarkStart w:id="32" w:name="_Toc158217757"/>
      <w:r w:rsidRPr="00E24ED3">
        <w:rPr>
          <w:rStyle w:val="Titre1Car"/>
        </w:rPr>
        <w:lastRenderedPageBreak/>
        <w:t xml:space="preserve">Annexe </w:t>
      </w:r>
      <w:r w:rsidR="005F1AAF">
        <w:rPr>
          <w:rStyle w:val="Titre1Car"/>
        </w:rPr>
        <w:t xml:space="preserve">D </w:t>
      </w:r>
      <w:r w:rsidRPr="00E24ED3">
        <w:rPr>
          <w:rStyle w:val="Titre1Car"/>
        </w:rPr>
        <w:t xml:space="preserve">- </w:t>
      </w:r>
      <w:r w:rsidR="00712D1F" w:rsidRPr="00E24ED3">
        <w:rPr>
          <w:rStyle w:val="Titre1Car"/>
        </w:rPr>
        <w:t>Les Démarches à effectuer</w:t>
      </w:r>
      <w:r w:rsidR="00712D1F">
        <w:t> :</w:t>
      </w:r>
      <w:bookmarkEnd w:id="32"/>
    </w:p>
    <w:p w14:paraId="3E65ECA2" w14:textId="77777777" w:rsidR="00712D1F" w:rsidRPr="00727570" w:rsidRDefault="00712D1F" w:rsidP="00712D1F">
      <w:pPr>
        <w:rPr>
          <w:rFonts w:ascii="Calibri" w:hAnsi="Calibri"/>
          <w:sz w:val="20"/>
          <w:szCs w:val="20"/>
          <w:lang w:val="x-none"/>
        </w:rPr>
      </w:pPr>
    </w:p>
    <w:p w14:paraId="6733C9BB" w14:textId="77777777" w:rsidR="00712D1F" w:rsidRPr="00C05674" w:rsidRDefault="00712D1F" w:rsidP="00712D1F">
      <w:r w:rsidRPr="009F38A5">
        <w:rPr>
          <w:b/>
          <w:sz w:val="28"/>
        </w:rPr>
        <w:t xml:space="preserve">APA - Aide aux personnes âgées </w:t>
      </w:r>
      <w:r w:rsidRPr="00E4234F">
        <w:rPr>
          <w:b/>
        </w:rPr>
        <w:t xml:space="preserve">: </w:t>
      </w:r>
      <w:r w:rsidRPr="00C05674">
        <w:rPr>
          <w:noProof/>
        </w:rPr>
        <w:drawing>
          <wp:inline distT="0" distB="0" distL="0" distR="0" wp14:anchorId="3FF75925" wp14:editId="0F23C526">
            <wp:extent cx="104775" cy="161925"/>
            <wp:effectExtent l="0" t="0" r="0" b="0"/>
            <wp:docPr id="5" name="Image 1" descr="http://www.maisons-de-retraite.fr/extension/hopital_retraite/design/maison_retraite/images/cri-sign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maisons-de-retraite.fr/extension/hopital_retraite/design/maison_retraite/images/cri-signtitl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
    <w:p w14:paraId="48CF04B1" w14:textId="04A23D1F" w:rsidR="00712D1F" w:rsidRPr="00D13E88" w:rsidRDefault="00712D1F" w:rsidP="00712D1F">
      <w:pPr>
        <w:shd w:val="clear" w:color="auto" w:fill="FFFFFF"/>
        <w:spacing w:line="216" w:lineRule="atLeast"/>
        <w:jc w:val="both"/>
        <w:rPr>
          <w:rFonts w:ascii="Calibri" w:hAnsi="Calibri" w:cs="Arial"/>
        </w:rPr>
      </w:pPr>
      <w:r w:rsidRPr="001119F7">
        <w:rPr>
          <w:rFonts w:ascii="Calibri" w:hAnsi="Calibri" w:cs="Arial"/>
          <w:b/>
        </w:rPr>
        <w:t xml:space="preserve">Pour obtenir l'APA - allocation personnalisée d'autonomie, il faut déposer un dossier de demande auprès du </w:t>
      </w:r>
      <w:r w:rsidR="001119F7" w:rsidRPr="001119F7">
        <w:rPr>
          <w:rFonts w:ascii="Calibri" w:hAnsi="Calibri" w:cs="Arial"/>
          <w:b/>
        </w:rPr>
        <w:t xml:space="preserve">PAT (Pôle Autonomie </w:t>
      </w:r>
      <w:proofErr w:type="spellStart"/>
      <w:r w:rsidR="001119F7" w:rsidRPr="001119F7">
        <w:rPr>
          <w:rFonts w:ascii="Calibri" w:hAnsi="Calibri" w:cs="Arial"/>
          <w:b/>
        </w:rPr>
        <w:t>Terriroriale</w:t>
      </w:r>
      <w:proofErr w:type="spellEnd"/>
      <w:r w:rsidR="001119F7" w:rsidRPr="001119F7">
        <w:rPr>
          <w:rFonts w:ascii="Calibri" w:hAnsi="Calibri" w:cs="Arial"/>
          <w:b/>
        </w:rPr>
        <w:t>)</w:t>
      </w:r>
      <w:r w:rsidR="00224869" w:rsidRPr="001119F7">
        <w:rPr>
          <w:rFonts w:ascii="Calibri" w:hAnsi="Calibri" w:cs="Arial"/>
          <w:b/>
        </w:rPr>
        <w:t xml:space="preserve"> ou via le site internet du département</w:t>
      </w:r>
      <w:r w:rsidR="00224869">
        <w:rPr>
          <w:rFonts w:ascii="Calibri" w:hAnsi="Calibri" w:cs="Arial"/>
          <w:b/>
        </w:rPr>
        <w:t xml:space="preserve"> </w:t>
      </w:r>
      <w:r w:rsidRPr="00D13E88">
        <w:rPr>
          <w:rFonts w:ascii="Calibri" w:hAnsi="Calibri" w:cs="Arial"/>
        </w:rPr>
        <w:t>dont dépend la personne âgée en perte d'autonomie. Les dossiers d'aides aux personnes âgées dépendantes peuvent être retirés dans différents lieux :</w:t>
      </w:r>
    </w:p>
    <w:p w14:paraId="48F3DA82" w14:textId="77777777" w:rsidR="00712D1F" w:rsidRPr="00D13E88" w:rsidRDefault="00712D1F" w:rsidP="007752C5">
      <w:pPr>
        <w:numPr>
          <w:ilvl w:val="0"/>
          <w:numId w:val="12"/>
        </w:numPr>
        <w:shd w:val="clear" w:color="auto" w:fill="FFFFFF"/>
        <w:tabs>
          <w:tab w:val="clear" w:pos="1800"/>
        </w:tabs>
        <w:spacing w:after="0" w:line="252" w:lineRule="atLeast"/>
        <w:ind w:left="709"/>
        <w:jc w:val="both"/>
        <w:rPr>
          <w:rFonts w:ascii="Calibri" w:hAnsi="Calibri" w:cs="Arial"/>
        </w:rPr>
      </w:pPr>
      <w:r w:rsidRPr="00D13E88">
        <w:rPr>
          <w:rFonts w:ascii="Calibri" w:hAnsi="Calibri" w:cs="Arial"/>
        </w:rPr>
        <w:t>le siège du conseil départemental;</w:t>
      </w:r>
    </w:p>
    <w:p w14:paraId="4E128FC2" w14:textId="77777777" w:rsidR="00712D1F" w:rsidRPr="00D13E88" w:rsidRDefault="00712D1F" w:rsidP="007752C5">
      <w:pPr>
        <w:numPr>
          <w:ilvl w:val="0"/>
          <w:numId w:val="12"/>
        </w:numPr>
        <w:shd w:val="clear" w:color="auto" w:fill="FFFFFF"/>
        <w:tabs>
          <w:tab w:val="clear" w:pos="1800"/>
        </w:tabs>
        <w:spacing w:after="0" w:line="252" w:lineRule="atLeast"/>
        <w:ind w:left="709"/>
        <w:jc w:val="both"/>
        <w:rPr>
          <w:rFonts w:ascii="Calibri" w:hAnsi="Calibri" w:cs="Arial"/>
        </w:rPr>
      </w:pPr>
      <w:r w:rsidRPr="00D13E88">
        <w:rPr>
          <w:rFonts w:ascii="Calibri" w:hAnsi="Calibri" w:cs="Arial"/>
        </w:rPr>
        <w:t>les mairies ;</w:t>
      </w:r>
    </w:p>
    <w:p w14:paraId="3921D9D9" w14:textId="77777777" w:rsidR="00712D1F" w:rsidRPr="00D13E88" w:rsidRDefault="00712D1F" w:rsidP="007752C5">
      <w:pPr>
        <w:numPr>
          <w:ilvl w:val="0"/>
          <w:numId w:val="12"/>
        </w:numPr>
        <w:shd w:val="clear" w:color="auto" w:fill="FFFFFF"/>
        <w:tabs>
          <w:tab w:val="clear" w:pos="1800"/>
        </w:tabs>
        <w:spacing w:after="0" w:line="252" w:lineRule="atLeast"/>
        <w:ind w:left="709"/>
        <w:jc w:val="both"/>
        <w:rPr>
          <w:rFonts w:ascii="Calibri" w:hAnsi="Calibri" w:cs="Arial"/>
        </w:rPr>
      </w:pPr>
      <w:r w:rsidRPr="00D13E88">
        <w:rPr>
          <w:rFonts w:ascii="Calibri" w:hAnsi="Calibri" w:cs="Arial"/>
        </w:rPr>
        <w:t>les centres locaux d’information et de coordination ;</w:t>
      </w:r>
    </w:p>
    <w:p w14:paraId="62AF2189" w14:textId="77777777" w:rsidR="00712D1F" w:rsidRPr="00D13E88" w:rsidRDefault="00712D1F" w:rsidP="007752C5">
      <w:pPr>
        <w:numPr>
          <w:ilvl w:val="0"/>
          <w:numId w:val="12"/>
        </w:numPr>
        <w:shd w:val="clear" w:color="auto" w:fill="FFFFFF"/>
        <w:tabs>
          <w:tab w:val="clear" w:pos="1800"/>
        </w:tabs>
        <w:spacing w:after="0" w:line="252" w:lineRule="atLeast"/>
        <w:ind w:left="709"/>
        <w:jc w:val="both"/>
        <w:rPr>
          <w:rFonts w:ascii="Calibri" w:hAnsi="Calibri" w:cs="Arial"/>
        </w:rPr>
      </w:pPr>
      <w:r w:rsidRPr="00D13E88">
        <w:rPr>
          <w:rFonts w:ascii="Calibri" w:hAnsi="Calibri" w:cs="Arial"/>
        </w:rPr>
        <w:t>les services d’aide à domicile ;</w:t>
      </w:r>
    </w:p>
    <w:p w14:paraId="73A67E73" w14:textId="77777777" w:rsidR="00712D1F" w:rsidRPr="00D13E88" w:rsidRDefault="00712D1F" w:rsidP="00712D1F">
      <w:pPr>
        <w:shd w:val="clear" w:color="auto" w:fill="FFFFFF"/>
        <w:spacing w:line="252" w:lineRule="atLeast"/>
        <w:jc w:val="both"/>
        <w:rPr>
          <w:rFonts w:ascii="Calibri" w:hAnsi="Calibri" w:cs="Arial"/>
        </w:rPr>
      </w:pPr>
    </w:p>
    <w:p w14:paraId="554E0161" w14:textId="77777777" w:rsidR="00712D1F" w:rsidRPr="00D13E88" w:rsidRDefault="00712D1F" w:rsidP="00712D1F">
      <w:pPr>
        <w:shd w:val="clear" w:color="auto" w:fill="FFFFFF"/>
        <w:jc w:val="both"/>
        <w:rPr>
          <w:rFonts w:ascii="Calibri" w:hAnsi="Calibri" w:cs="Arial"/>
        </w:rPr>
      </w:pPr>
      <w:r w:rsidRPr="00D13E88">
        <w:rPr>
          <w:rFonts w:ascii="Calibri" w:hAnsi="Calibri" w:cs="Arial"/>
        </w:rPr>
        <w:t>Une fois le dossier administratif complété, il doit être renvoyé au président du conseil départemental, accompagné de certaines pièces justificatives :</w:t>
      </w:r>
    </w:p>
    <w:p w14:paraId="2C97CCF7" w14:textId="77777777" w:rsidR="00712D1F" w:rsidRPr="00D13E88" w:rsidRDefault="00712D1F" w:rsidP="007752C5">
      <w:pPr>
        <w:numPr>
          <w:ilvl w:val="0"/>
          <w:numId w:val="13"/>
        </w:numPr>
        <w:shd w:val="clear" w:color="auto" w:fill="FFFFFF"/>
        <w:tabs>
          <w:tab w:val="clear" w:pos="720"/>
        </w:tabs>
        <w:spacing w:after="0" w:line="252" w:lineRule="atLeast"/>
        <w:ind w:left="709"/>
        <w:jc w:val="both"/>
        <w:rPr>
          <w:rFonts w:ascii="Calibri" w:hAnsi="Calibri" w:cs="Arial"/>
        </w:rPr>
      </w:pPr>
      <w:r w:rsidRPr="00D13E88">
        <w:rPr>
          <w:rFonts w:ascii="Calibri" w:hAnsi="Calibri" w:cs="Arial"/>
        </w:rPr>
        <w:t>une photocopie du livret de famille, une pièce d’identité, un extrait ou un acte de naissance ;</w:t>
      </w:r>
    </w:p>
    <w:p w14:paraId="569EFAB1" w14:textId="77777777" w:rsidR="00712D1F" w:rsidRPr="00D13E88" w:rsidRDefault="00712D1F" w:rsidP="007752C5">
      <w:pPr>
        <w:numPr>
          <w:ilvl w:val="0"/>
          <w:numId w:val="13"/>
        </w:numPr>
        <w:shd w:val="clear" w:color="auto" w:fill="FFFFFF"/>
        <w:tabs>
          <w:tab w:val="clear" w:pos="720"/>
        </w:tabs>
        <w:spacing w:after="0" w:line="252" w:lineRule="atLeast"/>
        <w:ind w:left="709"/>
        <w:jc w:val="both"/>
        <w:rPr>
          <w:rFonts w:ascii="Calibri" w:hAnsi="Calibri" w:cs="Arial"/>
        </w:rPr>
      </w:pPr>
      <w:r w:rsidRPr="00D13E88">
        <w:rPr>
          <w:rFonts w:ascii="Calibri" w:hAnsi="Calibri" w:cs="Arial"/>
        </w:rPr>
        <w:t>une photocopie du dernier avis d’imposition ou de non-imposition ;</w:t>
      </w:r>
    </w:p>
    <w:p w14:paraId="2C0445C6" w14:textId="77777777" w:rsidR="00712D1F" w:rsidRPr="00D13E88" w:rsidRDefault="00712D1F" w:rsidP="007752C5">
      <w:pPr>
        <w:numPr>
          <w:ilvl w:val="0"/>
          <w:numId w:val="13"/>
        </w:numPr>
        <w:shd w:val="clear" w:color="auto" w:fill="FFFFFF"/>
        <w:tabs>
          <w:tab w:val="clear" w:pos="720"/>
        </w:tabs>
        <w:spacing w:after="0" w:line="252" w:lineRule="atLeast"/>
        <w:ind w:left="709"/>
        <w:jc w:val="both"/>
        <w:rPr>
          <w:rFonts w:ascii="Calibri" w:hAnsi="Calibri" w:cs="Arial"/>
        </w:rPr>
      </w:pPr>
      <w:r w:rsidRPr="00D13E88">
        <w:rPr>
          <w:rFonts w:ascii="Calibri" w:hAnsi="Calibri" w:cs="Arial"/>
        </w:rPr>
        <w:t>un relevé d’identité bancaire ou postale ;</w:t>
      </w:r>
    </w:p>
    <w:p w14:paraId="3AF57EDE" w14:textId="072DBD50" w:rsidR="00712D1F" w:rsidRPr="001119F7" w:rsidRDefault="00712D1F" w:rsidP="007752C5">
      <w:pPr>
        <w:numPr>
          <w:ilvl w:val="0"/>
          <w:numId w:val="13"/>
        </w:numPr>
        <w:shd w:val="clear" w:color="auto" w:fill="FFFFFF"/>
        <w:tabs>
          <w:tab w:val="clear" w:pos="720"/>
        </w:tabs>
        <w:spacing w:after="0" w:line="252" w:lineRule="atLeast"/>
        <w:ind w:left="709"/>
        <w:jc w:val="both"/>
        <w:rPr>
          <w:rFonts w:ascii="Calibri" w:hAnsi="Calibri" w:cs="Arial"/>
        </w:rPr>
      </w:pPr>
      <w:r w:rsidRPr="001119F7">
        <w:rPr>
          <w:rFonts w:ascii="Calibri" w:hAnsi="Calibri" w:cs="Arial"/>
        </w:rPr>
        <w:t>une photocopie de l’avis de taxe foncière</w:t>
      </w:r>
      <w:r w:rsidR="007D75D8">
        <w:rPr>
          <w:rFonts w:ascii="Calibri" w:hAnsi="Calibri" w:cs="Arial"/>
        </w:rPr>
        <w:t xml:space="preserve"> </w:t>
      </w:r>
      <w:r w:rsidR="007D75D8" w:rsidRPr="007D75D8">
        <w:rPr>
          <w:rFonts w:ascii="Calibri" w:hAnsi="Calibri" w:cs="Arial"/>
        </w:rPr>
        <w:t>pour chaque bien du demandeur et de son conjoint qui n’est pas mis en location</w:t>
      </w:r>
    </w:p>
    <w:p w14:paraId="245A992B" w14:textId="77777777" w:rsidR="00224869" w:rsidRPr="00224869" w:rsidRDefault="00224869" w:rsidP="00224869">
      <w:pPr>
        <w:shd w:val="clear" w:color="auto" w:fill="FFFFFF"/>
        <w:spacing w:after="0" w:line="252" w:lineRule="atLeast"/>
        <w:ind w:left="709"/>
        <w:jc w:val="both"/>
        <w:rPr>
          <w:rFonts w:ascii="Calibri" w:hAnsi="Calibri" w:cs="Arial"/>
          <w:highlight w:val="yellow"/>
        </w:rPr>
      </w:pPr>
    </w:p>
    <w:p w14:paraId="7710DE7D" w14:textId="77777777" w:rsidR="00712D1F" w:rsidRPr="00D13E88" w:rsidRDefault="00712D1F" w:rsidP="00712D1F">
      <w:pPr>
        <w:shd w:val="clear" w:color="auto" w:fill="FFFFFF"/>
        <w:ind w:left="284"/>
        <w:jc w:val="both"/>
        <w:rPr>
          <w:rFonts w:ascii="Calibri" w:hAnsi="Calibri" w:cs="Arial"/>
        </w:rPr>
      </w:pPr>
      <w:r w:rsidRPr="00D13E88">
        <w:rPr>
          <w:rFonts w:ascii="Calibri" w:hAnsi="Calibri" w:cs="Arial"/>
          <w:b/>
        </w:rPr>
        <w:t>Une fois la demande d’</w:t>
      </w:r>
      <w:r w:rsidRPr="00D13E88">
        <w:rPr>
          <w:rFonts w:ascii="Calibri" w:hAnsi="Calibri" w:cs="Arial"/>
          <w:b/>
          <w:bCs/>
        </w:rPr>
        <w:t>aides à la personne âgée</w:t>
      </w:r>
      <w:r w:rsidRPr="00D13E88">
        <w:rPr>
          <w:rFonts w:ascii="Calibri" w:hAnsi="Calibri" w:cs="Arial"/>
          <w:b/>
        </w:rPr>
        <w:t> réalisée, s’ensuit la phase d’instruction</w:t>
      </w:r>
      <w:r w:rsidRPr="00D13E88">
        <w:rPr>
          <w:rFonts w:ascii="Calibri" w:hAnsi="Calibri" w:cs="Arial"/>
        </w:rPr>
        <w:t xml:space="preserve">. L’objectif est d’évaluer le degré de dépendance du demandeur grâce à la grille </w:t>
      </w:r>
      <w:proofErr w:type="spellStart"/>
      <w:r w:rsidRPr="00D13E88">
        <w:rPr>
          <w:rFonts w:ascii="Calibri" w:hAnsi="Calibri" w:cs="Arial"/>
        </w:rPr>
        <w:t>Aggir</w:t>
      </w:r>
      <w:proofErr w:type="spellEnd"/>
      <w:r w:rsidRPr="00D13E88">
        <w:rPr>
          <w:rFonts w:ascii="Calibri" w:hAnsi="Calibri" w:cs="Arial"/>
        </w:rPr>
        <w:t>. Suite à cette évaluation, des </w:t>
      </w:r>
      <w:r w:rsidRPr="00D13E88">
        <w:rPr>
          <w:rFonts w:ascii="Calibri" w:hAnsi="Calibri" w:cs="Arial"/>
          <w:bCs/>
        </w:rPr>
        <w:t>aides sociales aux personnes âgées</w:t>
      </w:r>
      <w:r w:rsidRPr="00D13E88">
        <w:rPr>
          <w:rFonts w:ascii="Calibri" w:hAnsi="Calibri" w:cs="Arial"/>
          <w:b/>
          <w:bCs/>
        </w:rPr>
        <w:t xml:space="preserve"> </w:t>
      </w:r>
      <w:r w:rsidRPr="00D13E88">
        <w:rPr>
          <w:rFonts w:ascii="Calibri" w:hAnsi="Calibri" w:cs="Arial"/>
        </w:rPr>
        <w:t>peuvent être éventuellement obtenues.</w:t>
      </w:r>
    </w:p>
    <w:p w14:paraId="5D346B6D" w14:textId="77777777" w:rsidR="00712D1F" w:rsidRPr="00D13E88" w:rsidRDefault="00712D1F" w:rsidP="00712D1F">
      <w:pPr>
        <w:shd w:val="clear" w:color="auto" w:fill="FFFFFF"/>
        <w:spacing w:line="216" w:lineRule="atLeast"/>
        <w:jc w:val="both"/>
        <w:rPr>
          <w:rFonts w:ascii="Calibri" w:hAnsi="Calibri" w:cs="Arial"/>
        </w:rPr>
      </w:pPr>
    </w:p>
    <w:p w14:paraId="3F0A24EA" w14:textId="77777777" w:rsidR="00712D1F" w:rsidRPr="00D13E88" w:rsidRDefault="00712D1F" w:rsidP="00712D1F">
      <w:pPr>
        <w:shd w:val="clear" w:color="auto" w:fill="FFFFFF"/>
        <w:spacing w:line="216" w:lineRule="atLeast"/>
        <w:jc w:val="both"/>
        <w:rPr>
          <w:rFonts w:ascii="Calibri" w:hAnsi="Calibri" w:cs="Arial"/>
        </w:rPr>
      </w:pPr>
      <w:r w:rsidRPr="00D13E88">
        <w:rPr>
          <w:rFonts w:ascii="Calibri" w:hAnsi="Calibri" w:cs="Arial"/>
        </w:rPr>
        <w:t>Les services du département disposent de dix jours pour accuser réception du dossier de demande d’aide financière pour les personnes âgées ou informer la personne qu’il est incomplet. Ils disposent ensuite de deux mois pour notifier leur décision. Cette dernière est prise à l’issue de deux étapes :</w:t>
      </w:r>
    </w:p>
    <w:p w14:paraId="03370991" w14:textId="77777777" w:rsidR="00712D1F" w:rsidRPr="00D13E88" w:rsidRDefault="00712D1F" w:rsidP="00712D1F">
      <w:pPr>
        <w:shd w:val="clear" w:color="auto" w:fill="FFFFFF"/>
        <w:spacing w:line="216" w:lineRule="atLeast"/>
        <w:jc w:val="both"/>
        <w:rPr>
          <w:rFonts w:ascii="Calibri" w:hAnsi="Calibri" w:cs="Arial"/>
        </w:rPr>
      </w:pPr>
    </w:p>
    <w:p w14:paraId="7176AA02" w14:textId="77777777" w:rsidR="00712D1F" w:rsidRPr="00D13E88" w:rsidRDefault="00712D1F" w:rsidP="007752C5">
      <w:pPr>
        <w:numPr>
          <w:ilvl w:val="0"/>
          <w:numId w:val="14"/>
        </w:numPr>
        <w:shd w:val="clear" w:color="auto" w:fill="FFFFFF"/>
        <w:tabs>
          <w:tab w:val="clear" w:pos="720"/>
        </w:tabs>
        <w:spacing w:after="0" w:line="252" w:lineRule="atLeast"/>
        <w:ind w:left="709"/>
        <w:jc w:val="both"/>
        <w:rPr>
          <w:rFonts w:ascii="Calibri" w:hAnsi="Calibri" w:cs="Arial"/>
        </w:rPr>
      </w:pPr>
      <w:r w:rsidRPr="00D13E88">
        <w:rPr>
          <w:rFonts w:ascii="Calibri" w:hAnsi="Calibri" w:cs="Arial"/>
        </w:rPr>
        <w:t>L’</w:t>
      </w:r>
      <w:r w:rsidRPr="00D13E88">
        <w:rPr>
          <w:rFonts w:ascii="Calibri" w:hAnsi="Calibri" w:cs="Arial"/>
          <w:b/>
          <w:bCs/>
        </w:rPr>
        <w:t>évaluation de la perte d’autonomie</w:t>
      </w:r>
      <w:r w:rsidRPr="00D13E88">
        <w:rPr>
          <w:rFonts w:ascii="Calibri" w:hAnsi="Calibri" w:cs="Arial"/>
        </w:rPr>
        <w:t> : elle est effectuée par un membre de l’équipe médico-sociale du département. L’évaluation est ensuite transmise à un médecin conseil de </w:t>
      </w:r>
      <w:hyperlink r:id="rId28" w:tgtFrame="_self" w:history="1">
        <w:r w:rsidRPr="00D13E88">
          <w:rPr>
            <w:rFonts w:ascii="Calibri" w:hAnsi="Calibri" w:cs="Arial"/>
          </w:rPr>
          <w:t>l’Assurance maladie</w:t>
        </w:r>
      </w:hyperlink>
      <w:r w:rsidRPr="00D13E88">
        <w:rPr>
          <w:rFonts w:ascii="Calibri" w:hAnsi="Calibri" w:cs="Arial"/>
        </w:rPr>
        <w:t> pour validation. Si la personne appartient aux </w:t>
      </w:r>
      <w:hyperlink r:id="rId29" w:tgtFrame="_self" w:history="1">
        <w:r w:rsidRPr="00D13E88">
          <w:rPr>
            <w:rFonts w:ascii="Calibri" w:hAnsi="Calibri" w:cs="Arial"/>
          </w:rPr>
          <w:t>groupes iso-ressources (</w:t>
        </w:r>
        <w:proofErr w:type="spellStart"/>
        <w:r w:rsidRPr="00D13E88">
          <w:rPr>
            <w:rFonts w:ascii="Calibri" w:hAnsi="Calibri" w:cs="Arial"/>
          </w:rPr>
          <w:t>Gir</w:t>
        </w:r>
        <w:proofErr w:type="spellEnd"/>
        <w:r w:rsidRPr="00D13E88">
          <w:rPr>
            <w:rFonts w:ascii="Calibri" w:hAnsi="Calibri" w:cs="Arial"/>
          </w:rPr>
          <w:t>)</w:t>
        </w:r>
      </w:hyperlink>
      <w:r w:rsidRPr="00D13E88">
        <w:rPr>
          <w:rFonts w:ascii="Calibri" w:hAnsi="Calibri" w:cs="Arial"/>
        </w:rPr>
        <w:t> 5 et 6, sa demande d’APA est rejetée.</w:t>
      </w:r>
    </w:p>
    <w:p w14:paraId="7065009E" w14:textId="77777777" w:rsidR="00712D1F" w:rsidRPr="00D13E88" w:rsidRDefault="00712D1F" w:rsidP="00712D1F">
      <w:pPr>
        <w:shd w:val="clear" w:color="auto" w:fill="FFFFFF"/>
        <w:spacing w:line="252" w:lineRule="atLeast"/>
        <w:ind w:left="709"/>
        <w:jc w:val="both"/>
        <w:rPr>
          <w:rFonts w:ascii="Calibri" w:hAnsi="Calibri" w:cs="Arial"/>
        </w:rPr>
      </w:pPr>
    </w:p>
    <w:p w14:paraId="6DD5A1E9" w14:textId="77777777" w:rsidR="00712D1F" w:rsidRPr="00D13E88" w:rsidRDefault="00712D1F" w:rsidP="007752C5">
      <w:pPr>
        <w:numPr>
          <w:ilvl w:val="0"/>
          <w:numId w:val="14"/>
        </w:numPr>
        <w:shd w:val="clear" w:color="auto" w:fill="FFFFFF"/>
        <w:tabs>
          <w:tab w:val="clear" w:pos="720"/>
        </w:tabs>
        <w:spacing w:after="0" w:line="252" w:lineRule="atLeast"/>
        <w:ind w:left="709"/>
        <w:jc w:val="both"/>
        <w:rPr>
          <w:rFonts w:ascii="Calibri" w:hAnsi="Calibri" w:cs="Arial"/>
        </w:rPr>
      </w:pPr>
      <w:r w:rsidRPr="00D13E88">
        <w:rPr>
          <w:rFonts w:ascii="Calibri" w:hAnsi="Calibri" w:cs="Arial"/>
        </w:rPr>
        <w:t>Le </w:t>
      </w:r>
      <w:r w:rsidRPr="00D13E88">
        <w:rPr>
          <w:rFonts w:ascii="Calibri" w:hAnsi="Calibri" w:cs="Arial"/>
          <w:b/>
          <w:bCs/>
        </w:rPr>
        <w:t>passage en commission de l’APA</w:t>
      </w:r>
      <w:r w:rsidRPr="00D13E88">
        <w:rPr>
          <w:rFonts w:ascii="Calibri" w:hAnsi="Calibri" w:cs="Arial"/>
        </w:rPr>
        <w:t>. Il existe dans chaque département une commission de l’A</w:t>
      </w:r>
      <w:r>
        <w:rPr>
          <w:rFonts w:ascii="Calibri" w:hAnsi="Calibri" w:cs="Arial"/>
        </w:rPr>
        <w:t>PA</w:t>
      </w:r>
      <w:r w:rsidRPr="00D13E88">
        <w:rPr>
          <w:rFonts w:ascii="Calibri" w:hAnsi="Calibri" w:cs="Arial"/>
        </w:rPr>
        <w:t xml:space="preserve">. C’est elle qui calcule le montant attribué à chaque </w:t>
      </w:r>
      <w:r w:rsidRPr="00D13E88">
        <w:rPr>
          <w:rFonts w:ascii="Calibri" w:hAnsi="Calibri" w:cs="Arial"/>
          <w:bCs/>
        </w:rPr>
        <w:t>personne âgée dépendante</w:t>
      </w:r>
      <w:r w:rsidRPr="00D13E88">
        <w:rPr>
          <w:rFonts w:ascii="Calibri" w:hAnsi="Calibri" w:cs="Arial"/>
        </w:rPr>
        <w:t> en fonction de sa perte d’autonomie et de ses besoins. Le président du conseil départemental prend ensuite la décision finale d’attribution de l’APA.</w:t>
      </w:r>
    </w:p>
    <w:p w14:paraId="37B152DE" w14:textId="77777777" w:rsidR="00712D1F" w:rsidRPr="00D13E88" w:rsidRDefault="00712D1F" w:rsidP="00712D1F">
      <w:pPr>
        <w:shd w:val="clear" w:color="auto" w:fill="FFFFFF"/>
        <w:jc w:val="both"/>
        <w:rPr>
          <w:rFonts w:ascii="Calibri" w:hAnsi="Calibri" w:cs="Arial"/>
          <w:b/>
        </w:rPr>
      </w:pPr>
    </w:p>
    <w:p w14:paraId="28C4E5CB" w14:textId="77777777" w:rsidR="00712D1F" w:rsidRPr="00D13E88" w:rsidRDefault="00712D1F" w:rsidP="00712D1F">
      <w:pPr>
        <w:shd w:val="clear" w:color="auto" w:fill="FFFFFF"/>
        <w:jc w:val="both"/>
        <w:rPr>
          <w:rFonts w:ascii="Calibri" w:hAnsi="Calibri" w:cs="Arial"/>
        </w:rPr>
      </w:pPr>
      <w:r w:rsidRPr="00D13E88">
        <w:rPr>
          <w:rFonts w:ascii="Calibri" w:hAnsi="Calibri" w:cs="Arial"/>
          <w:b/>
        </w:rPr>
        <w:t>La décision d’attribution de l'A</w:t>
      </w:r>
      <w:r w:rsidRPr="00D13E88">
        <w:rPr>
          <w:rFonts w:ascii="Calibri" w:hAnsi="Calibri" w:cs="Arial"/>
          <w:b/>
          <w:bCs/>
        </w:rPr>
        <w:t>PA - l'allocation personnalisée d’autonomie</w:t>
      </w:r>
      <w:r w:rsidRPr="00D13E88">
        <w:rPr>
          <w:rFonts w:ascii="Calibri" w:hAnsi="Calibri" w:cs="Arial"/>
          <w:b/>
        </w:rPr>
        <w:t> - est notifiée au demandeur par courrier</w:t>
      </w:r>
      <w:r w:rsidRPr="00D13E88">
        <w:rPr>
          <w:rFonts w:ascii="Calibri" w:hAnsi="Calibri" w:cs="Arial"/>
        </w:rPr>
        <w:t>. Elle indique le montant mensuel de l’</w:t>
      </w:r>
      <w:r w:rsidRPr="00D13E88">
        <w:rPr>
          <w:rFonts w:ascii="Calibri" w:hAnsi="Calibri" w:cs="Arial"/>
          <w:bCs/>
        </w:rPr>
        <w:t>aide à la personne âgée dépendante</w:t>
      </w:r>
      <w:r w:rsidRPr="00D13E88">
        <w:rPr>
          <w:rFonts w:ascii="Calibri" w:hAnsi="Calibri" w:cs="Arial"/>
        </w:rPr>
        <w:t>, la participation financière laissée à la charge de la personne, la date du premier versement et les délais de révision périodique.</w:t>
      </w:r>
    </w:p>
    <w:p w14:paraId="24B059BD" w14:textId="77777777" w:rsidR="00712D1F" w:rsidRPr="00D13E88" w:rsidRDefault="00712D1F" w:rsidP="00712D1F">
      <w:pPr>
        <w:shd w:val="clear" w:color="auto" w:fill="FFFFFF"/>
        <w:jc w:val="both"/>
        <w:rPr>
          <w:rFonts w:ascii="Calibri" w:hAnsi="Calibri" w:cs="Arial"/>
        </w:rPr>
      </w:pPr>
    </w:p>
    <w:p w14:paraId="1C6F7BF5" w14:textId="77777777" w:rsidR="00712D1F" w:rsidRPr="00D13E88" w:rsidRDefault="00712D1F" w:rsidP="00712D1F">
      <w:pPr>
        <w:shd w:val="clear" w:color="auto" w:fill="FFFFFF"/>
        <w:jc w:val="both"/>
        <w:rPr>
          <w:rFonts w:ascii="Calibri" w:hAnsi="Calibri" w:cs="Arial"/>
        </w:rPr>
      </w:pPr>
      <w:r w:rsidRPr="00D13E88">
        <w:rPr>
          <w:rFonts w:ascii="Calibri" w:hAnsi="Calibri" w:cs="Arial"/>
        </w:rPr>
        <w:lastRenderedPageBreak/>
        <w:t>En cas de contestation de la décision du président du conseil départemental, il est possible de déposer un recours à l’amiable auprès de la commission de l’APA. Un recours contentieux peut également être effectué auprès de la commission d’aide sociale du département. Si ces démarches n’ont pas permis d’aboutir à une conciliation, un recours peut être déposé auprès de </w:t>
      </w:r>
      <w:hyperlink r:id="rId30" w:tgtFrame="_self" w:history="1">
        <w:r w:rsidRPr="00D13E88">
          <w:rPr>
            <w:rFonts w:ascii="Calibri" w:hAnsi="Calibri" w:cs="Arial"/>
          </w:rPr>
          <w:t>la commission centrale d’action sociale</w:t>
        </w:r>
      </w:hyperlink>
      <w:r w:rsidRPr="00D13E88">
        <w:rPr>
          <w:rFonts w:ascii="Calibri" w:hAnsi="Calibri" w:cs="Arial"/>
        </w:rPr>
        <w:t> puis, en dernier ressort, auprès du </w:t>
      </w:r>
      <w:hyperlink r:id="rId31" w:tgtFrame="_self" w:history="1">
        <w:r w:rsidRPr="00D13E88">
          <w:rPr>
            <w:rFonts w:ascii="Calibri" w:hAnsi="Calibri" w:cs="Arial"/>
          </w:rPr>
          <w:t>Conseil d’État</w:t>
        </w:r>
      </w:hyperlink>
      <w:r w:rsidRPr="00D13E88">
        <w:rPr>
          <w:rFonts w:ascii="Calibri" w:hAnsi="Calibri" w:cs="Arial"/>
        </w:rPr>
        <w:t>.</w:t>
      </w:r>
    </w:p>
    <w:p w14:paraId="7BF326BD" w14:textId="77777777" w:rsidR="00712D1F" w:rsidRPr="00D13E88" w:rsidRDefault="00712D1F" w:rsidP="00712D1F">
      <w:pPr>
        <w:shd w:val="clear" w:color="auto" w:fill="FFFFFF"/>
        <w:jc w:val="both"/>
        <w:rPr>
          <w:rFonts w:ascii="Calibri" w:hAnsi="Calibri" w:cs="Arial"/>
        </w:rPr>
      </w:pPr>
      <w:r w:rsidRPr="00D13E88">
        <w:rPr>
          <w:rFonts w:ascii="Calibri" w:hAnsi="Calibri" w:cs="Arial"/>
        </w:rPr>
        <w:t> </w:t>
      </w:r>
    </w:p>
    <w:p w14:paraId="3A221E77" w14:textId="1C96E149" w:rsidR="00712D1F" w:rsidRDefault="00712D1F" w:rsidP="00712D1F">
      <w:pPr>
        <w:shd w:val="clear" w:color="auto" w:fill="FFFFFF"/>
        <w:jc w:val="both"/>
        <w:rPr>
          <w:rFonts w:ascii="Calibri" w:hAnsi="Calibri" w:cs="Arial"/>
        </w:rPr>
      </w:pPr>
      <w:r w:rsidRPr="00D13E88">
        <w:rPr>
          <w:rFonts w:ascii="Calibri" w:hAnsi="Calibri" w:cs="Arial"/>
        </w:rPr>
        <w:t>Pour plus de renseignements sur la procédure d’attribution de l’</w:t>
      </w:r>
      <w:r w:rsidRPr="00D13E88">
        <w:rPr>
          <w:rFonts w:ascii="Calibri" w:hAnsi="Calibri" w:cs="Arial"/>
          <w:bCs/>
        </w:rPr>
        <w:t>APA - aide aux personnes âgées</w:t>
      </w:r>
      <w:r w:rsidRPr="00D13E88">
        <w:rPr>
          <w:rFonts w:ascii="Calibri" w:hAnsi="Calibri" w:cs="Arial"/>
          <w:b/>
          <w:bCs/>
        </w:rPr>
        <w:t>,</w:t>
      </w:r>
      <w:r w:rsidRPr="00D13E88">
        <w:rPr>
          <w:rFonts w:ascii="Calibri" w:hAnsi="Calibri" w:cs="Arial"/>
        </w:rPr>
        <w:t> consultez le dossier du </w:t>
      </w:r>
      <w:hyperlink r:id="rId32" w:tgtFrame="_self" w:history="1">
        <w:r w:rsidRPr="00D13E88">
          <w:rPr>
            <w:rFonts w:ascii="Calibri" w:hAnsi="Calibri" w:cs="Arial"/>
          </w:rPr>
          <w:t>ministère des Affaires sociales et de la Santé</w:t>
        </w:r>
      </w:hyperlink>
      <w:bookmarkStart w:id="33" w:name="_Toc54256509"/>
    </w:p>
    <w:p w14:paraId="634D742D" w14:textId="7CBE7657" w:rsidR="001C36DB" w:rsidRDefault="001C36DB" w:rsidP="00712D1F">
      <w:pPr>
        <w:shd w:val="clear" w:color="auto" w:fill="FFFFFF"/>
        <w:jc w:val="both"/>
        <w:rPr>
          <w:rFonts w:ascii="Calibri" w:hAnsi="Calibri" w:cs="Arial"/>
        </w:rPr>
      </w:pPr>
    </w:p>
    <w:p w14:paraId="31CEED34" w14:textId="77777777" w:rsidR="001C36DB" w:rsidRDefault="001C36DB" w:rsidP="00712D1F">
      <w:pPr>
        <w:shd w:val="clear" w:color="auto" w:fill="FFFFFF"/>
        <w:jc w:val="both"/>
        <w:rPr>
          <w:rFonts w:ascii="Calibri" w:hAnsi="Calibri" w:cs="Arial"/>
        </w:rPr>
      </w:pPr>
    </w:p>
    <w:p w14:paraId="49F7942C" w14:textId="77777777" w:rsidR="00712D1F" w:rsidRDefault="00712D1F" w:rsidP="00712D1F">
      <w:pPr>
        <w:shd w:val="clear" w:color="auto" w:fill="FFFFFF"/>
        <w:jc w:val="both"/>
        <w:rPr>
          <w:rFonts w:ascii="Calibri" w:hAnsi="Calibri" w:cs="Arial"/>
        </w:rPr>
      </w:pPr>
    </w:p>
    <w:p w14:paraId="39FC26C3" w14:textId="77777777" w:rsidR="00712D1F" w:rsidRPr="009F38A5" w:rsidRDefault="00712D1F" w:rsidP="00712D1F">
      <w:pPr>
        <w:shd w:val="clear" w:color="auto" w:fill="FFFFFF"/>
        <w:jc w:val="both"/>
        <w:rPr>
          <w:rFonts w:ascii="Calibri" w:hAnsi="Calibri" w:cs="Arial"/>
        </w:rPr>
      </w:pPr>
      <w:r w:rsidRPr="009F38A5">
        <w:rPr>
          <w:b/>
          <w:sz w:val="28"/>
        </w:rPr>
        <w:t>PCH - Aide aux personnes handicapées :</w:t>
      </w:r>
      <w:bookmarkEnd w:id="33"/>
      <w:r w:rsidRPr="009F38A5">
        <w:rPr>
          <w:b/>
          <w:sz w:val="28"/>
        </w:rPr>
        <w:t xml:space="preserve"> </w:t>
      </w:r>
    </w:p>
    <w:p w14:paraId="42BB7285" w14:textId="42B2CCAE" w:rsidR="00712D1F" w:rsidRPr="009E6763" w:rsidRDefault="00712D1F" w:rsidP="00224869">
      <w:pPr>
        <w:shd w:val="clear" w:color="auto" w:fill="FFFFFF"/>
        <w:spacing w:line="269" w:lineRule="atLeast"/>
        <w:jc w:val="both"/>
        <w:rPr>
          <w:rFonts w:ascii="Calibri" w:hAnsi="Calibri" w:cs="Arial"/>
          <w:b/>
        </w:rPr>
      </w:pPr>
      <w:r w:rsidRPr="009E6763">
        <w:rPr>
          <w:rFonts w:ascii="Calibri" w:hAnsi="Calibri" w:cs="Arial"/>
          <w:b/>
        </w:rPr>
        <w:t>Pour demander le versement d'une Prestation de Compensation du Handicap (PCH), il faut en faire la demande auprès de la </w:t>
      </w:r>
      <w:hyperlink r:id="rId33" w:tooltip="lien vers la page MDPH de Surdi Info" w:history="1">
        <w:r w:rsidRPr="009E6763">
          <w:rPr>
            <w:rFonts w:ascii="Calibri" w:hAnsi="Calibri" w:cs="Arial"/>
            <w:b/>
            <w:bdr w:val="none" w:sz="0" w:space="0" w:color="auto" w:frame="1"/>
          </w:rPr>
          <w:t>Maison Départementale des Personnes Handicapées (MDPH)</w:t>
        </w:r>
      </w:hyperlink>
      <w:r w:rsidRPr="009E6763">
        <w:rPr>
          <w:rFonts w:ascii="Calibri" w:hAnsi="Calibri" w:cs="Arial"/>
          <w:b/>
        </w:rPr>
        <w:t>.</w:t>
      </w:r>
    </w:p>
    <w:p w14:paraId="287B0BCB" w14:textId="606302AE" w:rsidR="00712D1F" w:rsidRPr="009E6763" w:rsidRDefault="00712D1F" w:rsidP="00712D1F">
      <w:pPr>
        <w:shd w:val="clear" w:color="auto" w:fill="FFFFFF"/>
        <w:spacing w:line="269" w:lineRule="atLeast"/>
        <w:jc w:val="both"/>
        <w:rPr>
          <w:rFonts w:ascii="Calibri" w:hAnsi="Calibri" w:cs="Arial"/>
        </w:rPr>
      </w:pPr>
      <w:r w:rsidRPr="009E6763">
        <w:rPr>
          <w:rFonts w:ascii="Calibri" w:hAnsi="Calibri" w:cs="Arial"/>
          <w:shd w:val="clear" w:color="auto" w:fill="FFFFFF"/>
        </w:rPr>
        <w:t>Vous devez déposer votre demande de PCH au moyen d'un formulaire unique en ligne sur le site du service public ou disponible auprès de la MDPH de votre département.</w:t>
      </w:r>
    </w:p>
    <w:p w14:paraId="13803527" w14:textId="77777777" w:rsidR="00712D1F" w:rsidRPr="009E6763" w:rsidRDefault="00712D1F" w:rsidP="00712D1F">
      <w:pPr>
        <w:pStyle w:val="NormalWeb"/>
        <w:shd w:val="clear" w:color="auto" w:fill="FFFFFF"/>
        <w:spacing w:before="0" w:beforeAutospacing="0" w:after="240" w:afterAutospacing="0"/>
        <w:jc w:val="both"/>
        <w:rPr>
          <w:rFonts w:ascii="Calibri" w:hAnsi="Calibri" w:cs="Arial"/>
          <w:sz w:val="22"/>
          <w:szCs w:val="22"/>
        </w:rPr>
      </w:pPr>
      <w:r w:rsidRPr="009E6763">
        <w:rPr>
          <w:rFonts w:ascii="Calibri" w:hAnsi="Calibri" w:cs="Arial"/>
          <w:sz w:val="22"/>
          <w:szCs w:val="22"/>
        </w:rPr>
        <w:t>La demande de PCH fait l'objet d'une évaluation de vos besoins par une équipe pluridisciplinaire qui élabore ensuite un plan personnalisé de compensation. Ce plan comprend des propositions de toute nature (prestations, orientation, conseils).</w:t>
      </w:r>
    </w:p>
    <w:p w14:paraId="3883DACE" w14:textId="77777777" w:rsidR="00712D1F" w:rsidRPr="009E6763" w:rsidRDefault="00712D1F" w:rsidP="00712D1F">
      <w:pPr>
        <w:pStyle w:val="NormalWeb"/>
        <w:shd w:val="clear" w:color="auto" w:fill="FFFFFF"/>
        <w:spacing w:before="0" w:beforeAutospacing="0" w:after="240" w:afterAutospacing="0"/>
        <w:jc w:val="both"/>
        <w:rPr>
          <w:rFonts w:ascii="Calibri" w:hAnsi="Calibri" w:cs="Arial"/>
          <w:sz w:val="22"/>
          <w:szCs w:val="22"/>
        </w:rPr>
      </w:pPr>
      <w:r w:rsidRPr="009E6763">
        <w:rPr>
          <w:rFonts w:ascii="Calibri" w:hAnsi="Calibri" w:cs="Arial"/>
          <w:sz w:val="22"/>
          <w:szCs w:val="22"/>
        </w:rPr>
        <w:t>Le plan personnalisé de compensation est ensuite transmis, avec vos observations éventuelles, à la Commission des droits et de l'autonomie des personnes handicapées (CDAPH) pour décision.</w:t>
      </w:r>
    </w:p>
    <w:p w14:paraId="356DEF2C" w14:textId="77777777" w:rsidR="00712D1F" w:rsidRPr="009E6763" w:rsidRDefault="00712D1F" w:rsidP="00712D1F">
      <w:pPr>
        <w:pStyle w:val="NormalWeb"/>
        <w:shd w:val="clear" w:color="auto" w:fill="FFFFFF"/>
        <w:spacing w:before="0" w:beforeAutospacing="0" w:after="240" w:afterAutospacing="0"/>
        <w:jc w:val="both"/>
        <w:rPr>
          <w:rFonts w:ascii="Calibri" w:hAnsi="Calibri" w:cs="Arial"/>
          <w:sz w:val="22"/>
          <w:szCs w:val="22"/>
        </w:rPr>
      </w:pPr>
      <w:r w:rsidRPr="009E6763">
        <w:rPr>
          <w:rFonts w:ascii="Calibri" w:hAnsi="Calibri" w:cs="Arial"/>
          <w:sz w:val="22"/>
          <w:szCs w:val="22"/>
        </w:rPr>
        <w:t>La CDAPH rend sa décision dans un délai de 4 mois à partir de la date de dépôt de la demande. À défaut, le silence gardé pendant plus de 4 mois correspond à un refus.</w:t>
      </w:r>
    </w:p>
    <w:p w14:paraId="557D38C2" w14:textId="0C3061E4" w:rsidR="00712D1F" w:rsidRDefault="00712D1F" w:rsidP="00712D1F">
      <w:pPr>
        <w:shd w:val="clear" w:color="auto" w:fill="FFFFFF"/>
        <w:spacing w:line="269" w:lineRule="atLeast"/>
        <w:jc w:val="both"/>
        <w:rPr>
          <w:rFonts w:ascii="Calibri" w:hAnsi="Calibri" w:cs="Arial"/>
        </w:rPr>
      </w:pPr>
      <w:r w:rsidRPr="009E6763">
        <w:rPr>
          <w:rFonts w:ascii="Calibri" w:hAnsi="Calibri" w:cs="Arial"/>
        </w:rPr>
        <w:t>Enfin, si la Prestation de Compensation du Handicap (PCH) est accordée, le paiement est effectué par le Conseil Départemental.</w:t>
      </w:r>
    </w:p>
    <w:p w14:paraId="3F5F10CD" w14:textId="2E46233D" w:rsidR="00712D1F" w:rsidRDefault="00712D1F" w:rsidP="00712D1F">
      <w:pPr>
        <w:shd w:val="clear" w:color="auto" w:fill="FFFFFF"/>
        <w:spacing w:line="269" w:lineRule="atLeast"/>
        <w:jc w:val="both"/>
        <w:rPr>
          <w:rFonts w:ascii="Calibri" w:hAnsi="Calibri" w:cs="Arial"/>
        </w:rPr>
      </w:pPr>
    </w:p>
    <w:p w14:paraId="53C2A138" w14:textId="77777777" w:rsidR="004D7EE2" w:rsidRDefault="004D7EE2" w:rsidP="00712D1F">
      <w:pPr>
        <w:shd w:val="clear" w:color="auto" w:fill="FFFFFF"/>
        <w:spacing w:line="269" w:lineRule="atLeast"/>
        <w:jc w:val="both"/>
        <w:rPr>
          <w:rFonts w:ascii="Calibri" w:hAnsi="Calibri" w:cs="Arial"/>
        </w:rPr>
      </w:pPr>
    </w:p>
    <w:p w14:paraId="53233C30" w14:textId="09C8ED16" w:rsidR="00712D1F" w:rsidRDefault="00712D1F" w:rsidP="00712D1F">
      <w:pPr>
        <w:shd w:val="clear" w:color="auto" w:fill="FFFFFF"/>
        <w:spacing w:line="269" w:lineRule="atLeast"/>
        <w:jc w:val="both"/>
        <w:rPr>
          <w:rFonts w:ascii="Calibri" w:hAnsi="Calibri" w:cs="Arial"/>
        </w:rPr>
      </w:pPr>
    </w:p>
    <w:p w14:paraId="7C3C0AD4" w14:textId="26785CCE" w:rsidR="00712D1F" w:rsidRDefault="00712D1F" w:rsidP="00712D1F">
      <w:pPr>
        <w:shd w:val="clear" w:color="auto" w:fill="FFFFFF"/>
        <w:spacing w:line="269" w:lineRule="atLeast"/>
        <w:jc w:val="both"/>
        <w:rPr>
          <w:rFonts w:ascii="Calibri" w:hAnsi="Calibri" w:cs="Arial"/>
        </w:rPr>
      </w:pPr>
    </w:p>
    <w:p w14:paraId="728D12FD" w14:textId="291E710B" w:rsidR="00712D1F" w:rsidRDefault="00712D1F" w:rsidP="00712D1F">
      <w:pPr>
        <w:shd w:val="clear" w:color="auto" w:fill="FFFFFF"/>
        <w:spacing w:line="269" w:lineRule="atLeast"/>
        <w:jc w:val="both"/>
        <w:rPr>
          <w:rFonts w:ascii="Calibri" w:hAnsi="Calibri" w:cs="Arial"/>
        </w:rPr>
      </w:pPr>
    </w:p>
    <w:p w14:paraId="0FE373AA" w14:textId="23D8EADF" w:rsidR="00712D1F" w:rsidRDefault="00712D1F" w:rsidP="00712D1F">
      <w:pPr>
        <w:shd w:val="clear" w:color="auto" w:fill="FFFFFF"/>
        <w:spacing w:line="269" w:lineRule="atLeast"/>
        <w:jc w:val="both"/>
        <w:rPr>
          <w:rFonts w:ascii="Calibri" w:hAnsi="Calibri" w:cs="Arial"/>
        </w:rPr>
      </w:pPr>
    </w:p>
    <w:p w14:paraId="53B723A2" w14:textId="33DEE7A7" w:rsidR="00712D1F" w:rsidRDefault="00712D1F" w:rsidP="00712D1F">
      <w:pPr>
        <w:shd w:val="clear" w:color="auto" w:fill="FFFFFF"/>
        <w:spacing w:line="269" w:lineRule="atLeast"/>
        <w:jc w:val="both"/>
        <w:rPr>
          <w:rFonts w:ascii="Calibri" w:hAnsi="Calibri" w:cs="Arial"/>
        </w:rPr>
      </w:pPr>
    </w:p>
    <w:p w14:paraId="135F53D5" w14:textId="2BCBD81C" w:rsidR="00213BDB" w:rsidRDefault="00213BDB" w:rsidP="00712D1F">
      <w:pPr>
        <w:shd w:val="clear" w:color="auto" w:fill="FFFFFF"/>
        <w:spacing w:line="269" w:lineRule="atLeast"/>
        <w:jc w:val="both"/>
        <w:rPr>
          <w:rFonts w:ascii="Calibri" w:hAnsi="Calibri" w:cs="Arial"/>
        </w:rPr>
      </w:pPr>
    </w:p>
    <w:p w14:paraId="462E7374" w14:textId="7F0FF557" w:rsidR="00B4088E" w:rsidRDefault="00B4088E" w:rsidP="00712D1F">
      <w:pPr>
        <w:shd w:val="clear" w:color="auto" w:fill="FFFFFF"/>
        <w:spacing w:line="269" w:lineRule="atLeast"/>
        <w:jc w:val="both"/>
        <w:rPr>
          <w:rFonts w:ascii="Calibri" w:hAnsi="Calibri" w:cs="Arial"/>
        </w:rPr>
      </w:pPr>
    </w:p>
    <w:p w14:paraId="2E70988B" w14:textId="77777777" w:rsidR="001C36DB" w:rsidRDefault="001C36DB" w:rsidP="0014248D">
      <w:pPr>
        <w:pStyle w:val="Titre3"/>
      </w:pPr>
    </w:p>
    <w:p w14:paraId="042F5F60" w14:textId="3098D507" w:rsidR="00712D1F" w:rsidRDefault="001C36DB" w:rsidP="0014248D">
      <w:pPr>
        <w:pStyle w:val="Titre3"/>
      </w:pPr>
      <w:r>
        <w:t xml:space="preserve"> </w:t>
      </w:r>
      <w:bookmarkStart w:id="34" w:name="_Toc158217758"/>
      <w:r w:rsidR="00712D1F" w:rsidRPr="00712D1F">
        <w:t xml:space="preserve">Annexe </w:t>
      </w:r>
      <w:r w:rsidR="005F1AAF">
        <w:t xml:space="preserve">E </w:t>
      </w:r>
      <w:r w:rsidR="00712D1F" w:rsidRPr="00712D1F">
        <w:t>: Arrêté portant nomination de personnes qualifiées dans le département</w:t>
      </w:r>
      <w:bookmarkEnd w:id="34"/>
    </w:p>
    <w:p w14:paraId="1C967320" w14:textId="52CB41E7" w:rsidR="00712D1F" w:rsidRDefault="00712D1F" w:rsidP="00712D1F">
      <w:pPr>
        <w:jc w:val="center"/>
        <w:rPr>
          <w:b/>
          <w:bCs/>
          <w:color w:val="ED7D31" w:themeColor="accent2"/>
        </w:rPr>
      </w:pPr>
    </w:p>
    <w:p w14:paraId="5AAC2C5C" w14:textId="571453B1" w:rsidR="00712D1F" w:rsidRDefault="001C36DB" w:rsidP="00712D1F">
      <w:pPr>
        <w:rPr>
          <w:b/>
          <w:bCs/>
          <w:color w:val="ED7D31" w:themeColor="accent2"/>
        </w:rPr>
      </w:pPr>
      <w:r>
        <w:rPr>
          <w:noProof/>
        </w:rPr>
        <w:drawing>
          <wp:inline distT="0" distB="0" distL="0" distR="0" wp14:anchorId="41DBA184" wp14:editId="21D01FB2">
            <wp:extent cx="5600700" cy="7848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0700" cy="7848600"/>
                    </a:xfrm>
                    <a:prstGeom prst="rect">
                      <a:avLst/>
                    </a:prstGeom>
                  </pic:spPr>
                </pic:pic>
              </a:graphicData>
            </a:graphic>
          </wp:inline>
        </w:drawing>
      </w:r>
    </w:p>
    <w:p w14:paraId="4E8DE343" w14:textId="34545051" w:rsidR="00712D1F" w:rsidRDefault="00712D1F" w:rsidP="00712D1F">
      <w:pPr>
        <w:rPr>
          <w:b/>
          <w:bCs/>
          <w:color w:val="ED7D31" w:themeColor="accent2"/>
        </w:rPr>
      </w:pPr>
    </w:p>
    <w:p w14:paraId="2199F823" w14:textId="2AD11FD9" w:rsidR="00712D1F" w:rsidRDefault="00712D1F" w:rsidP="00712D1F">
      <w:pPr>
        <w:rPr>
          <w:b/>
          <w:bCs/>
          <w:color w:val="ED7D31" w:themeColor="accent2"/>
        </w:rPr>
      </w:pPr>
    </w:p>
    <w:p w14:paraId="33BF8619" w14:textId="46BF7423" w:rsidR="00712D1F" w:rsidRDefault="001C36DB" w:rsidP="00712D1F">
      <w:pPr>
        <w:rPr>
          <w:b/>
          <w:bCs/>
          <w:color w:val="ED7D31" w:themeColor="accent2"/>
        </w:rPr>
      </w:pPr>
      <w:r>
        <w:rPr>
          <w:noProof/>
        </w:rPr>
        <w:drawing>
          <wp:inline distT="0" distB="0" distL="0" distR="0" wp14:anchorId="39D72FAB" wp14:editId="0906322D">
            <wp:extent cx="5760720" cy="674558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6745582"/>
                    </a:xfrm>
                    <a:prstGeom prst="rect">
                      <a:avLst/>
                    </a:prstGeom>
                  </pic:spPr>
                </pic:pic>
              </a:graphicData>
            </a:graphic>
          </wp:inline>
        </w:drawing>
      </w:r>
    </w:p>
    <w:p w14:paraId="67C24128" w14:textId="224A7958" w:rsidR="00712D1F" w:rsidRDefault="00712D1F" w:rsidP="00712D1F">
      <w:pPr>
        <w:rPr>
          <w:b/>
          <w:bCs/>
          <w:color w:val="ED7D31" w:themeColor="accent2"/>
        </w:rPr>
      </w:pPr>
    </w:p>
    <w:p w14:paraId="1E1DE855" w14:textId="7C66C3AA" w:rsidR="00712D1F" w:rsidRDefault="00712D1F" w:rsidP="00712D1F">
      <w:pPr>
        <w:rPr>
          <w:b/>
          <w:bCs/>
          <w:color w:val="ED7D31" w:themeColor="accent2"/>
        </w:rPr>
      </w:pPr>
    </w:p>
    <w:p w14:paraId="0D6D5935" w14:textId="3703F0E4" w:rsidR="00712D1F" w:rsidRDefault="00712D1F" w:rsidP="00712D1F">
      <w:pPr>
        <w:rPr>
          <w:b/>
          <w:bCs/>
          <w:color w:val="ED7D31" w:themeColor="accent2"/>
        </w:rPr>
      </w:pPr>
    </w:p>
    <w:p w14:paraId="2D3D1BDE" w14:textId="1C62E09A" w:rsidR="00712D1F" w:rsidRDefault="00712D1F" w:rsidP="00712D1F">
      <w:pPr>
        <w:rPr>
          <w:b/>
          <w:bCs/>
          <w:color w:val="ED7D31" w:themeColor="accent2"/>
        </w:rPr>
      </w:pPr>
    </w:p>
    <w:p w14:paraId="184F3C54" w14:textId="32CA27D3" w:rsidR="00712D1F" w:rsidRDefault="00712D1F" w:rsidP="00712D1F">
      <w:pPr>
        <w:rPr>
          <w:b/>
          <w:bCs/>
          <w:color w:val="ED7D31" w:themeColor="accent2"/>
        </w:rPr>
      </w:pPr>
    </w:p>
    <w:p w14:paraId="1066A42B" w14:textId="4CB4C948" w:rsidR="00712D1F" w:rsidRDefault="00712D1F" w:rsidP="00712D1F">
      <w:pPr>
        <w:rPr>
          <w:b/>
          <w:bCs/>
          <w:color w:val="ED7D31" w:themeColor="accent2"/>
        </w:rPr>
      </w:pPr>
    </w:p>
    <w:p w14:paraId="4E9AA9D2" w14:textId="738D4FDC" w:rsidR="00712D1F" w:rsidRDefault="001C36DB" w:rsidP="00712D1F">
      <w:pPr>
        <w:rPr>
          <w:b/>
          <w:bCs/>
          <w:color w:val="ED7D31" w:themeColor="accent2"/>
        </w:rPr>
      </w:pPr>
      <w:r>
        <w:rPr>
          <w:noProof/>
        </w:rPr>
        <w:lastRenderedPageBreak/>
        <w:drawing>
          <wp:inline distT="0" distB="0" distL="0" distR="0" wp14:anchorId="0F3D8EF4" wp14:editId="47A1ED00">
            <wp:extent cx="5687878" cy="8276067"/>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3017" cy="8283545"/>
                    </a:xfrm>
                    <a:prstGeom prst="rect">
                      <a:avLst/>
                    </a:prstGeom>
                  </pic:spPr>
                </pic:pic>
              </a:graphicData>
            </a:graphic>
          </wp:inline>
        </w:drawing>
      </w:r>
    </w:p>
    <w:p w14:paraId="0DBD0344" w14:textId="2732F556" w:rsidR="00712D1F" w:rsidRDefault="00712D1F" w:rsidP="00712D1F">
      <w:pPr>
        <w:rPr>
          <w:b/>
          <w:bCs/>
          <w:color w:val="ED7D31" w:themeColor="accent2"/>
        </w:rPr>
      </w:pPr>
    </w:p>
    <w:p w14:paraId="7025A3A0" w14:textId="6F03379E" w:rsidR="00712D1F" w:rsidRDefault="00712D1F" w:rsidP="00712D1F">
      <w:pPr>
        <w:rPr>
          <w:b/>
          <w:bCs/>
          <w:color w:val="ED7D31" w:themeColor="accent2"/>
        </w:rPr>
      </w:pPr>
    </w:p>
    <w:p w14:paraId="5A0B3B2F" w14:textId="7BEA55A2" w:rsidR="001E2215" w:rsidRDefault="001E2215" w:rsidP="006469F2">
      <w:pPr>
        <w:contextualSpacing/>
        <w:jc w:val="center"/>
        <w:rPr>
          <w:b/>
          <w:bCs/>
          <w:iCs/>
          <w:color w:val="ED7D31" w:themeColor="accent2"/>
        </w:rPr>
      </w:pPr>
    </w:p>
    <w:p w14:paraId="2D47660D" w14:textId="77777777" w:rsidR="006469F2" w:rsidRDefault="001E2215" w:rsidP="006469F2">
      <w:pPr>
        <w:contextualSpacing/>
        <w:rPr>
          <w:rFonts w:ascii="Calibri" w:hAnsi="Calibri"/>
          <w:bCs/>
          <w:i/>
          <w:iCs/>
          <w:color w:val="0070C0"/>
          <w:sz w:val="20"/>
          <w:szCs w:val="20"/>
        </w:rPr>
      </w:pPr>
      <w:r w:rsidRPr="00CA537F">
        <w:rPr>
          <w:rFonts w:ascii="Calibri" w:hAnsi="Calibri"/>
          <w:bCs/>
          <w:i/>
          <w:iCs/>
          <w:color w:val="0070C0"/>
          <w:sz w:val="20"/>
          <w:szCs w:val="20"/>
        </w:rPr>
        <w:t xml:space="preserve">Cette notice est annexée au livret d’accueil conformément à l’article D.311-39 du CASF. </w:t>
      </w:r>
    </w:p>
    <w:p w14:paraId="36ADB529" w14:textId="4195DCE0" w:rsidR="001E2215" w:rsidRPr="00CA537F" w:rsidRDefault="001E2215" w:rsidP="006469F2">
      <w:pPr>
        <w:contextualSpacing/>
        <w:rPr>
          <w:rFonts w:ascii="Calibri" w:hAnsi="Calibri"/>
          <w:bCs/>
          <w:i/>
          <w:iCs/>
          <w:color w:val="0070C0"/>
          <w:sz w:val="20"/>
          <w:szCs w:val="20"/>
        </w:rPr>
      </w:pPr>
      <w:r w:rsidRPr="00CA537F">
        <w:rPr>
          <w:rFonts w:ascii="Calibri" w:hAnsi="Calibri"/>
          <w:bCs/>
          <w:i/>
          <w:iCs/>
          <w:color w:val="0070C0"/>
          <w:sz w:val="20"/>
          <w:szCs w:val="20"/>
        </w:rPr>
        <w:t xml:space="preserve">Son contenu reprend les éléments précisés dans le </w:t>
      </w:r>
      <w:r w:rsidRPr="00CA537F">
        <w:rPr>
          <w:rFonts w:ascii="Calibri" w:hAnsi="Calibri"/>
          <w:i/>
          <w:color w:val="0070C0"/>
          <w:sz w:val="20"/>
          <w:szCs w:val="20"/>
        </w:rPr>
        <w:t>décret n°2016-1395 du 18 octobre 2016.</w:t>
      </w:r>
    </w:p>
    <w:p w14:paraId="410BC3B4" w14:textId="77777777" w:rsidR="001E2215" w:rsidRPr="00CA537F" w:rsidRDefault="001E2215" w:rsidP="001E2215">
      <w:pPr>
        <w:rPr>
          <w:rFonts w:ascii="Calibri" w:hAnsi="Calibri"/>
          <w:bCs/>
          <w:i/>
          <w:iCs/>
          <w:color w:val="0070C0"/>
          <w:sz w:val="20"/>
          <w:szCs w:val="20"/>
        </w:rPr>
      </w:pPr>
    </w:p>
    <w:p w14:paraId="7B5FBA1C" w14:textId="77777777" w:rsidR="001E2215" w:rsidRPr="002E0119" w:rsidRDefault="001E2215" w:rsidP="001E2215">
      <w:pPr>
        <w:spacing w:after="120"/>
        <w:jc w:val="center"/>
        <w:rPr>
          <w:rFonts w:ascii="Calibri" w:hAnsi="Calibri"/>
          <w:b/>
          <w:bCs/>
        </w:rPr>
      </w:pPr>
      <w:r w:rsidRPr="002E0119">
        <w:rPr>
          <w:rFonts w:ascii="Calibri" w:hAnsi="Calibri"/>
          <w:b/>
          <w:bCs/>
        </w:rPr>
        <w:t>Le rôle et les modalités de désignation de la personne de confiance</w:t>
      </w:r>
    </w:p>
    <w:p w14:paraId="2273CFB1" w14:textId="77777777" w:rsidR="001E2215" w:rsidRPr="007969E2" w:rsidRDefault="001E2215" w:rsidP="001E2215">
      <w:pPr>
        <w:shd w:val="clear" w:color="auto" w:fill="FFFFFF"/>
        <w:spacing w:before="180" w:after="180"/>
        <w:jc w:val="both"/>
        <w:rPr>
          <w:rFonts w:ascii="Calibri" w:hAnsi="Calibri" w:cs="Arial"/>
          <w:color w:val="000000"/>
          <w:sz w:val="20"/>
          <w:szCs w:val="20"/>
        </w:rPr>
      </w:pPr>
      <w:r w:rsidRPr="007969E2">
        <w:rPr>
          <w:rFonts w:ascii="Calibri" w:hAnsi="Calibri" w:cs="Arial"/>
          <w:color w:val="000000"/>
          <w:sz w:val="20"/>
          <w:szCs w:val="20"/>
        </w:rPr>
        <w:t>Article L.311-5-1 CASF :</w:t>
      </w:r>
    </w:p>
    <w:p w14:paraId="4FF3752B" w14:textId="77777777" w:rsidR="001E2215" w:rsidRPr="007969E2" w:rsidRDefault="001E2215" w:rsidP="001E2215">
      <w:pPr>
        <w:shd w:val="clear" w:color="auto" w:fill="FFFFFF"/>
        <w:spacing w:before="180" w:after="180"/>
        <w:jc w:val="both"/>
        <w:rPr>
          <w:rFonts w:ascii="Calibri" w:hAnsi="Calibri" w:cs="Arial"/>
          <w:color w:val="000000"/>
          <w:sz w:val="20"/>
          <w:szCs w:val="20"/>
        </w:rPr>
      </w:pPr>
      <w:r w:rsidRPr="007969E2">
        <w:rPr>
          <w:rFonts w:ascii="Calibri" w:hAnsi="Calibri" w:cs="Arial"/>
          <w:color w:val="000000"/>
          <w:sz w:val="20"/>
          <w:szCs w:val="20"/>
        </w:rPr>
        <w:t xml:space="preserve"> « Lors de toute prise en charge dans un établissement ou un service social ou médico-social, il est proposé à la personne majeure accueillie de désigner, si elle ne l'a pas déjà fait, une personne de confiance dans les conditions définies au premier alinéa de l'article </w:t>
      </w:r>
      <w:hyperlink r:id="rId37" w:history="1">
        <w:r w:rsidRPr="007969E2">
          <w:rPr>
            <w:rFonts w:ascii="Calibri" w:hAnsi="Calibri" w:cs="Arial"/>
            <w:color w:val="336699"/>
            <w:sz w:val="20"/>
            <w:szCs w:val="20"/>
            <w:u w:val="single"/>
          </w:rPr>
          <w:t>L. 1111-6 </w:t>
        </w:r>
      </w:hyperlink>
      <w:r w:rsidRPr="007969E2">
        <w:rPr>
          <w:rFonts w:ascii="Calibri" w:hAnsi="Calibri" w:cs="Arial"/>
          <w:color w:val="000000"/>
          <w:sz w:val="20"/>
          <w:szCs w:val="20"/>
        </w:rPr>
        <w:t>du code de la santé publique. Cette désignation est valable sans limitation de durée, à moins que la personne n'en dispose autrement. Lors de cette désignation, la personne accueillie peut indiquer expressément, dans le respect des conditions prévues au même article L. 1111-6, que cette personne de confiance exerce également les missions de la personne de confiance mentionnée audit article L. 1111-6, selon les modalités précisées par le même code.</w:t>
      </w:r>
      <w:r>
        <w:rPr>
          <w:rFonts w:ascii="Calibri" w:hAnsi="Calibri" w:cs="Arial"/>
          <w:color w:val="000000"/>
          <w:sz w:val="20"/>
          <w:szCs w:val="20"/>
        </w:rPr>
        <w:t xml:space="preserve"> </w:t>
      </w:r>
      <w:r w:rsidRPr="007969E2">
        <w:rPr>
          <w:rFonts w:ascii="Calibri" w:hAnsi="Calibri" w:cs="Arial"/>
          <w:color w:val="000000"/>
          <w:sz w:val="20"/>
          <w:szCs w:val="20"/>
        </w:rPr>
        <w:t>La personne de confiance est consultée au cas où la personne intéressée rencontre des difficultés dans la connaissance et la compréhension de ses droits. Si la personne le souhaite, la personne de confiance l'accompagne dans ses démarches et assiste aux entretiens médicaux afin de l'aider dans ses décisions. </w:t>
      </w:r>
      <w:r w:rsidRPr="009F38A5">
        <w:rPr>
          <w:rFonts w:ascii="Calibri" w:hAnsi="Calibri" w:cs="Arial"/>
          <w:color w:val="000000"/>
          <w:sz w:val="20"/>
          <w:szCs w:val="20"/>
        </w:rPr>
        <w:t>Lorsqu'une mesure de protection judiciaire est ordonnée et que le juge ou le conseil de famille, s'il a été constitué, autorise la personne chargée de la protection à représenter ou à assister le majeur pour les actes relatifs à sa personne en application du deuxième alinéa de l'article </w:t>
      </w:r>
      <w:hyperlink r:id="rId38" w:tooltip="Code civil - art. 459 (V)" w:history="1">
        <w:r w:rsidRPr="009F38A5">
          <w:rPr>
            <w:rFonts w:ascii="Calibri" w:hAnsi="Calibri"/>
            <w:color w:val="000000"/>
            <w:sz w:val="20"/>
            <w:szCs w:val="20"/>
          </w:rPr>
          <w:t>459</w:t>
        </w:r>
      </w:hyperlink>
      <w:r w:rsidRPr="009F38A5">
        <w:rPr>
          <w:rFonts w:ascii="Calibri" w:hAnsi="Calibri" w:cs="Arial"/>
          <w:color w:val="000000"/>
          <w:sz w:val="20"/>
          <w:szCs w:val="20"/>
        </w:rPr>
        <w:t> du code civil, la désignation de la personne de confiance est soumise à l'autorisation du conseil de famille, s'il est constitué, ou à défaut du juge des tutelles. Lorsque la personne de confiance est désignée antérieurement au prononcé d'une telle mesure de protection judiciaire, le conseil de famille, le cas échéant, ou le juge peut soit confirmer sa mission, soit la révoquer</w:t>
      </w:r>
      <w:r w:rsidRPr="007969E2">
        <w:rPr>
          <w:rFonts w:ascii="Calibri" w:hAnsi="Calibri" w:cs="Arial"/>
          <w:color w:val="000000"/>
          <w:sz w:val="20"/>
          <w:szCs w:val="20"/>
        </w:rPr>
        <w:t xml:space="preserve">» </w:t>
      </w:r>
    </w:p>
    <w:p w14:paraId="49E2D17B" w14:textId="77777777" w:rsidR="001E2215" w:rsidRPr="007969E2" w:rsidRDefault="001E2215" w:rsidP="007752C5">
      <w:pPr>
        <w:pStyle w:val="Paragraphedeliste"/>
        <w:numPr>
          <w:ilvl w:val="0"/>
          <w:numId w:val="16"/>
        </w:numPr>
        <w:spacing w:after="60" w:line="240" w:lineRule="auto"/>
        <w:ind w:left="0" w:firstLine="0"/>
        <w:contextualSpacing w:val="0"/>
        <w:rPr>
          <w:b/>
          <w:bCs/>
          <w:sz w:val="20"/>
          <w:szCs w:val="20"/>
          <w:u w:val="single"/>
        </w:rPr>
      </w:pPr>
      <w:r w:rsidRPr="007969E2">
        <w:rPr>
          <w:b/>
          <w:bCs/>
          <w:sz w:val="20"/>
          <w:szCs w:val="20"/>
          <w:u w:val="single"/>
        </w:rPr>
        <w:t xml:space="preserve">Quel est son rôle? </w:t>
      </w:r>
      <w:r>
        <w:rPr>
          <w:b/>
          <w:bCs/>
          <w:sz w:val="20"/>
          <w:szCs w:val="20"/>
          <w:u w:val="single"/>
        </w:rPr>
        <w:br/>
      </w:r>
    </w:p>
    <w:p w14:paraId="1D8B33E0" w14:textId="77777777" w:rsidR="001E2215" w:rsidRPr="007969E2" w:rsidRDefault="001E2215" w:rsidP="001E2215">
      <w:pPr>
        <w:spacing w:after="60"/>
        <w:jc w:val="both"/>
        <w:rPr>
          <w:rFonts w:ascii="Calibri" w:hAnsi="Calibri"/>
          <w:b/>
          <w:sz w:val="20"/>
          <w:szCs w:val="20"/>
        </w:rPr>
      </w:pPr>
      <w:r w:rsidRPr="007969E2">
        <w:rPr>
          <w:rFonts w:ascii="Calibri" w:hAnsi="Calibri"/>
          <w:b/>
          <w:sz w:val="20"/>
          <w:szCs w:val="20"/>
        </w:rPr>
        <w:t xml:space="preserve">Accompagnement et présence : </w:t>
      </w:r>
    </w:p>
    <w:p w14:paraId="0051EA33" w14:textId="77777777" w:rsidR="001E2215" w:rsidRPr="007969E2" w:rsidRDefault="001E2215" w:rsidP="001E2215">
      <w:pPr>
        <w:pStyle w:val="Paragraphedeliste"/>
        <w:spacing w:after="60" w:line="240" w:lineRule="auto"/>
        <w:ind w:left="0"/>
        <w:jc w:val="both"/>
        <w:rPr>
          <w:sz w:val="20"/>
          <w:szCs w:val="20"/>
        </w:rPr>
      </w:pPr>
      <w:r w:rsidRPr="007969E2">
        <w:rPr>
          <w:sz w:val="20"/>
          <w:szCs w:val="20"/>
        </w:rPr>
        <w:t xml:space="preserve">La personne de confiance peut si vous le souhaitez : </w:t>
      </w:r>
    </w:p>
    <w:p w14:paraId="6192677D" w14:textId="77777777" w:rsidR="001E2215" w:rsidRPr="007969E2" w:rsidRDefault="001E2215" w:rsidP="007752C5">
      <w:pPr>
        <w:pStyle w:val="Paragraphedeliste"/>
        <w:numPr>
          <w:ilvl w:val="0"/>
          <w:numId w:val="17"/>
        </w:numPr>
        <w:spacing w:after="60" w:line="240" w:lineRule="auto"/>
        <w:jc w:val="both"/>
        <w:rPr>
          <w:sz w:val="20"/>
          <w:szCs w:val="20"/>
        </w:rPr>
      </w:pPr>
      <w:r w:rsidRPr="007969E2">
        <w:rPr>
          <w:sz w:val="20"/>
          <w:szCs w:val="20"/>
        </w:rPr>
        <w:t xml:space="preserve">être présente à l’entretien prévu, lors de la conclusion du contrat de séjour, pour rechercher votre consentement à être accueillie dans l’établissement d’hébergement (en présence du directeur de l’établissement ou toute autre personne formellement désignée par lui et, chaque fois que nécessaire, du médecin coordonnateur si la structure d’accueil est un établissement d’hébergement pour personnes âgées dépendantes). </w:t>
      </w:r>
    </w:p>
    <w:p w14:paraId="489912C2" w14:textId="77777777" w:rsidR="001E2215" w:rsidRPr="007969E2" w:rsidRDefault="001E2215" w:rsidP="007752C5">
      <w:pPr>
        <w:pStyle w:val="Paragraphedeliste"/>
        <w:numPr>
          <w:ilvl w:val="0"/>
          <w:numId w:val="17"/>
        </w:numPr>
        <w:spacing w:after="60" w:line="240" w:lineRule="auto"/>
        <w:jc w:val="both"/>
        <w:rPr>
          <w:sz w:val="20"/>
          <w:szCs w:val="20"/>
        </w:rPr>
      </w:pPr>
      <w:r w:rsidRPr="007969E2">
        <w:rPr>
          <w:sz w:val="20"/>
          <w:szCs w:val="20"/>
        </w:rPr>
        <w:t xml:space="preserve">Elle sera la seule personne de votre entourage à avoir le droit d’être présente à cet entretien pour : </w:t>
      </w:r>
    </w:p>
    <w:p w14:paraId="3371775E" w14:textId="77777777" w:rsidR="001E2215" w:rsidRPr="007969E2" w:rsidRDefault="001E2215" w:rsidP="007752C5">
      <w:pPr>
        <w:pStyle w:val="Paragraphedeliste"/>
        <w:numPr>
          <w:ilvl w:val="1"/>
          <w:numId w:val="17"/>
        </w:numPr>
        <w:spacing w:after="60" w:line="240" w:lineRule="auto"/>
        <w:jc w:val="both"/>
        <w:rPr>
          <w:sz w:val="20"/>
          <w:szCs w:val="20"/>
        </w:rPr>
      </w:pPr>
      <w:r w:rsidRPr="007969E2">
        <w:rPr>
          <w:sz w:val="20"/>
          <w:szCs w:val="20"/>
        </w:rPr>
        <w:t xml:space="preserve">vous </w:t>
      </w:r>
      <w:proofErr w:type="spellStart"/>
      <w:r w:rsidRPr="007969E2">
        <w:rPr>
          <w:sz w:val="20"/>
          <w:szCs w:val="20"/>
        </w:rPr>
        <w:t>accompagner</w:t>
      </w:r>
      <w:proofErr w:type="spellEnd"/>
      <w:r w:rsidRPr="007969E2">
        <w:rPr>
          <w:sz w:val="20"/>
          <w:szCs w:val="20"/>
        </w:rPr>
        <w:t xml:space="preserve"> dans vos démarches liées à votre prise en charge sociale ou médico-sociale afin de vous aider dans vos décisions. </w:t>
      </w:r>
    </w:p>
    <w:p w14:paraId="22FD114A" w14:textId="77777777" w:rsidR="001E2215" w:rsidRPr="007969E2" w:rsidRDefault="001E2215" w:rsidP="007752C5">
      <w:pPr>
        <w:pStyle w:val="Paragraphedeliste"/>
        <w:numPr>
          <w:ilvl w:val="1"/>
          <w:numId w:val="17"/>
        </w:numPr>
        <w:spacing w:after="60" w:line="240" w:lineRule="auto"/>
        <w:jc w:val="both"/>
        <w:rPr>
          <w:sz w:val="20"/>
          <w:szCs w:val="20"/>
        </w:rPr>
      </w:pPr>
      <w:r w:rsidRPr="007969E2">
        <w:rPr>
          <w:sz w:val="20"/>
          <w:szCs w:val="20"/>
        </w:rPr>
        <w:t xml:space="preserve">assister aux entretiens médicaux prévus dans le cadre de votre prise en charge médico-sociale afin de vous aider dans vos décisions. </w:t>
      </w:r>
    </w:p>
    <w:p w14:paraId="618D09F0" w14:textId="77777777" w:rsidR="001E2215" w:rsidRPr="007969E2" w:rsidRDefault="001E2215" w:rsidP="001E2215">
      <w:pPr>
        <w:spacing w:after="60"/>
        <w:jc w:val="both"/>
        <w:rPr>
          <w:rFonts w:ascii="Calibri" w:hAnsi="Calibri"/>
          <w:sz w:val="20"/>
          <w:szCs w:val="20"/>
        </w:rPr>
      </w:pPr>
    </w:p>
    <w:p w14:paraId="7AC33605" w14:textId="77777777" w:rsidR="001E2215" w:rsidRPr="007969E2" w:rsidRDefault="001E2215" w:rsidP="001E2215">
      <w:pPr>
        <w:spacing w:after="60"/>
        <w:jc w:val="both"/>
        <w:rPr>
          <w:rFonts w:ascii="Calibri" w:hAnsi="Calibri"/>
          <w:b/>
          <w:sz w:val="20"/>
          <w:szCs w:val="20"/>
        </w:rPr>
      </w:pPr>
      <w:r w:rsidRPr="007969E2">
        <w:rPr>
          <w:rFonts w:ascii="Calibri" w:hAnsi="Calibri"/>
          <w:b/>
          <w:sz w:val="20"/>
          <w:szCs w:val="20"/>
        </w:rPr>
        <w:t xml:space="preserve">Aide pour la compréhension de vos droits : </w:t>
      </w:r>
    </w:p>
    <w:p w14:paraId="2DFC44FE" w14:textId="77777777" w:rsidR="001E2215" w:rsidRPr="007969E2" w:rsidRDefault="001E2215" w:rsidP="007752C5">
      <w:pPr>
        <w:pStyle w:val="Paragraphedeliste"/>
        <w:numPr>
          <w:ilvl w:val="0"/>
          <w:numId w:val="17"/>
        </w:numPr>
        <w:spacing w:after="60" w:line="240" w:lineRule="auto"/>
        <w:jc w:val="both"/>
        <w:rPr>
          <w:sz w:val="20"/>
          <w:szCs w:val="20"/>
        </w:rPr>
      </w:pPr>
      <w:r w:rsidRPr="007969E2">
        <w:rPr>
          <w:sz w:val="20"/>
          <w:szCs w:val="20"/>
        </w:rPr>
        <w:t xml:space="preserve">Votre personne de confiance sera consultée par l’établissement ou le service qui vous prend en charge au cas où vous rencontriez des difficultés dans la connaissance et la compréhension de vos droits. </w:t>
      </w:r>
    </w:p>
    <w:p w14:paraId="41EFA2C2" w14:textId="77777777" w:rsidR="001E2215" w:rsidRPr="007969E2" w:rsidRDefault="001E2215" w:rsidP="007752C5">
      <w:pPr>
        <w:pStyle w:val="Paragraphedeliste"/>
        <w:numPr>
          <w:ilvl w:val="0"/>
          <w:numId w:val="17"/>
        </w:numPr>
        <w:spacing w:after="60" w:line="240" w:lineRule="auto"/>
        <w:jc w:val="both"/>
        <w:rPr>
          <w:sz w:val="20"/>
          <w:szCs w:val="20"/>
        </w:rPr>
      </w:pPr>
      <w:r w:rsidRPr="007969E2">
        <w:rPr>
          <w:sz w:val="20"/>
          <w:szCs w:val="20"/>
        </w:rPr>
        <w:t xml:space="preserve">Cette consultation n’a pas vocation à se substituer à vos décisions. </w:t>
      </w:r>
    </w:p>
    <w:p w14:paraId="2143C831" w14:textId="77777777" w:rsidR="001E2215" w:rsidRPr="007969E2" w:rsidRDefault="001E2215" w:rsidP="007752C5">
      <w:pPr>
        <w:pStyle w:val="Paragraphedeliste"/>
        <w:numPr>
          <w:ilvl w:val="0"/>
          <w:numId w:val="17"/>
        </w:numPr>
        <w:spacing w:after="60" w:line="240" w:lineRule="auto"/>
        <w:jc w:val="both"/>
        <w:rPr>
          <w:sz w:val="20"/>
          <w:szCs w:val="20"/>
        </w:rPr>
      </w:pPr>
      <w:r w:rsidRPr="007969E2">
        <w:rPr>
          <w:sz w:val="20"/>
          <w:szCs w:val="20"/>
        </w:rPr>
        <w:t xml:space="preserve">Par ailleurs, lors de la désignation de la personne de confiance du code de l’action sociale et des familles (dans le cadre de votre prise en charge sociale ou médico-sociale), si vous souhaitez que cette personne exerce également les missions de la personne de confiance mentionnée à l’article L. 1111-6 du code de la santé publique (concernant les usagers du système de santé, par exemple, en cas d’hospitalisation, d’accompagnement de fin de vie…), vous devrez l’indiquer expressément dans le formulaire de </w:t>
      </w:r>
      <w:r>
        <w:rPr>
          <w:sz w:val="20"/>
          <w:szCs w:val="20"/>
        </w:rPr>
        <w:t>désignation figurant en annexe 2</w:t>
      </w:r>
      <w:r w:rsidRPr="007969E2">
        <w:rPr>
          <w:sz w:val="20"/>
          <w:szCs w:val="20"/>
        </w:rPr>
        <w:t>. Les missions de cette personne de confianc</w:t>
      </w:r>
      <w:r>
        <w:rPr>
          <w:sz w:val="20"/>
          <w:szCs w:val="20"/>
        </w:rPr>
        <w:t>e sont rappelées dans l’annexe 1</w:t>
      </w:r>
      <w:r w:rsidRPr="007969E2">
        <w:rPr>
          <w:sz w:val="20"/>
          <w:szCs w:val="20"/>
        </w:rPr>
        <w:t xml:space="preserve">. </w:t>
      </w:r>
    </w:p>
    <w:p w14:paraId="4063BFDD" w14:textId="77777777" w:rsidR="001E2215" w:rsidRPr="007969E2" w:rsidRDefault="001E2215" w:rsidP="007752C5">
      <w:pPr>
        <w:pStyle w:val="Paragraphedeliste"/>
        <w:numPr>
          <w:ilvl w:val="0"/>
          <w:numId w:val="17"/>
        </w:numPr>
        <w:spacing w:after="60" w:line="240" w:lineRule="auto"/>
        <w:jc w:val="both"/>
        <w:rPr>
          <w:sz w:val="20"/>
          <w:szCs w:val="20"/>
        </w:rPr>
      </w:pPr>
      <w:r w:rsidRPr="007969E2">
        <w:rPr>
          <w:sz w:val="20"/>
          <w:szCs w:val="20"/>
        </w:rPr>
        <w:t xml:space="preserve">La personne de confiance est tenue à un devoir de confidentialité par rapport aux informations qui vous concernent. </w:t>
      </w:r>
    </w:p>
    <w:p w14:paraId="4DC466BD" w14:textId="77777777" w:rsidR="001E2215" w:rsidRDefault="001E2215" w:rsidP="001E2215">
      <w:pPr>
        <w:pStyle w:val="Paragraphedeliste"/>
        <w:spacing w:after="60" w:line="240" w:lineRule="auto"/>
        <w:ind w:left="360"/>
        <w:jc w:val="both"/>
        <w:rPr>
          <w:sz w:val="20"/>
          <w:szCs w:val="20"/>
        </w:rPr>
      </w:pPr>
    </w:p>
    <w:p w14:paraId="02A63841" w14:textId="77777777" w:rsidR="001E2215" w:rsidRPr="007969E2" w:rsidRDefault="001E2215" w:rsidP="001E2215">
      <w:pPr>
        <w:pStyle w:val="Paragraphedeliste"/>
        <w:spacing w:after="60" w:line="240" w:lineRule="auto"/>
        <w:ind w:left="360"/>
        <w:jc w:val="both"/>
        <w:rPr>
          <w:sz w:val="20"/>
          <w:szCs w:val="20"/>
        </w:rPr>
      </w:pPr>
    </w:p>
    <w:p w14:paraId="3DC8D60D" w14:textId="59EC32AA" w:rsidR="001E2215" w:rsidRPr="007969E2" w:rsidRDefault="001E2215" w:rsidP="007752C5">
      <w:pPr>
        <w:pStyle w:val="Paragraphedeliste"/>
        <w:numPr>
          <w:ilvl w:val="0"/>
          <w:numId w:val="16"/>
        </w:numPr>
        <w:spacing w:after="60" w:line="240" w:lineRule="auto"/>
        <w:ind w:left="0" w:firstLine="0"/>
        <w:contextualSpacing w:val="0"/>
        <w:jc w:val="both"/>
        <w:rPr>
          <w:b/>
          <w:bCs/>
          <w:sz w:val="20"/>
          <w:szCs w:val="20"/>
          <w:u w:val="single"/>
        </w:rPr>
      </w:pPr>
      <w:r w:rsidRPr="007969E2">
        <w:rPr>
          <w:b/>
          <w:bCs/>
          <w:sz w:val="20"/>
          <w:szCs w:val="20"/>
          <w:u w:val="single"/>
        </w:rPr>
        <w:lastRenderedPageBreak/>
        <w:t xml:space="preserve">Qui peut la </w:t>
      </w:r>
      <w:r w:rsidR="006469F2" w:rsidRPr="007969E2">
        <w:rPr>
          <w:b/>
          <w:bCs/>
          <w:sz w:val="20"/>
          <w:szCs w:val="20"/>
          <w:u w:val="single"/>
        </w:rPr>
        <w:t>désigner ?</w:t>
      </w:r>
      <w:r w:rsidRPr="007969E2">
        <w:rPr>
          <w:b/>
          <w:bCs/>
          <w:sz w:val="20"/>
          <w:szCs w:val="20"/>
          <w:u w:val="single"/>
        </w:rPr>
        <w:t xml:space="preserve"> </w:t>
      </w:r>
    </w:p>
    <w:p w14:paraId="5CC892A8" w14:textId="023316FE" w:rsidR="001E2215" w:rsidRPr="007969E2" w:rsidRDefault="001E2215" w:rsidP="001E2215">
      <w:pPr>
        <w:spacing w:after="60"/>
        <w:jc w:val="both"/>
        <w:rPr>
          <w:rFonts w:ascii="Calibri" w:hAnsi="Calibri"/>
          <w:sz w:val="20"/>
          <w:szCs w:val="20"/>
        </w:rPr>
      </w:pPr>
      <w:r w:rsidRPr="007969E2">
        <w:rPr>
          <w:rFonts w:ascii="Calibri" w:hAnsi="Calibri"/>
          <w:sz w:val="20"/>
          <w:szCs w:val="20"/>
        </w:rPr>
        <w:t xml:space="preserve">Cette faculté est ouverte à toute personne majeure prise en charge par une structure sociale ou médico-sociale. C’est un droit qui vous est offert, mais ce n’est pas une </w:t>
      </w:r>
      <w:r w:rsidR="006469F2" w:rsidRPr="007969E2">
        <w:rPr>
          <w:rFonts w:ascii="Calibri" w:hAnsi="Calibri"/>
          <w:sz w:val="20"/>
          <w:szCs w:val="20"/>
        </w:rPr>
        <w:t>obligation :</w:t>
      </w:r>
      <w:r w:rsidRPr="007969E2">
        <w:rPr>
          <w:rFonts w:ascii="Calibri" w:hAnsi="Calibri"/>
          <w:sz w:val="20"/>
          <w:szCs w:val="20"/>
        </w:rPr>
        <w:t xml:space="preserve"> vous êtes libre de ne pas désigner une personne de confiance. Pour les personnes qui bénéficient d’une mesure de protection judiciaire (sauvegarde de justice lorsqu’un mandataire spécial a été désigné, tutelle, curatelle) pour les actes relatifs à la personne, la désignation d’une personne de confiance est soumise à l’autorisation du conseil de famille s’il a été constitué ou du juge des tutelles.</w:t>
      </w:r>
    </w:p>
    <w:p w14:paraId="15AF1106" w14:textId="77777777" w:rsidR="001E2215" w:rsidRDefault="001E2215" w:rsidP="001E2215">
      <w:pPr>
        <w:spacing w:after="60"/>
        <w:jc w:val="both"/>
        <w:rPr>
          <w:rFonts w:ascii="Calibri" w:hAnsi="Calibri"/>
          <w:sz w:val="20"/>
          <w:szCs w:val="20"/>
        </w:rPr>
      </w:pPr>
    </w:p>
    <w:p w14:paraId="782CCC6C" w14:textId="17967133" w:rsidR="001E2215" w:rsidRPr="007969E2" w:rsidRDefault="001E2215" w:rsidP="007752C5">
      <w:pPr>
        <w:pStyle w:val="Paragraphedeliste"/>
        <w:numPr>
          <w:ilvl w:val="0"/>
          <w:numId w:val="16"/>
        </w:numPr>
        <w:spacing w:after="60" w:line="240" w:lineRule="auto"/>
        <w:ind w:left="0" w:firstLine="0"/>
        <w:contextualSpacing w:val="0"/>
        <w:jc w:val="both"/>
        <w:rPr>
          <w:b/>
          <w:bCs/>
          <w:sz w:val="20"/>
          <w:szCs w:val="20"/>
          <w:u w:val="single"/>
        </w:rPr>
      </w:pPr>
      <w:r w:rsidRPr="007969E2">
        <w:rPr>
          <w:b/>
          <w:bCs/>
          <w:sz w:val="20"/>
          <w:szCs w:val="20"/>
          <w:u w:val="single"/>
        </w:rPr>
        <w:t xml:space="preserve">Qui peut être la personne de </w:t>
      </w:r>
      <w:r w:rsidR="006469F2" w:rsidRPr="007969E2">
        <w:rPr>
          <w:b/>
          <w:bCs/>
          <w:sz w:val="20"/>
          <w:szCs w:val="20"/>
          <w:u w:val="single"/>
        </w:rPr>
        <w:t>confiance ?</w:t>
      </w:r>
      <w:r w:rsidRPr="007969E2">
        <w:rPr>
          <w:b/>
          <w:bCs/>
          <w:sz w:val="20"/>
          <w:szCs w:val="20"/>
          <w:u w:val="single"/>
        </w:rPr>
        <w:t xml:space="preserve"> </w:t>
      </w:r>
    </w:p>
    <w:p w14:paraId="69AB42BE" w14:textId="57130A6A" w:rsidR="001E2215" w:rsidRPr="007969E2" w:rsidRDefault="001E2215" w:rsidP="001E2215">
      <w:pPr>
        <w:spacing w:after="60"/>
        <w:jc w:val="both"/>
        <w:rPr>
          <w:rFonts w:ascii="Calibri" w:hAnsi="Calibri"/>
          <w:sz w:val="20"/>
          <w:szCs w:val="20"/>
        </w:rPr>
      </w:pPr>
      <w:r w:rsidRPr="007969E2">
        <w:rPr>
          <w:rFonts w:ascii="Calibri" w:hAnsi="Calibri"/>
          <w:sz w:val="20"/>
          <w:szCs w:val="20"/>
        </w:rPr>
        <w:t xml:space="preserve">Vous pouvez désigner comme personne de confiance toute personne majeure de votre entourage en qui vous avez confiance, par exemple un membre de votre famille, un proche, votre médecin traitant. Il est important d’échanger avec la personne que vous souhaitez désigner avant de remplir le formulaire de désignation et de lui faire part de vos souhaits par rapport à sa future mission. Il est important qu’elle ait la possibilité de prendre connaissance de son futur rôle auprès de vous et d’en mesurer de sa portée. La personne que vous souhaitez désigner doit donner son accord à cette désignation. A cet effet, elle contresigne le formulaire de désignation figurant en annexe B. Il convient de préciser que cette personne peut refuser d’être votre personne de </w:t>
      </w:r>
      <w:r w:rsidR="006469F2" w:rsidRPr="007969E2">
        <w:rPr>
          <w:rFonts w:ascii="Calibri" w:hAnsi="Calibri"/>
          <w:sz w:val="20"/>
          <w:szCs w:val="20"/>
        </w:rPr>
        <w:t>confiance ;</w:t>
      </w:r>
      <w:r w:rsidRPr="007969E2">
        <w:rPr>
          <w:rFonts w:ascii="Calibri" w:hAnsi="Calibri"/>
          <w:sz w:val="20"/>
          <w:szCs w:val="20"/>
        </w:rPr>
        <w:t xml:space="preserve"> auquel cas, vous devrez en désigner une autre. </w:t>
      </w:r>
    </w:p>
    <w:p w14:paraId="6A2C686F" w14:textId="77777777" w:rsidR="001E2215" w:rsidRPr="007969E2" w:rsidRDefault="001E2215" w:rsidP="001E2215">
      <w:pPr>
        <w:spacing w:after="60"/>
        <w:jc w:val="both"/>
        <w:rPr>
          <w:rFonts w:ascii="Calibri" w:hAnsi="Calibri"/>
          <w:sz w:val="20"/>
          <w:szCs w:val="20"/>
        </w:rPr>
      </w:pPr>
    </w:p>
    <w:p w14:paraId="44AF5C5D" w14:textId="01928598" w:rsidR="001E2215" w:rsidRPr="007969E2" w:rsidRDefault="001E2215" w:rsidP="007752C5">
      <w:pPr>
        <w:pStyle w:val="Paragraphedeliste"/>
        <w:numPr>
          <w:ilvl w:val="0"/>
          <w:numId w:val="16"/>
        </w:numPr>
        <w:spacing w:after="60" w:line="240" w:lineRule="auto"/>
        <w:ind w:left="0" w:firstLine="0"/>
        <w:contextualSpacing w:val="0"/>
        <w:jc w:val="both"/>
        <w:rPr>
          <w:b/>
          <w:bCs/>
          <w:sz w:val="20"/>
          <w:szCs w:val="20"/>
          <w:u w:val="single"/>
        </w:rPr>
      </w:pPr>
      <w:r w:rsidRPr="007969E2">
        <w:rPr>
          <w:b/>
          <w:bCs/>
          <w:sz w:val="20"/>
          <w:szCs w:val="20"/>
          <w:u w:val="single"/>
        </w:rPr>
        <w:t xml:space="preserve">Quand la </w:t>
      </w:r>
      <w:r w:rsidR="006469F2" w:rsidRPr="007969E2">
        <w:rPr>
          <w:b/>
          <w:bCs/>
          <w:sz w:val="20"/>
          <w:szCs w:val="20"/>
          <w:u w:val="single"/>
        </w:rPr>
        <w:t>désigner ?</w:t>
      </w:r>
      <w:r w:rsidRPr="007969E2">
        <w:rPr>
          <w:b/>
          <w:bCs/>
          <w:sz w:val="20"/>
          <w:szCs w:val="20"/>
          <w:u w:val="single"/>
        </w:rPr>
        <w:t xml:space="preserve"> </w:t>
      </w:r>
    </w:p>
    <w:p w14:paraId="16774729" w14:textId="77777777" w:rsidR="001E2215" w:rsidRDefault="001E2215" w:rsidP="001E2215">
      <w:pPr>
        <w:spacing w:after="60"/>
        <w:jc w:val="both"/>
        <w:rPr>
          <w:rFonts w:ascii="Calibri" w:hAnsi="Calibri"/>
          <w:sz w:val="20"/>
          <w:szCs w:val="20"/>
        </w:rPr>
      </w:pPr>
      <w:r w:rsidRPr="007969E2">
        <w:rPr>
          <w:rFonts w:ascii="Calibri" w:hAnsi="Calibri"/>
          <w:sz w:val="20"/>
          <w:szCs w:val="20"/>
        </w:rPr>
        <w:t xml:space="preserve">Vous pouvez la désigner lorsque vous le souhaitez. </w:t>
      </w:r>
    </w:p>
    <w:p w14:paraId="78F1AE88" w14:textId="77777777" w:rsidR="001E2215" w:rsidRDefault="001E2215" w:rsidP="001E2215">
      <w:pPr>
        <w:spacing w:after="60"/>
        <w:jc w:val="both"/>
        <w:rPr>
          <w:rFonts w:ascii="Calibri" w:hAnsi="Calibri"/>
          <w:sz w:val="20"/>
          <w:szCs w:val="20"/>
        </w:rPr>
      </w:pPr>
      <w:r w:rsidRPr="007969E2">
        <w:rPr>
          <w:rFonts w:ascii="Calibri" w:hAnsi="Calibri"/>
          <w:sz w:val="20"/>
          <w:szCs w:val="20"/>
        </w:rPr>
        <w:t xml:space="preserve">Lors du début d’une prise en charge sociale ou médico-sociale, qu’elle soit effectuée par un service ou dans un établissement d’hébergement, il vous sera proposé, si vous n’aviez désigné personne auparavant, de désigner une personne de confiance. </w:t>
      </w:r>
    </w:p>
    <w:p w14:paraId="6AC191E9" w14:textId="77777777" w:rsidR="001E2215" w:rsidRDefault="001E2215" w:rsidP="001E2215">
      <w:pPr>
        <w:spacing w:after="60"/>
        <w:jc w:val="both"/>
        <w:rPr>
          <w:rFonts w:ascii="Calibri" w:hAnsi="Calibri"/>
          <w:sz w:val="20"/>
          <w:szCs w:val="20"/>
        </w:rPr>
      </w:pPr>
      <w:r w:rsidRPr="007969E2">
        <w:rPr>
          <w:rFonts w:ascii="Calibri" w:hAnsi="Calibri"/>
          <w:sz w:val="20"/>
          <w:szCs w:val="20"/>
        </w:rPr>
        <w:t xml:space="preserve">Il est possible que vous ayez déjà désigné une personne de confiance pour votre santé, notamment au cours d’une hospitalisation, avant votre début de prise en charge sociale ou médico-sociale. Cette personne n’est pas automatiquement autorisée à être votre personne de confiance pour votre prise en charge sociale ou médico-sociale. Il vous sera donc nécessaire, si vous souhaitez que cette même personne soit également votre personne de confiance dans le cadre de votre prise en charge sociale et médico-sociale, de procéder à une nouvelle désignation. La désignation de la personne de confiance du secteur social et médico-social est valable sans limitation de durée, sauf si vous l’avez nommé pour une autre durée plus limitée. </w:t>
      </w:r>
    </w:p>
    <w:p w14:paraId="1F079740" w14:textId="77777777" w:rsidR="001E2215" w:rsidRPr="007969E2" w:rsidRDefault="001E2215" w:rsidP="001E2215">
      <w:pPr>
        <w:spacing w:after="60"/>
        <w:jc w:val="both"/>
        <w:rPr>
          <w:rFonts w:ascii="Calibri" w:hAnsi="Calibri"/>
          <w:sz w:val="20"/>
          <w:szCs w:val="20"/>
        </w:rPr>
      </w:pPr>
      <w:r w:rsidRPr="007969E2">
        <w:rPr>
          <w:rFonts w:ascii="Calibri" w:hAnsi="Calibri"/>
          <w:sz w:val="20"/>
          <w:szCs w:val="20"/>
        </w:rPr>
        <w:t>Si vous êtes demandeurs d’asile, la notice d’information et le formulaire de désignation d’une personne de confiance vous ont été remis par l’Office français de l’immigration et de l’intégration lors de votre passage au guichet unique en même temps que la proposition d’hébergement en centre d’accueil pour demandeur d’asile ou, si cette proposition d’hébergement intervient postérieurement à votre passage au guichet unique, en même temps que la proposition d’une offre d’hébergement en centre d’accueil pour demandeur d’asile.</w:t>
      </w:r>
    </w:p>
    <w:p w14:paraId="0142328B" w14:textId="77777777" w:rsidR="001E2215" w:rsidRPr="007969E2" w:rsidRDefault="001E2215" w:rsidP="001E2215">
      <w:pPr>
        <w:spacing w:after="60"/>
        <w:jc w:val="both"/>
        <w:rPr>
          <w:rFonts w:ascii="Calibri" w:hAnsi="Calibri"/>
          <w:sz w:val="20"/>
          <w:szCs w:val="20"/>
        </w:rPr>
      </w:pPr>
      <w:r w:rsidRPr="007969E2">
        <w:rPr>
          <w:rFonts w:ascii="Calibri" w:hAnsi="Calibri"/>
          <w:sz w:val="20"/>
          <w:szCs w:val="20"/>
        </w:rPr>
        <w:t xml:space="preserve">Si vous souhaitez désigner une personne de confiance, il convient dès votre arrivée que vous remettiez le formulaire de désignation au responsable du centre afin qu’il puisse engager sans délais la prise de contact avec la personne que vous aurez désignée. </w:t>
      </w:r>
    </w:p>
    <w:p w14:paraId="6399AC20" w14:textId="77777777" w:rsidR="001E2215" w:rsidRPr="007969E2" w:rsidRDefault="001E2215" w:rsidP="001E2215">
      <w:pPr>
        <w:spacing w:after="60"/>
        <w:jc w:val="both"/>
        <w:rPr>
          <w:rFonts w:ascii="Calibri" w:hAnsi="Calibri"/>
          <w:sz w:val="20"/>
          <w:szCs w:val="20"/>
        </w:rPr>
      </w:pPr>
    </w:p>
    <w:p w14:paraId="196D3938" w14:textId="608CF894" w:rsidR="001E2215" w:rsidRPr="007969E2" w:rsidRDefault="001E2215" w:rsidP="007752C5">
      <w:pPr>
        <w:pStyle w:val="Paragraphedeliste"/>
        <w:numPr>
          <w:ilvl w:val="0"/>
          <w:numId w:val="16"/>
        </w:numPr>
        <w:spacing w:after="60" w:line="240" w:lineRule="auto"/>
        <w:ind w:left="0" w:firstLine="0"/>
        <w:contextualSpacing w:val="0"/>
        <w:jc w:val="both"/>
        <w:rPr>
          <w:b/>
          <w:bCs/>
          <w:sz w:val="20"/>
          <w:szCs w:val="20"/>
          <w:u w:val="single"/>
        </w:rPr>
      </w:pPr>
      <w:r w:rsidRPr="007969E2">
        <w:rPr>
          <w:b/>
          <w:bCs/>
          <w:sz w:val="20"/>
          <w:szCs w:val="20"/>
          <w:u w:val="single"/>
        </w:rPr>
        <w:t xml:space="preserve">Comment la </w:t>
      </w:r>
      <w:r w:rsidR="006469F2" w:rsidRPr="007969E2">
        <w:rPr>
          <w:b/>
          <w:bCs/>
          <w:sz w:val="20"/>
          <w:szCs w:val="20"/>
          <w:u w:val="single"/>
        </w:rPr>
        <w:t>désigner ?</w:t>
      </w:r>
      <w:r w:rsidRPr="007969E2">
        <w:rPr>
          <w:b/>
          <w:bCs/>
          <w:sz w:val="20"/>
          <w:szCs w:val="20"/>
          <w:u w:val="single"/>
        </w:rPr>
        <w:t xml:space="preserve"> </w:t>
      </w:r>
    </w:p>
    <w:p w14:paraId="0E38E660" w14:textId="77777777" w:rsidR="001E2215" w:rsidRDefault="001E2215" w:rsidP="001E2215">
      <w:pPr>
        <w:spacing w:after="60"/>
        <w:jc w:val="both"/>
        <w:rPr>
          <w:rFonts w:ascii="Calibri" w:hAnsi="Calibri"/>
          <w:sz w:val="20"/>
          <w:szCs w:val="20"/>
        </w:rPr>
      </w:pPr>
      <w:r w:rsidRPr="007969E2">
        <w:rPr>
          <w:rFonts w:ascii="Calibri" w:hAnsi="Calibri"/>
          <w:sz w:val="20"/>
          <w:szCs w:val="20"/>
        </w:rPr>
        <w:t xml:space="preserve">La désignation se fait par écrit. </w:t>
      </w:r>
    </w:p>
    <w:p w14:paraId="37EA99DD" w14:textId="77777777" w:rsidR="001E2215" w:rsidRDefault="001E2215" w:rsidP="001E2215">
      <w:pPr>
        <w:spacing w:after="60"/>
        <w:jc w:val="both"/>
        <w:rPr>
          <w:rFonts w:ascii="Calibri" w:hAnsi="Calibri"/>
          <w:sz w:val="20"/>
          <w:szCs w:val="20"/>
        </w:rPr>
      </w:pPr>
      <w:r w:rsidRPr="007969E2">
        <w:rPr>
          <w:rFonts w:ascii="Calibri" w:hAnsi="Calibri"/>
          <w:sz w:val="20"/>
          <w:szCs w:val="20"/>
        </w:rPr>
        <w:t>Il est préférable d’utiliser le</w:t>
      </w:r>
      <w:r>
        <w:rPr>
          <w:rFonts w:ascii="Calibri" w:hAnsi="Calibri"/>
          <w:sz w:val="20"/>
          <w:szCs w:val="20"/>
        </w:rPr>
        <w:t xml:space="preserve"> formulaire figurant en annexe 2</w:t>
      </w:r>
      <w:r w:rsidRPr="007969E2">
        <w:rPr>
          <w:rFonts w:ascii="Calibri" w:hAnsi="Calibri"/>
          <w:sz w:val="20"/>
          <w:szCs w:val="20"/>
        </w:rPr>
        <w:t xml:space="preserve">, mais vous pouvez aussi le faire sur papier libre, daté et signé en précisant bien le nom, le prénom et les coordonnées de la personne de confiance. La personne que vous désignez doit contresigner le formulaire ou, le cas échéant, le document. </w:t>
      </w:r>
    </w:p>
    <w:p w14:paraId="3E1D7479" w14:textId="77777777" w:rsidR="001E2215" w:rsidRDefault="001E2215" w:rsidP="001E2215">
      <w:pPr>
        <w:spacing w:after="60"/>
        <w:jc w:val="both"/>
        <w:rPr>
          <w:rFonts w:ascii="Calibri" w:hAnsi="Calibri"/>
          <w:sz w:val="20"/>
          <w:szCs w:val="20"/>
        </w:rPr>
      </w:pPr>
      <w:r w:rsidRPr="007969E2">
        <w:rPr>
          <w:rFonts w:ascii="Calibri" w:hAnsi="Calibri"/>
          <w:sz w:val="20"/>
          <w:szCs w:val="20"/>
        </w:rPr>
        <w:t xml:space="preserve">Vous pouvez changer de personne de confiance ou mettre fin à sa désignation à tout moment. Dans ce cas, les modalités sont les mêmes que celles prévues pour la désignation (formulaire figurant en annexe 3). </w:t>
      </w:r>
    </w:p>
    <w:p w14:paraId="0B0A20D9" w14:textId="77777777" w:rsidR="001E2215" w:rsidRPr="007969E2" w:rsidRDefault="001E2215" w:rsidP="001E2215">
      <w:pPr>
        <w:spacing w:after="60"/>
        <w:jc w:val="both"/>
        <w:rPr>
          <w:rFonts w:ascii="Calibri" w:hAnsi="Calibri"/>
          <w:sz w:val="20"/>
          <w:szCs w:val="20"/>
        </w:rPr>
      </w:pPr>
      <w:r w:rsidRPr="007969E2">
        <w:rPr>
          <w:rFonts w:ascii="Calibri" w:hAnsi="Calibri"/>
          <w:sz w:val="20"/>
          <w:szCs w:val="20"/>
        </w:rPr>
        <w:t>Si vous avez des difficultés pour écrire, vous pouvez demander à deux personnes d’attester par écrit, notamment au moyen du formulaire figurant en annex</w:t>
      </w:r>
      <w:r>
        <w:rPr>
          <w:rFonts w:ascii="Calibri" w:hAnsi="Calibri"/>
          <w:sz w:val="20"/>
          <w:szCs w:val="20"/>
        </w:rPr>
        <w:t>e 4</w:t>
      </w:r>
      <w:r w:rsidRPr="007969E2">
        <w:rPr>
          <w:rFonts w:ascii="Calibri" w:hAnsi="Calibri"/>
          <w:sz w:val="20"/>
          <w:szCs w:val="20"/>
        </w:rPr>
        <w:t xml:space="preserve">, que cette désignation ou cette révocation est bien conforme à votre volonté. </w:t>
      </w:r>
    </w:p>
    <w:p w14:paraId="1E9AE4F9" w14:textId="77777777" w:rsidR="001E2215" w:rsidRPr="007969E2" w:rsidRDefault="001E2215" w:rsidP="001E2215">
      <w:pPr>
        <w:spacing w:after="60"/>
        <w:rPr>
          <w:rFonts w:ascii="Calibri" w:hAnsi="Calibri"/>
          <w:sz w:val="20"/>
          <w:szCs w:val="20"/>
        </w:rPr>
      </w:pPr>
    </w:p>
    <w:p w14:paraId="374EEA84" w14:textId="4EA1C050" w:rsidR="001E2215" w:rsidRPr="007969E2" w:rsidRDefault="001E2215" w:rsidP="007752C5">
      <w:pPr>
        <w:pStyle w:val="Paragraphedeliste"/>
        <w:numPr>
          <w:ilvl w:val="0"/>
          <w:numId w:val="16"/>
        </w:numPr>
        <w:spacing w:after="60" w:line="240" w:lineRule="auto"/>
        <w:ind w:left="0" w:firstLine="0"/>
        <w:contextualSpacing w:val="0"/>
        <w:jc w:val="both"/>
        <w:rPr>
          <w:b/>
          <w:bCs/>
          <w:sz w:val="20"/>
          <w:szCs w:val="20"/>
          <w:u w:val="single"/>
        </w:rPr>
      </w:pPr>
      <w:r w:rsidRPr="007969E2">
        <w:rPr>
          <w:b/>
          <w:bCs/>
          <w:sz w:val="20"/>
          <w:szCs w:val="20"/>
          <w:u w:val="single"/>
        </w:rPr>
        <w:t xml:space="preserve">Comment faire connaître ce document et le </w:t>
      </w:r>
      <w:r w:rsidR="006469F2" w:rsidRPr="007969E2">
        <w:rPr>
          <w:b/>
          <w:bCs/>
          <w:sz w:val="20"/>
          <w:szCs w:val="20"/>
          <w:u w:val="single"/>
        </w:rPr>
        <w:t>conserver ?</w:t>
      </w:r>
    </w:p>
    <w:p w14:paraId="69879D6C" w14:textId="77777777" w:rsidR="001E2215" w:rsidRPr="007969E2" w:rsidRDefault="001E2215" w:rsidP="001E2215">
      <w:pPr>
        <w:spacing w:after="60"/>
        <w:jc w:val="both"/>
        <w:rPr>
          <w:rFonts w:ascii="Calibri" w:hAnsi="Calibri"/>
          <w:sz w:val="20"/>
          <w:szCs w:val="20"/>
        </w:rPr>
      </w:pPr>
      <w:r w:rsidRPr="007969E2">
        <w:rPr>
          <w:rFonts w:ascii="Calibri" w:hAnsi="Calibri"/>
          <w:sz w:val="20"/>
          <w:szCs w:val="20"/>
        </w:rPr>
        <w:t xml:space="preserve">Il est important, lors d’une prise en charge, d’informer la structure et l’équipe de prise en charge que vous avez désigné une personne de confiance, afin qu’ils connaissent son nom et ses coordonnées, et d’en donner une copie. </w:t>
      </w:r>
    </w:p>
    <w:p w14:paraId="12AF1F6A" w14:textId="77777777" w:rsidR="001E2215" w:rsidRPr="007969E2" w:rsidRDefault="001E2215" w:rsidP="001E2215">
      <w:pPr>
        <w:spacing w:after="60"/>
        <w:jc w:val="both"/>
        <w:rPr>
          <w:rFonts w:ascii="Calibri" w:hAnsi="Calibri"/>
          <w:sz w:val="20"/>
          <w:szCs w:val="20"/>
        </w:rPr>
      </w:pPr>
      <w:r w:rsidRPr="007969E2">
        <w:rPr>
          <w:rFonts w:ascii="Calibri" w:hAnsi="Calibri"/>
          <w:sz w:val="20"/>
          <w:szCs w:val="20"/>
        </w:rPr>
        <w:t xml:space="preserve">Il est souhaitable d’en tenir vos proches informés. Il peut être utile de conserver le document de désignation avec vous. </w:t>
      </w:r>
    </w:p>
    <w:p w14:paraId="6354DD8D" w14:textId="77777777" w:rsidR="001E2215" w:rsidRPr="007969E2" w:rsidRDefault="001E2215" w:rsidP="001E2215">
      <w:pPr>
        <w:spacing w:after="60"/>
        <w:jc w:val="both"/>
        <w:rPr>
          <w:rFonts w:ascii="Calibri" w:hAnsi="Calibri"/>
          <w:sz w:val="20"/>
          <w:szCs w:val="20"/>
        </w:rPr>
      </w:pPr>
    </w:p>
    <w:p w14:paraId="49C46554" w14:textId="77777777" w:rsidR="001E2215" w:rsidRPr="007969E2" w:rsidRDefault="001E2215" w:rsidP="001E2215">
      <w:pPr>
        <w:spacing w:after="60"/>
        <w:jc w:val="both"/>
        <w:rPr>
          <w:rFonts w:ascii="Calibri" w:hAnsi="Calibri"/>
          <w:sz w:val="20"/>
          <w:szCs w:val="20"/>
        </w:rPr>
      </w:pPr>
      <w:r w:rsidRPr="007969E2">
        <w:rPr>
          <w:rFonts w:ascii="Calibri" w:hAnsi="Calibri"/>
          <w:sz w:val="20"/>
          <w:szCs w:val="20"/>
        </w:rPr>
        <w:t xml:space="preserve">(1)  Etablissement ou service social ou médico-social mentionné au I de l’article L. 312-1 du code de l’action sociale et des familles, lorsqu’il prend en charge des personnes majeures. </w:t>
      </w:r>
    </w:p>
    <w:p w14:paraId="0E703211" w14:textId="65B3D97E" w:rsidR="001E2215" w:rsidRDefault="001E2215" w:rsidP="001E2215">
      <w:pPr>
        <w:spacing w:after="60"/>
        <w:jc w:val="both"/>
        <w:rPr>
          <w:rFonts w:ascii="Calibri" w:hAnsi="Calibri"/>
          <w:sz w:val="20"/>
          <w:szCs w:val="20"/>
        </w:rPr>
      </w:pPr>
      <w:r w:rsidRPr="007969E2">
        <w:rPr>
          <w:rFonts w:ascii="Calibri" w:hAnsi="Calibri"/>
          <w:sz w:val="20"/>
          <w:szCs w:val="20"/>
        </w:rPr>
        <w:t>(2)  En application de l’article L. 1111-6 du code de la santé publique.</w:t>
      </w:r>
    </w:p>
    <w:p w14:paraId="59E7D798" w14:textId="77777777" w:rsidR="001E2215" w:rsidRPr="00CD4F97" w:rsidRDefault="001E2215" w:rsidP="001E2215">
      <w:pPr>
        <w:jc w:val="center"/>
        <w:rPr>
          <w:rFonts w:ascii="Calibri" w:hAnsi="Calibri"/>
          <w:b/>
          <w:bCs/>
          <w:color w:val="C00000"/>
          <w:sz w:val="20"/>
          <w:szCs w:val="20"/>
        </w:rPr>
      </w:pPr>
    </w:p>
    <w:p w14:paraId="2E46CDC8" w14:textId="77777777" w:rsidR="001E2215" w:rsidRPr="00CD4F97" w:rsidRDefault="001E2215" w:rsidP="001E2215">
      <w:pPr>
        <w:pBdr>
          <w:top w:val="single" w:sz="4" w:space="1" w:color="auto"/>
          <w:left w:val="single" w:sz="4" w:space="1" w:color="auto"/>
          <w:bottom w:val="single" w:sz="4" w:space="1" w:color="auto"/>
          <w:right w:val="single" w:sz="4" w:space="1" w:color="auto"/>
        </w:pBdr>
        <w:tabs>
          <w:tab w:val="left" w:pos="7650"/>
        </w:tabs>
        <w:jc w:val="center"/>
        <w:rPr>
          <w:rFonts w:ascii="Calibri" w:hAnsi="Calibri"/>
          <w:b/>
          <w:sz w:val="20"/>
          <w:szCs w:val="20"/>
        </w:rPr>
      </w:pPr>
      <w:r w:rsidRPr="00CD4F97">
        <w:rPr>
          <w:rFonts w:ascii="Calibri" w:hAnsi="Calibri"/>
          <w:b/>
          <w:sz w:val="20"/>
          <w:szCs w:val="20"/>
        </w:rPr>
        <w:t xml:space="preserve">Rappel des principales missions de la personne de confiance </w:t>
      </w:r>
      <w:r w:rsidRPr="00CD4F97">
        <w:rPr>
          <w:rFonts w:ascii="Calibri" w:hAnsi="Calibri"/>
          <w:b/>
          <w:sz w:val="20"/>
          <w:szCs w:val="20"/>
        </w:rPr>
        <w:br/>
        <w:t>mentionnée à l’article L. 1111-6 du code de la santé publique</w:t>
      </w:r>
    </w:p>
    <w:p w14:paraId="6D512E7F" w14:textId="77777777" w:rsidR="001E2215" w:rsidRPr="005F495D" w:rsidRDefault="001E2215" w:rsidP="001E2215">
      <w:pPr>
        <w:tabs>
          <w:tab w:val="left" w:pos="7650"/>
        </w:tabs>
        <w:jc w:val="center"/>
        <w:rPr>
          <w:rFonts w:ascii="Calibri" w:hAnsi="Calibri"/>
        </w:rPr>
      </w:pPr>
    </w:p>
    <w:p w14:paraId="5E71AADB" w14:textId="77777777" w:rsidR="001E2215" w:rsidRPr="007969E2" w:rsidRDefault="001E2215" w:rsidP="001E2215">
      <w:pPr>
        <w:tabs>
          <w:tab w:val="left" w:pos="7650"/>
        </w:tabs>
        <w:spacing w:after="60"/>
        <w:rPr>
          <w:rFonts w:ascii="Calibri" w:hAnsi="Calibri"/>
          <w:sz w:val="20"/>
          <w:szCs w:val="20"/>
        </w:rPr>
      </w:pPr>
      <w:r w:rsidRPr="007969E2">
        <w:rPr>
          <w:rFonts w:ascii="Calibri" w:hAnsi="Calibri"/>
          <w:sz w:val="20"/>
          <w:szCs w:val="20"/>
        </w:rPr>
        <w:t>Dans le cadre d’une prise en charge par le système de santé (par exemple, en cas d’hospitalisation), la personne de confiance mentionnée à l’article L. 1111-6 du code de la santé publique peut exercer les missions suivantes.</w:t>
      </w:r>
    </w:p>
    <w:p w14:paraId="49B482FA" w14:textId="77777777" w:rsidR="001E2215" w:rsidRPr="007969E2" w:rsidRDefault="001E2215" w:rsidP="007752C5">
      <w:pPr>
        <w:pStyle w:val="Paragraphedeliste"/>
        <w:numPr>
          <w:ilvl w:val="0"/>
          <w:numId w:val="18"/>
        </w:numPr>
        <w:spacing w:after="60" w:line="240" w:lineRule="auto"/>
        <w:ind w:left="0" w:firstLine="0"/>
        <w:contextualSpacing w:val="0"/>
        <w:jc w:val="both"/>
        <w:rPr>
          <w:b/>
          <w:sz w:val="20"/>
          <w:szCs w:val="20"/>
        </w:rPr>
      </w:pPr>
      <w:r w:rsidRPr="007969E2">
        <w:rPr>
          <w:b/>
          <w:sz w:val="20"/>
          <w:szCs w:val="20"/>
        </w:rPr>
        <w:t>Lorsque vous pouvez exprimer votre volonté, elle a une mission d’accompagnement :</w:t>
      </w:r>
    </w:p>
    <w:p w14:paraId="2D118E7B" w14:textId="77777777" w:rsidR="001E2215" w:rsidRPr="009F38A5" w:rsidRDefault="001E2215" w:rsidP="001E2215">
      <w:pPr>
        <w:pStyle w:val="Paragraphedeliste"/>
        <w:spacing w:after="60" w:line="240" w:lineRule="auto"/>
        <w:ind w:left="0"/>
        <w:contextualSpacing w:val="0"/>
        <w:jc w:val="both"/>
        <w:rPr>
          <w:b/>
          <w:sz w:val="16"/>
          <w:szCs w:val="20"/>
        </w:rPr>
      </w:pPr>
    </w:p>
    <w:p w14:paraId="1593E079" w14:textId="77777777" w:rsidR="001E2215" w:rsidRPr="007969E2" w:rsidRDefault="001E2215" w:rsidP="001E2215">
      <w:pPr>
        <w:tabs>
          <w:tab w:val="left" w:pos="7650"/>
        </w:tabs>
        <w:spacing w:after="60"/>
        <w:jc w:val="both"/>
        <w:rPr>
          <w:rFonts w:ascii="Calibri" w:hAnsi="Calibri"/>
          <w:sz w:val="20"/>
          <w:szCs w:val="20"/>
        </w:rPr>
      </w:pPr>
      <w:r w:rsidRPr="007969E2">
        <w:rPr>
          <w:rFonts w:ascii="Calibri" w:hAnsi="Calibri"/>
          <w:sz w:val="20"/>
          <w:szCs w:val="20"/>
        </w:rPr>
        <w:t>La personne de confiance peut si vous le souhaitez :</w:t>
      </w:r>
    </w:p>
    <w:p w14:paraId="651748FD" w14:textId="77777777" w:rsidR="001E2215" w:rsidRPr="007969E2" w:rsidRDefault="001E2215" w:rsidP="007752C5">
      <w:pPr>
        <w:pStyle w:val="Paragraphedeliste"/>
        <w:numPr>
          <w:ilvl w:val="0"/>
          <w:numId w:val="19"/>
        </w:numPr>
        <w:spacing w:after="60" w:line="240" w:lineRule="auto"/>
        <w:ind w:left="0" w:firstLine="0"/>
        <w:contextualSpacing w:val="0"/>
        <w:jc w:val="both"/>
        <w:rPr>
          <w:sz w:val="20"/>
          <w:szCs w:val="20"/>
        </w:rPr>
      </w:pPr>
      <w:r w:rsidRPr="007969E2">
        <w:rPr>
          <w:sz w:val="20"/>
          <w:szCs w:val="20"/>
        </w:rPr>
        <w:t>vous soutenir dans votre cheminement personnel et vous aider dans vos décisions concernant votre santé ;</w:t>
      </w:r>
    </w:p>
    <w:p w14:paraId="4957F33E" w14:textId="77777777" w:rsidR="001E2215" w:rsidRPr="007969E2" w:rsidRDefault="001E2215" w:rsidP="007752C5">
      <w:pPr>
        <w:pStyle w:val="Paragraphedeliste"/>
        <w:numPr>
          <w:ilvl w:val="0"/>
          <w:numId w:val="19"/>
        </w:numPr>
        <w:spacing w:after="60" w:line="240" w:lineRule="auto"/>
        <w:ind w:left="0" w:firstLine="0"/>
        <w:contextualSpacing w:val="0"/>
        <w:jc w:val="both"/>
        <w:rPr>
          <w:sz w:val="20"/>
          <w:szCs w:val="20"/>
        </w:rPr>
      </w:pPr>
      <w:r w:rsidRPr="007969E2">
        <w:rPr>
          <w:sz w:val="20"/>
          <w:szCs w:val="20"/>
        </w:rPr>
        <w:t>assister aux consultations ou aux entretiens médicaux : elle vous assiste mais ne vous remplace pas ;</w:t>
      </w:r>
    </w:p>
    <w:p w14:paraId="4E1B697D" w14:textId="77777777" w:rsidR="001E2215" w:rsidRPr="007969E2" w:rsidRDefault="001E2215" w:rsidP="007752C5">
      <w:pPr>
        <w:pStyle w:val="Paragraphedeliste"/>
        <w:numPr>
          <w:ilvl w:val="0"/>
          <w:numId w:val="19"/>
        </w:numPr>
        <w:spacing w:after="60" w:line="240" w:lineRule="auto"/>
        <w:ind w:left="0" w:firstLine="0"/>
        <w:contextualSpacing w:val="0"/>
        <w:jc w:val="both"/>
        <w:rPr>
          <w:sz w:val="20"/>
          <w:szCs w:val="20"/>
        </w:rPr>
      </w:pPr>
      <w:r w:rsidRPr="007969E2">
        <w:rPr>
          <w:sz w:val="20"/>
          <w:szCs w:val="20"/>
        </w:rPr>
        <w:t>prendre connaissance d’éléments de votre dossier médical en votre présence: elle n’aura pas accès à l’information en dehors de votre présence et ne devra pas divulguer des informations sans votre accord.</w:t>
      </w:r>
    </w:p>
    <w:p w14:paraId="0CAAC3B2" w14:textId="77777777" w:rsidR="001E2215" w:rsidRPr="007969E2" w:rsidRDefault="001E2215" w:rsidP="001E2215">
      <w:pPr>
        <w:tabs>
          <w:tab w:val="left" w:pos="709"/>
        </w:tabs>
        <w:spacing w:after="120"/>
        <w:jc w:val="both"/>
        <w:rPr>
          <w:rFonts w:ascii="Calibri" w:hAnsi="Calibri"/>
          <w:sz w:val="20"/>
          <w:szCs w:val="20"/>
        </w:rPr>
      </w:pPr>
      <w:r w:rsidRPr="007969E2">
        <w:rPr>
          <w:rFonts w:ascii="Calibri" w:hAnsi="Calibri"/>
          <w:sz w:val="20"/>
          <w:szCs w:val="20"/>
        </w:rPr>
        <w:t>Il est recommandé de lui remettre vos directives anticipées si vous les avez rédigées: ce sont vos volontés, exprimées par écrit, sur les traitements que vous souhaitez ou non, si un jour vous ne pouvez plus vous exprimer.</w:t>
      </w:r>
    </w:p>
    <w:p w14:paraId="0E222AA1" w14:textId="77777777" w:rsidR="001E2215" w:rsidRPr="007969E2" w:rsidRDefault="001E2215" w:rsidP="007752C5">
      <w:pPr>
        <w:pStyle w:val="Paragraphedeliste"/>
        <w:numPr>
          <w:ilvl w:val="0"/>
          <w:numId w:val="18"/>
        </w:numPr>
        <w:spacing w:after="60" w:line="240" w:lineRule="auto"/>
        <w:ind w:left="0" w:firstLine="0"/>
        <w:contextualSpacing w:val="0"/>
        <w:jc w:val="both"/>
        <w:rPr>
          <w:b/>
          <w:sz w:val="20"/>
          <w:szCs w:val="20"/>
        </w:rPr>
      </w:pPr>
      <w:r w:rsidRPr="007969E2">
        <w:rPr>
          <w:b/>
          <w:sz w:val="20"/>
          <w:szCs w:val="20"/>
        </w:rPr>
        <w:t>Si vous ne pouvez plus exprimer votre volonté, elle a une mission de référent auprès de l’équipe médicale :</w:t>
      </w:r>
    </w:p>
    <w:p w14:paraId="4FCA2759" w14:textId="77777777" w:rsidR="001E2215" w:rsidRPr="007969E2" w:rsidRDefault="001E2215" w:rsidP="001E2215">
      <w:pPr>
        <w:tabs>
          <w:tab w:val="left" w:pos="7650"/>
        </w:tabs>
        <w:spacing w:after="60"/>
        <w:jc w:val="both"/>
        <w:rPr>
          <w:rFonts w:ascii="Calibri" w:hAnsi="Calibri"/>
          <w:sz w:val="20"/>
          <w:szCs w:val="20"/>
        </w:rPr>
      </w:pPr>
      <w:r w:rsidRPr="007969E2">
        <w:rPr>
          <w:rFonts w:ascii="Calibri" w:hAnsi="Calibri"/>
          <w:sz w:val="20"/>
          <w:szCs w:val="20"/>
        </w:rPr>
        <w:t xml:space="preserve">La personne de confiance sera la personne consultée en priorité par l’équipe médicale lors de tout questionnement sur la mise en œuvre, la poursuite ou l’arrêt de traitements et recevra les informations nécessaires pour pouvoir exprimer ce que vous auriez souhaité. </w:t>
      </w:r>
    </w:p>
    <w:p w14:paraId="19545867" w14:textId="77777777" w:rsidR="001E2215" w:rsidRPr="007969E2" w:rsidRDefault="001E2215" w:rsidP="001E2215">
      <w:pPr>
        <w:tabs>
          <w:tab w:val="left" w:pos="7650"/>
        </w:tabs>
        <w:spacing w:after="60"/>
        <w:jc w:val="both"/>
        <w:rPr>
          <w:rFonts w:ascii="Calibri" w:hAnsi="Calibri"/>
          <w:sz w:val="20"/>
          <w:szCs w:val="20"/>
        </w:rPr>
      </w:pPr>
      <w:r w:rsidRPr="007969E2">
        <w:rPr>
          <w:rFonts w:ascii="Calibri" w:hAnsi="Calibri"/>
          <w:sz w:val="20"/>
          <w:szCs w:val="20"/>
        </w:rPr>
        <w:t xml:space="preserve">Enfin, en l’absence de directives anticipées, le médecin a l’obligation de consulter votre personne de confiance dans le cas où vous seriez hors d’état d’exprimer votre volonté afin de connaître vos souhaits relatifs à la fin de vie. A défaut de personne de confiance, un membre de votre famille ou un proche serait consulté. </w:t>
      </w:r>
    </w:p>
    <w:p w14:paraId="53D01D71" w14:textId="77777777" w:rsidR="001E2215" w:rsidRPr="007969E2" w:rsidRDefault="001E2215" w:rsidP="001E2215">
      <w:pPr>
        <w:tabs>
          <w:tab w:val="left" w:pos="7650"/>
        </w:tabs>
        <w:spacing w:after="60"/>
        <w:jc w:val="both"/>
        <w:rPr>
          <w:rFonts w:ascii="Calibri" w:hAnsi="Calibri"/>
          <w:sz w:val="20"/>
          <w:szCs w:val="20"/>
        </w:rPr>
      </w:pPr>
      <w:r w:rsidRPr="007969E2">
        <w:rPr>
          <w:rFonts w:ascii="Calibri" w:hAnsi="Calibri"/>
          <w:sz w:val="20"/>
          <w:szCs w:val="20"/>
        </w:rPr>
        <w:t xml:space="preserve">Elle sera votre porte-parole pour refléter de façon précise et fidèle vos souhaits et votre volonté, par exemple sur la poursuite, la limitation ou l’arrêt de traitement. </w:t>
      </w:r>
    </w:p>
    <w:p w14:paraId="72065077" w14:textId="77777777" w:rsidR="001E2215" w:rsidRPr="007969E2" w:rsidRDefault="001E2215" w:rsidP="001E2215">
      <w:pPr>
        <w:tabs>
          <w:tab w:val="left" w:pos="7650"/>
        </w:tabs>
        <w:spacing w:after="60"/>
        <w:jc w:val="both"/>
        <w:rPr>
          <w:rFonts w:ascii="Calibri" w:hAnsi="Calibri"/>
          <w:sz w:val="20"/>
          <w:szCs w:val="20"/>
        </w:rPr>
      </w:pPr>
      <w:r w:rsidRPr="007969E2">
        <w:rPr>
          <w:rFonts w:ascii="Calibri" w:hAnsi="Calibri"/>
          <w:sz w:val="20"/>
          <w:szCs w:val="20"/>
        </w:rPr>
        <w:t xml:space="preserve">Elle n’exprime pas ses propres souhaits mais rapporte les vôtres. Son témoignage l’emportera sur tout autre témoignage (membres de la famille, proches…). </w:t>
      </w:r>
    </w:p>
    <w:p w14:paraId="7749CBF4" w14:textId="77777777" w:rsidR="001E2215" w:rsidRPr="007969E2" w:rsidRDefault="001E2215" w:rsidP="001E2215">
      <w:pPr>
        <w:tabs>
          <w:tab w:val="left" w:pos="7650"/>
        </w:tabs>
        <w:spacing w:after="60"/>
        <w:jc w:val="both"/>
        <w:rPr>
          <w:rFonts w:ascii="Calibri" w:hAnsi="Calibri"/>
          <w:sz w:val="20"/>
          <w:szCs w:val="20"/>
        </w:rPr>
      </w:pPr>
      <w:r w:rsidRPr="007969E2">
        <w:rPr>
          <w:rFonts w:ascii="Calibri" w:hAnsi="Calibri"/>
          <w:sz w:val="20"/>
          <w:szCs w:val="20"/>
        </w:rPr>
        <w:t xml:space="preserve">Si vous avez rédigé vos directives anticipées, elle les transmettra au médecin qui vous suit si vous les lui avez confiées ou bien elle indiquera où vous les avez rangées ou qui les détient. </w:t>
      </w:r>
    </w:p>
    <w:p w14:paraId="6522510A" w14:textId="77777777" w:rsidR="001E2215" w:rsidRPr="007969E2" w:rsidRDefault="001E2215" w:rsidP="001E2215">
      <w:pPr>
        <w:tabs>
          <w:tab w:val="left" w:pos="7650"/>
        </w:tabs>
        <w:spacing w:after="60"/>
        <w:jc w:val="both"/>
        <w:rPr>
          <w:rFonts w:ascii="Calibri" w:hAnsi="Calibri"/>
          <w:sz w:val="20"/>
          <w:szCs w:val="20"/>
        </w:rPr>
      </w:pPr>
      <w:r w:rsidRPr="007969E2">
        <w:rPr>
          <w:rFonts w:ascii="Calibri" w:hAnsi="Calibri"/>
          <w:sz w:val="20"/>
          <w:szCs w:val="20"/>
        </w:rPr>
        <w:t xml:space="preserve">La personne de confiance peut faire le lien avec votre famille ou vos proches mais en cas de contestation, s’ils ne sont pas d’accord avec vos volontés, son témoignage l’emportera. </w:t>
      </w:r>
    </w:p>
    <w:p w14:paraId="708BE125" w14:textId="77777777" w:rsidR="001E2215" w:rsidRPr="007969E2" w:rsidRDefault="001E2215" w:rsidP="001E2215">
      <w:pPr>
        <w:tabs>
          <w:tab w:val="left" w:pos="7650"/>
        </w:tabs>
        <w:jc w:val="both"/>
        <w:rPr>
          <w:rFonts w:ascii="Calibri" w:hAnsi="Calibri"/>
          <w:sz w:val="20"/>
          <w:szCs w:val="20"/>
        </w:rPr>
      </w:pPr>
      <w:r w:rsidRPr="007969E2">
        <w:rPr>
          <w:rFonts w:ascii="Calibri" w:hAnsi="Calibri"/>
          <w:b/>
          <w:sz w:val="20"/>
          <w:szCs w:val="20"/>
        </w:rPr>
        <w:lastRenderedPageBreak/>
        <w:t>Elle n’aura pas la responsabilité de prendre des décisions concernant vos traitements, mais témoignera de vos souhaits, volontés et convictions :</w:t>
      </w:r>
      <w:r w:rsidRPr="007969E2">
        <w:rPr>
          <w:rFonts w:ascii="Calibri" w:hAnsi="Calibri"/>
          <w:sz w:val="20"/>
          <w:szCs w:val="20"/>
        </w:rPr>
        <w:t xml:space="preserve"> celle-ci appartient au médecin, sous réserve de vos directives anticipées, et la décision sera prise après avis d’un autre médecin et concertation avec l’équipe soignante. </w:t>
      </w:r>
    </w:p>
    <w:p w14:paraId="41493397" w14:textId="77777777" w:rsidR="001E2215" w:rsidRDefault="001E2215" w:rsidP="001E2215">
      <w:pPr>
        <w:tabs>
          <w:tab w:val="left" w:pos="7650"/>
        </w:tabs>
        <w:spacing w:after="60"/>
        <w:jc w:val="both"/>
        <w:rPr>
          <w:rFonts w:ascii="Calibri" w:hAnsi="Calibri"/>
          <w:i/>
          <w:sz w:val="20"/>
          <w:szCs w:val="20"/>
        </w:rPr>
      </w:pPr>
    </w:p>
    <w:p w14:paraId="304CF81B" w14:textId="77777777" w:rsidR="001E2215" w:rsidRDefault="001E2215" w:rsidP="001E2215">
      <w:pPr>
        <w:tabs>
          <w:tab w:val="left" w:pos="7650"/>
        </w:tabs>
        <w:spacing w:after="60"/>
        <w:jc w:val="both"/>
        <w:rPr>
          <w:rFonts w:ascii="Calibri" w:hAnsi="Calibri"/>
          <w:sz w:val="20"/>
          <w:szCs w:val="20"/>
        </w:rPr>
      </w:pPr>
      <w:r w:rsidRPr="007969E2">
        <w:rPr>
          <w:rFonts w:ascii="Calibri" w:hAnsi="Calibri"/>
          <w:i/>
          <w:sz w:val="20"/>
          <w:szCs w:val="20"/>
        </w:rPr>
        <w:t>Nota</w:t>
      </w:r>
      <w:r w:rsidRPr="007969E2">
        <w:rPr>
          <w:rFonts w:ascii="Calibri" w:hAnsi="Calibri"/>
          <w:sz w:val="20"/>
          <w:szCs w:val="20"/>
        </w:rPr>
        <w:t xml:space="preserve">. – Dans le cas très particulier où une recherche biomédicale est envisagée dans les conditions prévues par la loi, si vous n’êtes pas en mesure de vous exprimer, </w:t>
      </w:r>
      <w:r w:rsidRPr="007969E2">
        <w:rPr>
          <w:rFonts w:ascii="Calibri" w:hAnsi="Calibri"/>
          <w:b/>
          <w:sz w:val="20"/>
          <w:szCs w:val="20"/>
        </w:rPr>
        <w:t>l’autorisation</w:t>
      </w:r>
      <w:r w:rsidRPr="007969E2">
        <w:rPr>
          <w:rFonts w:ascii="Calibri" w:hAnsi="Calibri"/>
          <w:sz w:val="20"/>
          <w:szCs w:val="20"/>
        </w:rPr>
        <w:t xml:space="preserve"> de votre personne de confiance sera en revanche requise.</w:t>
      </w:r>
    </w:p>
    <w:p w14:paraId="66F68897" w14:textId="77777777" w:rsidR="001E2215" w:rsidRPr="002E0119" w:rsidRDefault="001E2215" w:rsidP="001C36DB">
      <w:pPr>
        <w:tabs>
          <w:tab w:val="left" w:pos="7650"/>
        </w:tabs>
        <w:rPr>
          <w:rFonts w:ascii="Calibri" w:hAnsi="Calibri"/>
          <w:b/>
          <w:i/>
        </w:rPr>
      </w:pPr>
    </w:p>
    <w:p w14:paraId="1AE2F308" w14:textId="77777777" w:rsidR="001E2215" w:rsidRPr="002E0119" w:rsidRDefault="001E2215" w:rsidP="001E2215">
      <w:pPr>
        <w:pBdr>
          <w:top w:val="single" w:sz="4" w:space="1" w:color="auto"/>
          <w:left w:val="single" w:sz="4" w:space="4" w:color="auto"/>
          <w:bottom w:val="single" w:sz="4" w:space="1" w:color="auto"/>
          <w:right w:val="single" w:sz="4" w:space="4" w:color="auto"/>
        </w:pBdr>
        <w:tabs>
          <w:tab w:val="left" w:pos="7650"/>
        </w:tabs>
        <w:jc w:val="center"/>
        <w:rPr>
          <w:rFonts w:ascii="Calibri" w:hAnsi="Calibri"/>
          <w:b/>
        </w:rPr>
      </w:pPr>
      <w:r w:rsidRPr="002E0119">
        <w:rPr>
          <w:rFonts w:ascii="Calibri" w:hAnsi="Calibri"/>
          <w:b/>
        </w:rPr>
        <w:t>Formulaire de désignation de la personne de confiance mentionnée à l’article L. 311-5-1 du code de l’action sociale et des familles</w:t>
      </w:r>
    </w:p>
    <w:p w14:paraId="0F923C25" w14:textId="77777777" w:rsidR="001E2215" w:rsidRPr="002E0119" w:rsidRDefault="001E2215" w:rsidP="001E2215">
      <w:pPr>
        <w:rPr>
          <w:rFonts w:ascii="Calibri" w:hAnsi="Calibri"/>
          <w:b/>
          <w:bCs/>
        </w:rPr>
      </w:pPr>
    </w:p>
    <w:p w14:paraId="781A20CB" w14:textId="77777777" w:rsidR="001E2215" w:rsidRPr="00EA2112" w:rsidRDefault="001E2215" w:rsidP="001E2215">
      <w:pPr>
        <w:rPr>
          <w:rFonts w:ascii="Calibri" w:hAnsi="Calibri"/>
          <w:b/>
          <w:bCs/>
          <w:sz w:val="20"/>
          <w:szCs w:val="20"/>
        </w:rPr>
      </w:pPr>
      <w:r w:rsidRPr="00EA2112">
        <w:rPr>
          <w:rFonts w:ascii="Calibri" w:hAnsi="Calibri"/>
          <w:b/>
          <w:bCs/>
          <w:sz w:val="20"/>
          <w:szCs w:val="20"/>
        </w:rPr>
        <w:t xml:space="preserve">Je soussigné(e) </w:t>
      </w:r>
    </w:p>
    <w:p w14:paraId="1D690548" w14:textId="77777777" w:rsidR="001E2215" w:rsidRPr="00EA2112" w:rsidRDefault="001E2215" w:rsidP="001E2215">
      <w:pPr>
        <w:rPr>
          <w:rFonts w:ascii="Calibri" w:hAnsi="Calibri"/>
          <w:sz w:val="20"/>
          <w:szCs w:val="20"/>
        </w:rPr>
      </w:pPr>
      <w:r w:rsidRPr="00EA2112">
        <w:rPr>
          <w:rFonts w:ascii="Calibri" w:hAnsi="Calibri"/>
          <w:sz w:val="20"/>
          <w:szCs w:val="20"/>
        </w:rPr>
        <w:t>Nom et prénom :.............................................................................................................................................................</w:t>
      </w:r>
    </w:p>
    <w:p w14:paraId="60FC669B" w14:textId="77777777" w:rsidR="001E2215" w:rsidRPr="00EA2112" w:rsidRDefault="001E2215" w:rsidP="001E2215">
      <w:pPr>
        <w:rPr>
          <w:rFonts w:ascii="Calibri" w:hAnsi="Calibri"/>
          <w:sz w:val="20"/>
          <w:szCs w:val="20"/>
        </w:rPr>
      </w:pPr>
      <w:r w:rsidRPr="00EA2112">
        <w:rPr>
          <w:rFonts w:ascii="Calibri" w:hAnsi="Calibri"/>
          <w:sz w:val="20"/>
          <w:szCs w:val="20"/>
        </w:rPr>
        <w:t>Né(e) le ............................................................................ à ...............................................................................</w:t>
      </w:r>
    </w:p>
    <w:p w14:paraId="4DF94523" w14:textId="77777777" w:rsidR="001E2215" w:rsidRPr="00EA2112" w:rsidRDefault="001E2215" w:rsidP="001E2215">
      <w:pPr>
        <w:rPr>
          <w:rFonts w:ascii="Calibri" w:hAnsi="Calibri"/>
          <w:b/>
          <w:bCs/>
          <w:sz w:val="20"/>
          <w:szCs w:val="20"/>
        </w:rPr>
      </w:pPr>
    </w:p>
    <w:p w14:paraId="6EDE4114" w14:textId="77777777" w:rsidR="001E2215" w:rsidRPr="00EA2112" w:rsidRDefault="001E2215" w:rsidP="001E2215">
      <w:pPr>
        <w:rPr>
          <w:rFonts w:ascii="Calibri" w:hAnsi="Calibri"/>
          <w:b/>
          <w:bCs/>
          <w:sz w:val="20"/>
          <w:szCs w:val="20"/>
        </w:rPr>
      </w:pPr>
      <w:r w:rsidRPr="00EA2112">
        <w:rPr>
          <w:rFonts w:ascii="Calibri" w:hAnsi="Calibri"/>
          <w:b/>
          <w:bCs/>
          <w:sz w:val="20"/>
          <w:szCs w:val="20"/>
        </w:rPr>
        <w:t>Désigne</w:t>
      </w:r>
    </w:p>
    <w:p w14:paraId="5F7395A6" w14:textId="77777777" w:rsidR="001E2215" w:rsidRPr="00EA2112" w:rsidRDefault="001E2215" w:rsidP="001E2215">
      <w:pPr>
        <w:rPr>
          <w:rFonts w:ascii="Calibri" w:hAnsi="Calibri"/>
          <w:sz w:val="20"/>
          <w:szCs w:val="20"/>
        </w:rPr>
      </w:pPr>
      <w:r w:rsidRPr="00EA2112">
        <w:rPr>
          <w:rFonts w:ascii="Calibri" w:hAnsi="Calibri"/>
          <w:sz w:val="20"/>
          <w:szCs w:val="20"/>
        </w:rPr>
        <w:t>Nom et prénom :.............................................................................................................................................................</w:t>
      </w:r>
    </w:p>
    <w:p w14:paraId="7040E508" w14:textId="77777777" w:rsidR="001E2215" w:rsidRPr="00EA2112" w:rsidRDefault="001E2215" w:rsidP="001E2215">
      <w:pPr>
        <w:rPr>
          <w:rFonts w:ascii="Calibri" w:hAnsi="Calibri"/>
          <w:sz w:val="20"/>
          <w:szCs w:val="20"/>
        </w:rPr>
      </w:pPr>
      <w:r w:rsidRPr="00EA2112">
        <w:rPr>
          <w:rFonts w:ascii="Calibri" w:hAnsi="Calibri"/>
          <w:sz w:val="20"/>
          <w:szCs w:val="20"/>
        </w:rPr>
        <w:t>Né(e) le ..................................................................... à ......................................................................................</w:t>
      </w:r>
    </w:p>
    <w:p w14:paraId="049F5B0C" w14:textId="77777777" w:rsidR="001E2215" w:rsidRPr="00EA2112" w:rsidRDefault="001E2215" w:rsidP="001E2215">
      <w:pPr>
        <w:spacing w:after="120"/>
        <w:rPr>
          <w:rFonts w:ascii="Calibri" w:hAnsi="Calibri"/>
          <w:sz w:val="20"/>
          <w:szCs w:val="20"/>
        </w:rPr>
      </w:pPr>
      <w:r w:rsidRPr="00EA2112">
        <w:rPr>
          <w:rFonts w:ascii="Calibri" w:hAnsi="Calibri"/>
          <w:sz w:val="20"/>
          <w:szCs w:val="20"/>
        </w:rPr>
        <w:t>Qualité (lien avec la personne): .........................................................................................................................</w:t>
      </w:r>
    </w:p>
    <w:p w14:paraId="707487A4" w14:textId="77777777" w:rsidR="001E2215" w:rsidRPr="00EA2112" w:rsidRDefault="001E2215" w:rsidP="001E2215">
      <w:pPr>
        <w:rPr>
          <w:rFonts w:ascii="Calibri" w:hAnsi="Calibri"/>
          <w:sz w:val="20"/>
          <w:szCs w:val="20"/>
        </w:rPr>
      </w:pPr>
      <w:r w:rsidRPr="00EA2112">
        <w:rPr>
          <w:rFonts w:ascii="Calibri" w:hAnsi="Calibri"/>
          <w:sz w:val="20"/>
          <w:szCs w:val="20"/>
        </w:rPr>
        <w:t xml:space="preserve">Adresse : </w:t>
      </w:r>
    </w:p>
    <w:p w14:paraId="418485D4" w14:textId="77777777" w:rsidR="001E2215" w:rsidRPr="00EA2112" w:rsidRDefault="001E2215" w:rsidP="001E2215">
      <w:pPr>
        <w:rPr>
          <w:rFonts w:ascii="Calibri" w:hAnsi="Calibri"/>
          <w:sz w:val="20"/>
          <w:szCs w:val="20"/>
        </w:rPr>
      </w:pPr>
      <w:r w:rsidRPr="00EA2112">
        <w:rPr>
          <w:rFonts w:ascii="Calibri" w:hAnsi="Calibri"/>
          <w:sz w:val="20"/>
          <w:szCs w:val="20"/>
        </w:rPr>
        <w:t>Téléphone fixe .....................................professionnel .................................... portable ....................................</w:t>
      </w:r>
    </w:p>
    <w:p w14:paraId="140EFB8C" w14:textId="77777777" w:rsidR="001E2215" w:rsidRPr="00EA2112" w:rsidRDefault="001E2215" w:rsidP="001E2215">
      <w:pPr>
        <w:rPr>
          <w:rFonts w:ascii="Calibri" w:hAnsi="Calibri"/>
          <w:sz w:val="20"/>
          <w:szCs w:val="20"/>
        </w:rPr>
      </w:pPr>
      <w:r w:rsidRPr="00EA2112">
        <w:rPr>
          <w:rFonts w:ascii="Calibri" w:hAnsi="Calibri"/>
          <w:sz w:val="20"/>
          <w:szCs w:val="20"/>
        </w:rPr>
        <w:t>E-mail : ...............................................................................................................................................................</w:t>
      </w:r>
    </w:p>
    <w:p w14:paraId="1DD4E20F" w14:textId="77777777" w:rsidR="001E2215" w:rsidRPr="00EA2112" w:rsidRDefault="001E2215" w:rsidP="001E2215">
      <w:pPr>
        <w:rPr>
          <w:rFonts w:ascii="Calibri" w:hAnsi="Calibri"/>
          <w:b/>
          <w:bCs/>
          <w:sz w:val="20"/>
          <w:szCs w:val="20"/>
        </w:rPr>
      </w:pPr>
    </w:p>
    <w:p w14:paraId="0AF115C5" w14:textId="77777777" w:rsidR="001E2215" w:rsidRPr="00EA2112" w:rsidRDefault="001E2215" w:rsidP="001E2215">
      <w:pPr>
        <w:jc w:val="both"/>
        <w:rPr>
          <w:rFonts w:ascii="Calibri" w:hAnsi="Calibri"/>
          <w:b/>
          <w:bCs/>
          <w:sz w:val="20"/>
          <w:szCs w:val="20"/>
        </w:rPr>
      </w:pPr>
      <w:r w:rsidRPr="00EA2112">
        <w:rPr>
          <w:rFonts w:ascii="Calibri" w:hAnsi="Calibri"/>
          <w:b/>
          <w:bCs/>
          <w:sz w:val="20"/>
          <w:szCs w:val="20"/>
        </w:rPr>
        <w:t xml:space="preserve">comme personne de confiance en application de l’article L. 311-5-1 du code de l’action sociale et des familles. </w:t>
      </w:r>
    </w:p>
    <w:p w14:paraId="5DDCE282" w14:textId="77777777" w:rsidR="001E2215" w:rsidRPr="00EA2112" w:rsidRDefault="001E2215" w:rsidP="001E2215">
      <w:pPr>
        <w:rPr>
          <w:rFonts w:ascii="Calibri" w:hAnsi="Calibri"/>
          <w:b/>
          <w:bCs/>
          <w:sz w:val="20"/>
          <w:szCs w:val="20"/>
        </w:rPr>
      </w:pPr>
    </w:p>
    <w:p w14:paraId="7DEA7B0D" w14:textId="77777777" w:rsidR="001E2215" w:rsidRPr="00EA2112" w:rsidRDefault="001E2215" w:rsidP="001E2215">
      <w:pPr>
        <w:jc w:val="right"/>
        <w:rPr>
          <w:rFonts w:ascii="Calibri" w:hAnsi="Calibri"/>
          <w:sz w:val="20"/>
          <w:szCs w:val="20"/>
        </w:rPr>
      </w:pPr>
      <w:r w:rsidRPr="00EA2112">
        <w:rPr>
          <w:rFonts w:ascii="Calibri" w:hAnsi="Calibri"/>
          <w:sz w:val="20"/>
          <w:szCs w:val="20"/>
        </w:rPr>
        <w:t xml:space="preserve">Fait à ............................................................................, le .......................................................................... </w:t>
      </w:r>
    </w:p>
    <w:p w14:paraId="277F9C28" w14:textId="77777777" w:rsidR="001E2215" w:rsidRPr="00EA2112" w:rsidRDefault="001E2215" w:rsidP="001E2215">
      <w:pPr>
        <w:jc w:val="right"/>
        <w:rPr>
          <w:rFonts w:ascii="Calibri" w:hAnsi="Calibri"/>
          <w:sz w:val="20"/>
          <w:szCs w:val="20"/>
        </w:rPr>
      </w:pPr>
    </w:p>
    <w:p w14:paraId="65967CE0" w14:textId="77777777" w:rsidR="001E2215" w:rsidRPr="00EA2112" w:rsidRDefault="001E2215" w:rsidP="001E2215">
      <w:pPr>
        <w:jc w:val="right"/>
        <w:rPr>
          <w:rFonts w:ascii="Calibri" w:hAnsi="Calibri"/>
          <w:sz w:val="20"/>
          <w:szCs w:val="20"/>
        </w:rPr>
      </w:pPr>
      <w:r w:rsidRPr="00EA2112">
        <w:rPr>
          <w:rFonts w:ascii="Calibri" w:hAnsi="Calibri"/>
          <w:sz w:val="20"/>
          <w:szCs w:val="20"/>
        </w:rPr>
        <w:t xml:space="preserve">Signature : </w:t>
      </w:r>
    </w:p>
    <w:p w14:paraId="59418F1D" w14:textId="77777777" w:rsidR="001E2215" w:rsidRPr="00EA2112" w:rsidRDefault="001E2215" w:rsidP="001E2215">
      <w:pPr>
        <w:jc w:val="right"/>
        <w:rPr>
          <w:rFonts w:ascii="Calibri" w:hAnsi="Calibri"/>
          <w:sz w:val="20"/>
          <w:szCs w:val="20"/>
        </w:rPr>
      </w:pPr>
    </w:p>
    <w:p w14:paraId="2E05B52E" w14:textId="60C7469A" w:rsidR="001E2215" w:rsidRPr="00EA2112" w:rsidRDefault="001E2215" w:rsidP="006469F2">
      <w:pPr>
        <w:jc w:val="right"/>
        <w:rPr>
          <w:rFonts w:ascii="Calibri" w:hAnsi="Calibri"/>
          <w:sz w:val="20"/>
          <w:szCs w:val="20"/>
        </w:rPr>
      </w:pPr>
      <w:r w:rsidRPr="00EA2112">
        <w:rPr>
          <w:rFonts w:ascii="Calibri" w:hAnsi="Calibri"/>
          <w:sz w:val="20"/>
          <w:szCs w:val="20"/>
        </w:rPr>
        <w:t>Cosignature de la personne de confiance :</w:t>
      </w:r>
    </w:p>
    <w:p w14:paraId="2C04785C" w14:textId="77777777" w:rsidR="001E2215" w:rsidRPr="00EA2112" w:rsidRDefault="001E2215" w:rsidP="001E2215">
      <w:pPr>
        <w:jc w:val="right"/>
        <w:rPr>
          <w:rFonts w:ascii="Calibri" w:hAnsi="Calibri"/>
          <w:sz w:val="20"/>
          <w:szCs w:val="20"/>
        </w:rPr>
      </w:pPr>
    </w:p>
    <w:p w14:paraId="428A224F" w14:textId="77777777" w:rsidR="001E2215" w:rsidRPr="00EA2112" w:rsidRDefault="001E2215" w:rsidP="001E2215">
      <w:pPr>
        <w:tabs>
          <w:tab w:val="left" w:pos="7650"/>
        </w:tabs>
        <w:jc w:val="center"/>
        <w:rPr>
          <w:rFonts w:ascii="Calibri" w:hAnsi="Calibri"/>
          <w:i/>
          <w:sz w:val="20"/>
          <w:szCs w:val="20"/>
        </w:rPr>
      </w:pPr>
      <w:r w:rsidRPr="00EA2112">
        <w:rPr>
          <w:rFonts w:ascii="Calibri" w:hAnsi="Calibri"/>
          <w:i/>
          <w:sz w:val="20"/>
          <w:szCs w:val="20"/>
        </w:rPr>
        <w:t>Partie facultative</w:t>
      </w:r>
    </w:p>
    <w:p w14:paraId="48531614" w14:textId="77777777" w:rsidR="001E2215" w:rsidRPr="00EA2112" w:rsidRDefault="001E2215" w:rsidP="001E2215">
      <w:pPr>
        <w:jc w:val="right"/>
        <w:rPr>
          <w:rFonts w:ascii="Calibri" w:hAnsi="Calibri"/>
          <w:sz w:val="20"/>
          <w:szCs w:val="20"/>
        </w:rPr>
      </w:pPr>
    </w:p>
    <w:p w14:paraId="3682CDE4" w14:textId="77777777" w:rsidR="001E2215" w:rsidRPr="00EA2112" w:rsidRDefault="001E2215" w:rsidP="001E2215">
      <w:pPr>
        <w:rPr>
          <w:rFonts w:ascii="Calibri" w:hAnsi="Calibri"/>
          <w:b/>
          <w:sz w:val="20"/>
          <w:szCs w:val="20"/>
        </w:rPr>
      </w:pPr>
      <w:r w:rsidRPr="00EA2112">
        <w:rPr>
          <w:rFonts w:ascii="Calibri" w:hAnsi="Calibri"/>
          <w:b/>
          <w:sz w:val="20"/>
          <w:szCs w:val="20"/>
        </w:rPr>
        <w:lastRenderedPageBreak/>
        <w:t xml:space="preserve">Par le présent document, j’indique également expressément que cette personne de confiance exercera les missions de la personne de confiance mentionnée à l’article L. 1111-6 du code de la santé publique, selon les modalités précisées par le même code : oui </w:t>
      </w:r>
      <w:r w:rsidRPr="00EA2112">
        <w:rPr>
          <w:rFonts w:ascii="Calibri" w:hAnsi="Calibri" w:cs="Arial"/>
          <w:b/>
          <w:sz w:val="20"/>
          <w:szCs w:val="20"/>
        </w:rPr>
        <w:t xml:space="preserve">□  </w:t>
      </w:r>
      <w:r w:rsidRPr="00EA2112">
        <w:rPr>
          <w:rFonts w:ascii="Calibri" w:hAnsi="Calibri"/>
          <w:b/>
          <w:sz w:val="20"/>
          <w:szCs w:val="20"/>
        </w:rPr>
        <w:t xml:space="preserve"> non </w:t>
      </w:r>
      <w:r w:rsidRPr="00EA2112">
        <w:rPr>
          <w:rFonts w:ascii="Calibri" w:hAnsi="Calibri" w:cs="Arial"/>
          <w:b/>
          <w:sz w:val="20"/>
          <w:szCs w:val="20"/>
        </w:rPr>
        <w:t>□</w:t>
      </w:r>
      <w:r w:rsidRPr="00EA2112">
        <w:rPr>
          <w:rFonts w:ascii="Calibri" w:hAnsi="Calibri"/>
          <w:b/>
          <w:sz w:val="20"/>
          <w:szCs w:val="20"/>
        </w:rPr>
        <w:t xml:space="preserve"> </w:t>
      </w:r>
    </w:p>
    <w:p w14:paraId="53216863" w14:textId="77777777" w:rsidR="001E2215" w:rsidRPr="00EA2112" w:rsidRDefault="001E2215" w:rsidP="001E2215">
      <w:pPr>
        <w:rPr>
          <w:rFonts w:ascii="Calibri" w:hAnsi="Calibri"/>
          <w:b/>
          <w:sz w:val="20"/>
          <w:szCs w:val="20"/>
        </w:rPr>
      </w:pPr>
    </w:p>
    <w:p w14:paraId="43AE7F86" w14:textId="77777777" w:rsidR="001E2215" w:rsidRPr="00EA2112" w:rsidRDefault="001E2215" w:rsidP="001E2215">
      <w:pPr>
        <w:rPr>
          <w:rFonts w:ascii="Calibri" w:hAnsi="Calibri"/>
          <w:b/>
          <w:sz w:val="20"/>
          <w:szCs w:val="20"/>
        </w:rPr>
      </w:pPr>
      <w:r w:rsidRPr="00EA2112">
        <w:rPr>
          <w:rFonts w:ascii="Calibri" w:hAnsi="Calibri" w:cs="Arial"/>
          <w:b/>
          <w:sz w:val="20"/>
          <w:szCs w:val="20"/>
        </w:rPr>
        <w:t>□</w:t>
      </w:r>
      <w:r w:rsidRPr="00EA2112">
        <w:rPr>
          <w:rFonts w:ascii="Calibri" w:hAnsi="Calibri"/>
          <w:b/>
          <w:sz w:val="20"/>
          <w:szCs w:val="20"/>
        </w:rPr>
        <w:t xml:space="preserve"> Je lui ai fait part de mes directives anticip</w:t>
      </w:r>
      <w:r w:rsidRPr="00EA2112">
        <w:rPr>
          <w:rFonts w:ascii="Calibri" w:hAnsi="Calibri" w:cs="Avenir LT Std 45 Book"/>
          <w:b/>
          <w:sz w:val="20"/>
          <w:szCs w:val="20"/>
        </w:rPr>
        <w:t>é</w:t>
      </w:r>
      <w:r w:rsidRPr="00EA2112">
        <w:rPr>
          <w:rFonts w:ascii="Calibri" w:hAnsi="Calibri"/>
          <w:b/>
          <w:sz w:val="20"/>
          <w:szCs w:val="20"/>
        </w:rPr>
        <w:t>es, telles que d</w:t>
      </w:r>
      <w:r w:rsidRPr="00EA2112">
        <w:rPr>
          <w:rFonts w:ascii="Calibri" w:hAnsi="Calibri" w:cs="Avenir LT Std 45 Book"/>
          <w:b/>
          <w:sz w:val="20"/>
          <w:szCs w:val="20"/>
        </w:rPr>
        <w:t>é</w:t>
      </w:r>
      <w:r w:rsidRPr="00EA2112">
        <w:rPr>
          <w:rFonts w:ascii="Calibri" w:hAnsi="Calibri"/>
          <w:b/>
          <w:sz w:val="20"/>
          <w:szCs w:val="20"/>
        </w:rPr>
        <w:t xml:space="preserve">finies </w:t>
      </w:r>
      <w:r w:rsidRPr="00EA2112">
        <w:rPr>
          <w:rFonts w:ascii="Calibri" w:hAnsi="Calibri" w:cs="Avenir LT Std 45 Book"/>
          <w:b/>
          <w:sz w:val="20"/>
          <w:szCs w:val="20"/>
        </w:rPr>
        <w:t>à</w:t>
      </w:r>
      <w:r w:rsidRPr="00EA2112">
        <w:rPr>
          <w:rFonts w:ascii="Calibri" w:hAnsi="Calibri"/>
          <w:b/>
          <w:sz w:val="20"/>
          <w:szCs w:val="20"/>
        </w:rPr>
        <w:t xml:space="preserve"> l</w:t>
      </w:r>
      <w:r w:rsidRPr="00EA2112">
        <w:rPr>
          <w:rFonts w:ascii="Calibri" w:hAnsi="Calibri" w:cs="Avenir LT Std 45 Book"/>
          <w:b/>
          <w:sz w:val="20"/>
          <w:szCs w:val="20"/>
        </w:rPr>
        <w:t>’</w:t>
      </w:r>
      <w:r w:rsidRPr="00EA2112">
        <w:rPr>
          <w:rFonts w:ascii="Calibri" w:hAnsi="Calibri"/>
          <w:b/>
          <w:sz w:val="20"/>
          <w:szCs w:val="20"/>
        </w:rPr>
        <w:t>article L. 1111-11 du code de la sant</w:t>
      </w:r>
      <w:r w:rsidRPr="00EA2112">
        <w:rPr>
          <w:rFonts w:ascii="Calibri" w:hAnsi="Calibri" w:cs="Avenir LT Std 45 Book"/>
          <w:b/>
          <w:sz w:val="20"/>
          <w:szCs w:val="20"/>
        </w:rPr>
        <w:t>é</w:t>
      </w:r>
      <w:r w:rsidRPr="00EA2112">
        <w:rPr>
          <w:rFonts w:ascii="Calibri" w:hAnsi="Calibri"/>
          <w:b/>
          <w:sz w:val="20"/>
          <w:szCs w:val="20"/>
        </w:rPr>
        <w:t xml:space="preserve"> publique, si un jour je ne suis plus en </w:t>
      </w:r>
      <w:r w:rsidRPr="00EA2112">
        <w:rPr>
          <w:rFonts w:ascii="Calibri" w:hAnsi="Calibri" w:cs="Avenir LT Std 45 Book"/>
          <w:b/>
          <w:sz w:val="20"/>
          <w:szCs w:val="20"/>
        </w:rPr>
        <w:t>é</w:t>
      </w:r>
      <w:r w:rsidRPr="00EA2112">
        <w:rPr>
          <w:rFonts w:ascii="Calibri" w:hAnsi="Calibri"/>
          <w:b/>
          <w:sz w:val="20"/>
          <w:szCs w:val="20"/>
        </w:rPr>
        <w:t>tat de m</w:t>
      </w:r>
      <w:r w:rsidRPr="00EA2112">
        <w:rPr>
          <w:rFonts w:ascii="Calibri" w:hAnsi="Calibri" w:cs="Avenir LT Std 45 Book"/>
          <w:b/>
          <w:sz w:val="20"/>
          <w:szCs w:val="20"/>
        </w:rPr>
        <w:t>’</w:t>
      </w:r>
      <w:r w:rsidRPr="00EA2112">
        <w:rPr>
          <w:rFonts w:ascii="Calibri" w:hAnsi="Calibri"/>
          <w:b/>
          <w:sz w:val="20"/>
          <w:szCs w:val="20"/>
        </w:rPr>
        <w:t xml:space="preserve">exprimer : oui </w:t>
      </w:r>
      <w:r w:rsidRPr="00EA2112">
        <w:rPr>
          <w:rFonts w:ascii="Calibri" w:hAnsi="Calibri" w:cs="Arial"/>
          <w:b/>
          <w:sz w:val="20"/>
          <w:szCs w:val="20"/>
        </w:rPr>
        <w:t>□</w:t>
      </w:r>
      <w:r w:rsidRPr="00EA2112">
        <w:rPr>
          <w:rFonts w:ascii="Calibri" w:hAnsi="Calibri"/>
          <w:b/>
          <w:sz w:val="20"/>
          <w:szCs w:val="20"/>
        </w:rPr>
        <w:t xml:space="preserve">   non </w:t>
      </w:r>
      <w:r w:rsidRPr="00EA2112">
        <w:rPr>
          <w:rFonts w:ascii="Calibri" w:hAnsi="Calibri" w:cs="Arial"/>
          <w:b/>
          <w:sz w:val="20"/>
          <w:szCs w:val="20"/>
        </w:rPr>
        <w:t>□</w:t>
      </w:r>
      <w:r w:rsidRPr="00EA2112">
        <w:rPr>
          <w:rFonts w:ascii="Calibri" w:hAnsi="Calibri"/>
          <w:b/>
          <w:sz w:val="20"/>
          <w:szCs w:val="20"/>
        </w:rPr>
        <w:t xml:space="preserve"> </w:t>
      </w:r>
    </w:p>
    <w:p w14:paraId="185EFE31" w14:textId="77777777" w:rsidR="001E2215" w:rsidRPr="00EA2112" w:rsidRDefault="001E2215" w:rsidP="001E2215">
      <w:pPr>
        <w:rPr>
          <w:rFonts w:ascii="Calibri" w:hAnsi="Calibri"/>
          <w:sz w:val="20"/>
          <w:szCs w:val="20"/>
        </w:rPr>
      </w:pPr>
      <w:r w:rsidRPr="00EA2112">
        <w:rPr>
          <w:rFonts w:ascii="Calibri" w:hAnsi="Calibri" w:cs="Arial"/>
          <w:b/>
          <w:sz w:val="20"/>
          <w:szCs w:val="20"/>
        </w:rPr>
        <w:t>□</w:t>
      </w:r>
      <w:r w:rsidRPr="00EA2112">
        <w:rPr>
          <w:rFonts w:ascii="Calibri" w:hAnsi="Calibri"/>
          <w:b/>
          <w:sz w:val="20"/>
          <w:szCs w:val="20"/>
        </w:rPr>
        <w:t xml:space="preserve"> Elle poss</w:t>
      </w:r>
      <w:r w:rsidRPr="00EA2112">
        <w:rPr>
          <w:rFonts w:ascii="Calibri" w:hAnsi="Calibri" w:cs="Avenir LT Std 45 Book"/>
          <w:b/>
          <w:sz w:val="20"/>
          <w:szCs w:val="20"/>
        </w:rPr>
        <w:t>è</w:t>
      </w:r>
      <w:r w:rsidRPr="00EA2112">
        <w:rPr>
          <w:rFonts w:ascii="Calibri" w:hAnsi="Calibri"/>
          <w:b/>
          <w:sz w:val="20"/>
          <w:szCs w:val="20"/>
        </w:rPr>
        <w:t>de un exemplaire de mes directives anticip</w:t>
      </w:r>
      <w:r w:rsidRPr="00EA2112">
        <w:rPr>
          <w:rFonts w:ascii="Calibri" w:hAnsi="Calibri" w:cs="Avenir LT Std 45 Book"/>
          <w:b/>
          <w:sz w:val="20"/>
          <w:szCs w:val="20"/>
        </w:rPr>
        <w:t>é</w:t>
      </w:r>
      <w:r w:rsidRPr="00EA2112">
        <w:rPr>
          <w:rFonts w:ascii="Calibri" w:hAnsi="Calibri"/>
          <w:b/>
          <w:sz w:val="20"/>
          <w:szCs w:val="20"/>
        </w:rPr>
        <w:t xml:space="preserve">es : oui </w:t>
      </w:r>
      <w:r w:rsidRPr="00EA2112">
        <w:rPr>
          <w:rFonts w:ascii="Calibri" w:hAnsi="Calibri" w:cs="Arial"/>
          <w:b/>
          <w:sz w:val="20"/>
          <w:szCs w:val="20"/>
        </w:rPr>
        <w:t>□</w:t>
      </w:r>
      <w:r w:rsidRPr="00EA2112">
        <w:rPr>
          <w:rFonts w:ascii="Calibri" w:hAnsi="Calibri"/>
          <w:b/>
          <w:sz w:val="20"/>
          <w:szCs w:val="20"/>
        </w:rPr>
        <w:t xml:space="preserve">   non </w:t>
      </w:r>
      <w:r w:rsidRPr="00EA2112">
        <w:rPr>
          <w:rFonts w:ascii="Calibri" w:hAnsi="Calibri" w:cs="Arial"/>
          <w:b/>
          <w:sz w:val="20"/>
          <w:szCs w:val="20"/>
        </w:rPr>
        <w:t>□</w:t>
      </w:r>
      <w:r w:rsidRPr="00EA2112">
        <w:rPr>
          <w:rFonts w:ascii="Calibri" w:hAnsi="Calibri"/>
          <w:sz w:val="20"/>
          <w:szCs w:val="20"/>
        </w:rPr>
        <w:t xml:space="preserve"> </w:t>
      </w:r>
    </w:p>
    <w:p w14:paraId="0F4A4E5C" w14:textId="77777777" w:rsidR="001E2215" w:rsidRPr="00EA2112" w:rsidRDefault="001E2215" w:rsidP="001E2215">
      <w:pPr>
        <w:rPr>
          <w:rFonts w:ascii="Calibri" w:hAnsi="Calibri"/>
          <w:sz w:val="20"/>
          <w:szCs w:val="20"/>
        </w:rPr>
      </w:pPr>
    </w:p>
    <w:p w14:paraId="30ACC783" w14:textId="77777777" w:rsidR="001E2215" w:rsidRPr="00EA2112" w:rsidRDefault="001E2215" w:rsidP="001E2215">
      <w:pPr>
        <w:rPr>
          <w:rFonts w:ascii="Calibri" w:hAnsi="Calibri"/>
          <w:sz w:val="20"/>
          <w:szCs w:val="20"/>
        </w:rPr>
      </w:pPr>
      <w:r w:rsidRPr="00EA2112">
        <w:rPr>
          <w:rFonts w:ascii="Calibri" w:hAnsi="Calibri"/>
          <w:sz w:val="20"/>
          <w:szCs w:val="20"/>
        </w:rPr>
        <w:t xml:space="preserve">Fait </w:t>
      </w:r>
      <w:r w:rsidRPr="00EA2112">
        <w:rPr>
          <w:rFonts w:ascii="Calibri" w:hAnsi="Calibri" w:cs="Avenir LT Std 45 Book"/>
          <w:sz w:val="20"/>
          <w:szCs w:val="20"/>
        </w:rPr>
        <w:t>à</w:t>
      </w:r>
      <w:r w:rsidRPr="00EA2112">
        <w:rPr>
          <w:rFonts w:ascii="Calibri" w:hAnsi="Calibri"/>
          <w:sz w:val="20"/>
          <w:szCs w:val="20"/>
        </w:rPr>
        <w:t xml:space="preserve"> .................................................................................., le ...........................................................................................</w:t>
      </w:r>
    </w:p>
    <w:p w14:paraId="6F6EA6E2" w14:textId="77777777" w:rsidR="001E2215" w:rsidRPr="00EA2112" w:rsidRDefault="001E2215" w:rsidP="001E2215">
      <w:pPr>
        <w:rPr>
          <w:rFonts w:ascii="Calibri" w:hAnsi="Calibri"/>
          <w:sz w:val="20"/>
          <w:szCs w:val="20"/>
        </w:rPr>
      </w:pPr>
    </w:p>
    <w:p w14:paraId="03051215" w14:textId="77777777" w:rsidR="001E2215" w:rsidRPr="00EA2112" w:rsidRDefault="001E2215" w:rsidP="001E2215">
      <w:pPr>
        <w:rPr>
          <w:rFonts w:ascii="Calibri" w:hAnsi="Calibri"/>
          <w:sz w:val="20"/>
          <w:szCs w:val="20"/>
        </w:rPr>
      </w:pPr>
      <w:r w:rsidRPr="00EA2112">
        <w:rPr>
          <w:rFonts w:ascii="Calibri" w:hAnsi="Calibri"/>
          <w:sz w:val="20"/>
          <w:szCs w:val="20"/>
        </w:rPr>
        <w:t xml:space="preserve">Signature : </w:t>
      </w:r>
    </w:p>
    <w:p w14:paraId="74936B58" w14:textId="77777777" w:rsidR="001E2215" w:rsidRPr="00EA2112" w:rsidRDefault="001E2215" w:rsidP="001E2215">
      <w:pPr>
        <w:rPr>
          <w:rFonts w:ascii="Calibri" w:hAnsi="Calibri"/>
          <w:sz w:val="20"/>
          <w:szCs w:val="20"/>
        </w:rPr>
      </w:pPr>
    </w:p>
    <w:p w14:paraId="24CBD14E" w14:textId="56CCE8C1" w:rsidR="001E2215" w:rsidRDefault="001E2215" w:rsidP="001C36DB">
      <w:pPr>
        <w:rPr>
          <w:rFonts w:ascii="Calibri" w:hAnsi="Calibri"/>
          <w:sz w:val="20"/>
          <w:szCs w:val="20"/>
        </w:rPr>
      </w:pPr>
      <w:r w:rsidRPr="00EA2112">
        <w:rPr>
          <w:rFonts w:ascii="Calibri" w:hAnsi="Calibri"/>
          <w:sz w:val="20"/>
          <w:szCs w:val="20"/>
        </w:rPr>
        <w:t>Cosignature de la personne de confiance :</w:t>
      </w:r>
    </w:p>
    <w:p w14:paraId="0E0A215D" w14:textId="77777777" w:rsidR="001C36DB" w:rsidRPr="001C36DB" w:rsidRDefault="001C36DB" w:rsidP="001C36DB">
      <w:pPr>
        <w:rPr>
          <w:rFonts w:ascii="Calibri" w:hAnsi="Calibri"/>
          <w:sz w:val="20"/>
          <w:szCs w:val="20"/>
        </w:rPr>
      </w:pPr>
    </w:p>
    <w:p w14:paraId="3A2950BD" w14:textId="77777777" w:rsidR="001E2215" w:rsidRPr="00CD4F97" w:rsidRDefault="001E2215" w:rsidP="001E2215">
      <w:pPr>
        <w:pBdr>
          <w:top w:val="single" w:sz="4" w:space="1" w:color="auto"/>
          <w:left w:val="single" w:sz="4" w:space="4" w:color="auto"/>
          <w:bottom w:val="single" w:sz="4" w:space="1" w:color="auto"/>
          <w:right w:val="single" w:sz="4" w:space="4" w:color="auto"/>
        </w:pBdr>
        <w:tabs>
          <w:tab w:val="left" w:pos="7650"/>
        </w:tabs>
        <w:jc w:val="center"/>
        <w:rPr>
          <w:rFonts w:ascii="Calibri" w:hAnsi="Calibri"/>
          <w:b/>
          <w:sz w:val="20"/>
          <w:szCs w:val="20"/>
        </w:rPr>
      </w:pPr>
      <w:r w:rsidRPr="00CD4F97">
        <w:rPr>
          <w:rFonts w:ascii="Calibri" w:hAnsi="Calibri"/>
          <w:b/>
          <w:sz w:val="20"/>
          <w:szCs w:val="20"/>
        </w:rPr>
        <w:t>Formulaire de révocation de la personne de confiance mentionnée à l’article L. 311-5-1 du code de l’action sociale et des familles</w:t>
      </w:r>
    </w:p>
    <w:p w14:paraId="5E0B2D5D" w14:textId="77777777" w:rsidR="001E2215" w:rsidRPr="00CD4F97" w:rsidRDefault="001E2215" w:rsidP="001E2215">
      <w:pPr>
        <w:tabs>
          <w:tab w:val="left" w:pos="7650"/>
        </w:tabs>
        <w:jc w:val="center"/>
        <w:rPr>
          <w:rFonts w:ascii="Calibri" w:hAnsi="Calibri"/>
          <w:i/>
          <w:sz w:val="20"/>
          <w:szCs w:val="20"/>
        </w:rPr>
      </w:pPr>
    </w:p>
    <w:p w14:paraId="6DD8264B" w14:textId="77777777" w:rsidR="001E2215" w:rsidRPr="00EA2112" w:rsidRDefault="001E2215" w:rsidP="001E2215">
      <w:pPr>
        <w:rPr>
          <w:rFonts w:ascii="Calibri" w:hAnsi="Calibri"/>
          <w:b/>
          <w:sz w:val="20"/>
          <w:szCs w:val="20"/>
        </w:rPr>
      </w:pPr>
      <w:r w:rsidRPr="00EA2112">
        <w:rPr>
          <w:rFonts w:ascii="Calibri" w:hAnsi="Calibri"/>
          <w:b/>
          <w:sz w:val="20"/>
          <w:szCs w:val="20"/>
        </w:rPr>
        <w:t xml:space="preserve">Je soussigné(e) </w:t>
      </w:r>
    </w:p>
    <w:p w14:paraId="1841FF76" w14:textId="77777777" w:rsidR="001E2215" w:rsidRPr="00EA2112" w:rsidRDefault="001E2215" w:rsidP="001E2215">
      <w:pPr>
        <w:rPr>
          <w:rFonts w:ascii="Calibri" w:hAnsi="Calibri"/>
          <w:sz w:val="20"/>
          <w:szCs w:val="20"/>
        </w:rPr>
      </w:pPr>
      <w:r w:rsidRPr="00EA2112">
        <w:rPr>
          <w:rFonts w:ascii="Calibri" w:hAnsi="Calibri"/>
          <w:sz w:val="20"/>
          <w:szCs w:val="20"/>
        </w:rPr>
        <w:t>Nom et prénom : ...............................................................................................................................................................</w:t>
      </w:r>
    </w:p>
    <w:p w14:paraId="36F22138" w14:textId="77777777" w:rsidR="001E2215" w:rsidRPr="00EA2112" w:rsidRDefault="001E2215" w:rsidP="001E2215">
      <w:pPr>
        <w:rPr>
          <w:rFonts w:ascii="Calibri" w:hAnsi="Calibri"/>
          <w:sz w:val="20"/>
          <w:szCs w:val="20"/>
        </w:rPr>
      </w:pPr>
      <w:r w:rsidRPr="00EA2112">
        <w:rPr>
          <w:rFonts w:ascii="Calibri" w:hAnsi="Calibri"/>
          <w:sz w:val="20"/>
          <w:szCs w:val="20"/>
        </w:rPr>
        <w:t>Né(e) le ................................................................................ à ...........................................................................</w:t>
      </w:r>
    </w:p>
    <w:p w14:paraId="01F12289" w14:textId="77777777" w:rsidR="001E2215" w:rsidRPr="00EA2112" w:rsidRDefault="001E2215" w:rsidP="001E2215">
      <w:pPr>
        <w:rPr>
          <w:rFonts w:ascii="Calibri" w:hAnsi="Calibri"/>
          <w:b/>
          <w:sz w:val="20"/>
          <w:szCs w:val="20"/>
        </w:rPr>
      </w:pPr>
    </w:p>
    <w:p w14:paraId="1AC6964C" w14:textId="77777777" w:rsidR="001E2215" w:rsidRPr="00EA2112" w:rsidRDefault="001E2215" w:rsidP="001E2215">
      <w:pPr>
        <w:rPr>
          <w:rFonts w:ascii="Calibri" w:hAnsi="Calibri"/>
          <w:b/>
          <w:sz w:val="20"/>
          <w:szCs w:val="20"/>
        </w:rPr>
      </w:pPr>
      <w:r w:rsidRPr="00EA2112">
        <w:rPr>
          <w:rFonts w:ascii="Calibri" w:hAnsi="Calibri"/>
          <w:b/>
          <w:sz w:val="20"/>
          <w:szCs w:val="20"/>
        </w:rPr>
        <w:t xml:space="preserve">Met fin à la désignation de </w:t>
      </w:r>
    </w:p>
    <w:p w14:paraId="4F80A1C0" w14:textId="77777777" w:rsidR="001E2215" w:rsidRPr="00EA2112" w:rsidRDefault="001E2215" w:rsidP="001E2215">
      <w:pPr>
        <w:rPr>
          <w:rFonts w:ascii="Calibri" w:hAnsi="Calibri"/>
          <w:sz w:val="20"/>
          <w:szCs w:val="20"/>
        </w:rPr>
      </w:pPr>
      <w:r w:rsidRPr="00EA2112">
        <w:rPr>
          <w:rFonts w:ascii="Calibri" w:hAnsi="Calibri"/>
          <w:sz w:val="20"/>
          <w:szCs w:val="20"/>
        </w:rPr>
        <w:t>Nom et prénom :.................................................................................................................................................</w:t>
      </w:r>
    </w:p>
    <w:p w14:paraId="14CA1FD0" w14:textId="77777777" w:rsidR="001E2215" w:rsidRPr="00EA2112" w:rsidRDefault="001E2215" w:rsidP="001E2215">
      <w:pPr>
        <w:rPr>
          <w:rFonts w:ascii="Calibri" w:hAnsi="Calibri"/>
          <w:sz w:val="20"/>
          <w:szCs w:val="20"/>
        </w:rPr>
      </w:pPr>
      <w:r w:rsidRPr="00EA2112">
        <w:rPr>
          <w:rFonts w:ascii="Calibri" w:hAnsi="Calibri"/>
          <w:sz w:val="20"/>
          <w:szCs w:val="20"/>
        </w:rPr>
        <w:t>Né(e) le ................................................................................ à ...........................................................................</w:t>
      </w:r>
    </w:p>
    <w:p w14:paraId="293338F8" w14:textId="77777777" w:rsidR="001E2215" w:rsidRPr="00EA2112" w:rsidRDefault="001E2215" w:rsidP="001E2215">
      <w:pPr>
        <w:spacing w:after="120"/>
        <w:rPr>
          <w:rFonts w:ascii="Calibri" w:hAnsi="Calibri"/>
          <w:sz w:val="20"/>
          <w:szCs w:val="20"/>
        </w:rPr>
      </w:pPr>
      <w:r w:rsidRPr="00EA2112">
        <w:rPr>
          <w:rFonts w:ascii="Calibri" w:hAnsi="Calibri"/>
          <w:sz w:val="20"/>
          <w:szCs w:val="20"/>
        </w:rPr>
        <w:t>Qualité (lien avec la personne): .........................................................................................................................</w:t>
      </w:r>
    </w:p>
    <w:p w14:paraId="2D1D43BB" w14:textId="77777777" w:rsidR="001E2215" w:rsidRPr="00EA2112" w:rsidRDefault="001E2215" w:rsidP="001E2215">
      <w:pPr>
        <w:rPr>
          <w:rFonts w:ascii="Calibri" w:hAnsi="Calibri"/>
          <w:sz w:val="20"/>
          <w:szCs w:val="20"/>
        </w:rPr>
      </w:pPr>
      <w:r w:rsidRPr="00EA2112">
        <w:rPr>
          <w:rFonts w:ascii="Calibri" w:hAnsi="Calibri"/>
          <w:sz w:val="20"/>
          <w:szCs w:val="20"/>
        </w:rPr>
        <w:t xml:space="preserve">Adresse: </w:t>
      </w:r>
    </w:p>
    <w:p w14:paraId="56BC3B44" w14:textId="77777777" w:rsidR="001E2215" w:rsidRPr="00EA2112" w:rsidRDefault="001E2215" w:rsidP="001E2215">
      <w:pPr>
        <w:rPr>
          <w:rFonts w:ascii="Calibri" w:hAnsi="Calibri"/>
          <w:sz w:val="20"/>
          <w:szCs w:val="20"/>
        </w:rPr>
      </w:pPr>
      <w:r w:rsidRPr="00EA2112">
        <w:rPr>
          <w:rFonts w:ascii="Calibri" w:hAnsi="Calibri"/>
          <w:sz w:val="20"/>
          <w:szCs w:val="20"/>
        </w:rPr>
        <w:t>Téléphone fixe..................................... professionnel ...................................... portable ..................................</w:t>
      </w:r>
    </w:p>
    <w:p w14:paraId="0E3A93D8" w14:textId="77777777" w:rsidR="001E2215" w:rsidRPr="00EA2112" w:rsidRDefault="001E2215" w:rsidP="001E2215">
      <w:pPr>
        <w:rPr>
          <w:rFonts w:ascii="Calibri" w:hAnsi="Calibri"/>
          <w:sz w:val="20"/>
          <w:szCs w:val="20"/>
        </w:rPr>
      </w:pPr>
      <w:r w:rsidRPr="00EA2112">
        <w:rPr>
          <w:rFonts w:ascii="Calibri" w:hAnsi="Calibri"/>
          <w:sz w:val="20"/>
          <w:szCs w:val="20"/>
        </w:rPr>
        <w:t>E-mail :...................................................................................................................................................................</w:t>
      </w:r>
    </w:p>
    <w:p w14:paraId="78468DC5" w14:textId="77777777" w:rsidR="001E2215" w:rsidRPr="00EA2112" w:rsidRDefault="001E2215" w:rsidP="001E2215">
      <w:pPr>
        <w:rPr>
          <w:rFonts w:ascii="Calibri" w:hAnsi="Calibri"/>
          <w:b/>
          <w:sz w:val="20"/>
          <w:szCs w:val="20"/>
        </w:rPr>
      </w:pPr>
    </w:p>
    <w:p w14:paraId="45B9C9A2" w14:textId="77777777" w:rsidR="001E2215" w:rsidRPr="00EA2112" w:rsidRDefault="001E2215" w:rsidP="001E2215">
      <w:pPr>
        <w:jc w:val="both"/>
        <w:rPr>
          <w:rFonts w:ascii="Calibri" w:hAnsi="Calibri"/>
          <w:b/>
          <w:sz w:val="20"/>
          <w:szCs w:val="20"/>
        </w:rPr>
      </w:pPr>
      <w:r w:rsidRPr="00EA2112">
        <w:rPr>
          <w:rFonts w:ascii="Calibri" w:hAnsi="Calibri"/>
          <w:b/>
          <w:sz w:val="20"/>
          <w:szCs w:val="20"/>
        </w:rPr>
        <w:t>comme personne de confiance mentionnée à l’article L. 311-5-1 du code de l’action sociale et des familles;</w:t>
      </w:r>
    </w:p>
    <w:p w14:paraId="03792A7D" w14:textId="77777777" w:rsidR="001E2215" w:rsidRPr="00EA2112" w:rsidRDefault="001E2215" w:rsidP="001E2215">
      <w:pPr>
        <w:jc w:val="both"/>
        <w:rPr>
          <w:rFonts w:ascii="Calibri" w:hAnsi="Calibri"/>
          <w:b/>
          <w:sz w:val="20"/>
          <w:szCs w:val="20"/>
        </w:rPr>
      </w:pPr>
    </w:p>
    <w:p w14:paraId="5A5FC0B2" w14:textId="77777777" w:rsidR="001E2215" w:rsidRPr="00EA2112" w:rsidRDefault="001E2215" w:rsidP="001E2215">
      <w:pPr>
        <w:jc w:val="both"/>
        <w:rPr>
          <w:rFonts w:ascii="Calibri" w:hAnsi="Calibri"/>
          <w:sz w:val="20"/>
          <w:szCs w:val="20"/>
        </w:rPr>
      </w:pPr>
      <w:r w:rsidRPr="00EA2112">
        <w:rPr>
          <w:rFonts w:ascii="Calibri" w:hAnsi="Calibri"/>
          <w:b/>
          <w:sz w:val="20"/>
          <w:szCs w:val="20"/>
        </w:rPr>
        <w:t>Que, par suite, cette personne cessera aussi de remplir les missions de la personne de confiance</w:t>
      </w:r>
      <w:r w:rsidRPr="00EA2112">
        <w:rPr>
          <w:rFonts w:ascii="Calibri" w:hAnsi="Calibri"/>
          <w:sz w:val="20"/>
          <w:szCs w:val="20"/>
        </w:rPr>
        <w:t xml:space="preserve"> mentionnée à l’article L. 1111-6 du code de la santé publique. </w:t>
      </w:r>
    </w:p>
    <w:p w14:paraId="26704ADA" w14:textId="77777777" w:rsidR="001E2215" w:rsidRPr="00EA2112" w:rsidRDefault="001E2215" w:rsidP="001E2215">
      <w:pPr>
        <w:rPr>
          <w:rFonts w:ascii="Calibri" w:hAnsi="Calibri"/>
          <w:sz w:val="20"/>
          <w:szCs w:val="20"/>
        </w:rPr>
      </w:pPr>
    </w:p>
    <w:p w14:paraId="3CF44D09" w14:textId="77777777" w:rsidR="001E2215" w:rsidRPr="00EA2112" w:rsidRDefault="001E2215" w:rsidP="001E2215">
      <w:pPr>
        <w:rPr>
          <w:rFonts w:ascii="Calibri" w:hAnsi="Calibri"/>
          <w:sz w:val="20"/>
          <w:szCs w:val="20"/>
        </w:rPr>
      </w:pPr>
    </w:p>
    <w:p w14:paraId="033C22D2" w14:textId="77777777" w:rsidR="001E2215" w:rsidRPr="00EA2112" w:rsidRDefault="001E2215" w:rsidP="001E2215">
      <w:pPr>
        <w:rPr>
          <w:rFonts w:ascii="Calibri" w:hAnsi="Calibri"/>
          <w:sz w:val="20"/>
          <w:szCs w:val="20"/>
        </w:rPr>
      </w:pPr>
    </w:p>
    <w:p w14:paraId="35108FE2" w14:textId="77777777" w:rsidR="001E2215" w:rsidRPr="00EA2112" w:rsidRDefault="001E2215" w:rsidP="001E2215">
      <w:pPr>
        <w:rPr>
          <w:rFonts w:ascii="Calibri" w:hAnsi="Calibri"/>
          <w:sz w:val="20"/>
          <w:szCs w:val="20"/>
        </w:rPr>
      </w:pPr>
      <w:r w:rsidRPr="00EA2112">
        <w:rPr>
          <w:rFonts w:ascii="Calibri" w:hAnsi="Calibri"/>
          <w:b/>
          <w:sz w:val="20"/>
          <w:szCs w:val="20"/>
        </w:rPr>
        <w:t>Fait à</w:t>
      </w:r>
      <w:r w:rsidRPr="00EA2112">
        <w:rPr>
          <w:rFonts w:ascii="Calibri" w:hAnsi="Calibri"/>
          <w:sz w:val="20"/>
          <w:szCs w:val="20"/>
        </w:rPr>
        <w:t xml:space="preserve"> .............................................................................. </w:t>
      </w:r>
      <w:r w:rsidRPr="00EA2112">
        <w:rPr>
          <w:rFonts w:ascii="Calibri" w:hAnsi="Calibri"/>
          <w:b/>
          <w:sz w:val="20"/>
          <w:szCs w:val="20"/>
        </w:rPr>
        <w:t>le</w:t>
      </w:r>
      <w:r w:rsidRPr="00EA2112">
        <w:rPr>
          <w:rFonts w:ascii="Calibri" w:hAnsi="Calibri"/>
          <w:sz w:val="20"/>
          <w:szCs w:val="20"/>
        </w:rPr>
        <w:t xml:space="preserve"> ...............................................................................</w:t>
      </w:r>
    </w:p>
    <w:p w14:paraId="458E253E" w14:textId="77777777" w:rsidR="001E2215" w:rsidRPr="00CD4F97" w:rsidRDefault="001E2215" w:rsidP="001C36DB">
      <w:pPr>
        <w:tabs>
          <w:tab w:val="left" w:pos="7650"/>
        </w:tabs>
        <w:rPr>
          <w:rFonts w:ascii="Calibri" w:hAnsi="Calibri"/>
          <w:b/>
          <w:i/>
          <w:sz w:val="20"/>
          <w:szCs w:val="20"/>
        </w:rPr>
      </w:pPr>
    </w:p>
    <w:p w14:paraId="7937973C" w14:textId="77777777" w:rsidR="001E2215" w:rsidRPr="00CD4F97" w:rsidRDefault="001E2215" w:rsidP="001E2215">
      <w:pPr>
        <w:pBdr>
          <w:top w:val="single" w:sz="4" w:space="1" w:color="auto"/>
          <w:left w:val="single" w:sz="4" w:space="4" w:color="auto"/>
          <w:bottom w:val="single" w:sz="4" w:space="1" w:color="auto"/>
          <w:right w:val="single" w:sz="4" w:space="4" w:color="auto"/>
        </w:pBdr>
        <w:tabs>
          <w:tab w:val="left" w:pos="7650"/>
        </w:tabs>
        <w:jc w:val="center"/>
        <w:rPr>
          <w:rFonts w:ascii="Calibri" w:hAnsi="Calibri"/>
          <w:b/>
          <w:sz w:val="20"/>
          <w:szCs w:val="20"/>
        </w:rPr>
      </w:pPr>
      <w:r w:rsidRPr="00CD4F97">
        <w:rPr>
          <w:rFonts w:ascii="Calibri" w:hAnsi="Calibri"/>
          <w:b/>
          <w:sz w:val="20"/>
          <w:szCs w:val="20"/>
        </w:rPr>
        <w:t xml:space="preserve">Formulaires à destination des témoins en cas d’impossibilité physique d’écrire seul(e) </w:t>
      </w:r>
    </w:p>
    <w:p w14:paraId="64B1BF39" w14:textId="77777777" w:rsidR="001E2215" w:rsidRPr="00CD4F97" w:rsidRDefault="001E2215" w:rsidP="001E2215">
      <w:pPr>
        <w:pBdr>
          <w:top w:val="single" w:sz="4" w:space="1" w:color="auto"/>
          <w:left w:val="single" w:sz="4" w:space="4" w:color="auto"/>
          <w:bottom w:val="single" w:sz="4" w:space="1" w:color="auto"/>
          <w:right w:val="single" w:sz="4" w:space="4" w:color="auto"/>
        </w:pBdr>
        <w:tabs>
          <w:tab w:val="left" w:pos="7650"/>
        </w:tabs>
        <w:jc w:val="center"/>
        <w:rPr>
          <w:rFonts w:ascii="Calibri" w:hAnsi="Calibri"/>
          <w:b/>
          <w:sz w:val="20"/>
          <w:szCs w:val="20"/>
        </w:rPr>
      </w:pPr>
      <w:r w:rsidRPr="00CD4F97">
        <w:rPr>
          <w:rFonts w:ascii="Calibri" w:hAnsi="Calibri"/>
          <w:b/>
          <w:sz w:val="20"/>
          <w:szCs w:val="20"/>
        </w:rPr>
        <w:t>le formulaire de désignation de la personne de confiance</w:t>
      </w:r>
    </w:p>
    <w:p w14:paraId="1201D33D" w14:textId="77777777" w:rsidR="001E2215" w:rsidRPr="00FB2AED" w:rsidRDefault="001E2215" w:rsidP="001E2215">
      <w:pPr>
        <w:tabs>
          <w:tab w:val="left" w:pos="7650"/>
        </w:tabs>
        <w:jc w:val="center"/>
        <w:rPr>
          <w:rFonts w:ascii="Calibri" w:hAnsi="Calibri"/>
          <w:i/>
          <w:sz w:val="18"/>
        </w:rPr>
      </w:pPr>
    </w:p>
    <w:p w14:paraId="6B11835B" w14:textId="77777777" w:rsidR="001E2215" w:rsidRPr="00EA2112" w:rsidRDefault="001E2215" w:rsidP="001E2215">
      <w:pPr>
        <w:jc w:val="both"/>
        <w:rPr>
          <w:rFonts w:ascii="Calibri" w:hAnsi="Calibri"/>
          <w:b/>
          <w:sz w:val="20"/>
          <w:szCs w:val="20"/>
        </w:rPr>
      </w:pPr>
      <w:r w:rsidRPr="00EA2112">
        <w:rPr>
          <w:rFonts w:ascii="Calibri" w:hAnsi="Calibri"/>
          <w:b/>
          <w:sz w:val="20"/>
          <w:szCs w:val="20"/>
        </w:rPr>
        <w:t>Cas particulier :</w:t>
      </w:r>
    </w:p>
    <w:p w14:paraId="19E91CBE" w14:textId="77777777" w:rsidR="001E2215" w:rsidRPr="00EA2112" w:rsidRDefault="001E2215" w:rsidP="001E2215">
      <w:pPr>
        <w:jc w:val="both"/>
        <w:rPr>
          <w:rFonts w:ascii="Calibri" w:hAnsi="Calibri"/>
          <w:sz w:val="20"/>
          <w:szCs w:val="20"/>
        </w:rPr>
      </w:pPr>
      <w:r w:rsidRPr="00EA2112">
        <w:rPr>
          <w:rFonts w:ascii="Calibri" w:hAnsi="Calibri"/>
          <w:b/>
          <w:sz w:val="20"/>
          <w:szCs w:val="20"/>
        </w:rPr>
        <w:t>Si vous êtes dans l’impossibilité physique d’écrire seul(e) le formulaire de désignation de la personne de confiance</w:t>
      </w:r>
      <w:r w:rsidRPr="00EA2112">
        <w:rPr>
          <w:rFonts w:ascii="Calibri" w:hAnsi="Calibri"/>
          <w:sz w:val="20"/>
          <w:szCs w:val="20"/>
        </w:rPr>
        <w:t>, deux personnes peuvent attester ci-dessous que la désignation de la personne de confiance, décrite dans le formulaire précédent, est bien l’expression de votre volonté.</w:t>
      </w:r>
    </w:p>
    <w:p w14:paraId="1F00610B" w14:textId="77777777" w:rsidR="001E2215" w:rsidRPr="002E0119" w:rsidRDefault="001E2215" w:rsidP="001E2215">
      <w:pPr>
        <w:rPr>
          <w:rFonts w:ascii="Calibri" w:hAnsi="Calibri"/>
        </w:rPr>
      </w:pPr>
    </w:p>
    <w:p w14:paraId="6C97A96D" w14:textId="77777777" w:rsidR="001E2215" w:rsidRPr="00CD4F97" w:rsidRDefault="001E2215" w:rsidP="001E2215">
      <w:pPr>
        <w:jc w:val="center"/>
        <w:rPr>
          <w:rFonts w:ascii="Calibri" w:hAnsi="Calibri"/>
          <w:b/>
          <w:sz w:val="20"/>
          <w:szCs w:val="20"/>
          <w:u w:val="single"/>
        </w:rPr>
      </w:pPr>
      <w:r w:rsidRPr="00CD4F97">
        <w:rPr>
          <w:rFonts w:ascii="Calibri" w:hAnsi="Calibri"/>
          <w:b/>
          <w:sz w:val="20"/>
          <w:szCs w:val="20"/>
          <w:u w:val="single"/>
        </w:rPr>
        <w:t>1-Formulaire en cas de désignation d’une personne de confiance</w:t>
      </w:r>
    </w:p>
    <w:p w14:paraId="114BB0EA" w14:textId="77777777" w:rsidR="001E2215" w:rsidRPr="00FB2AED" w:rsidRDefault="001E2215" w:rsidP="001E2215">
      <w:pPr>
        <w:jc w:val="center"/>
        <w:rPr>
          <w:rFonts w:ascii="Calibri" w:hAnsi="Calibri"/>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5216"/>
      </w:tblGrid>
      <w:tr w:rsidR="001E2215" w:rsidRPr="002E0119" w14:paraId="67D29C6A" w14:textId="77777777" w:rsidTr="00B72250">
        <w:tc>
          <w:tcPr>
            <w:tcW w:w="5240" w:type="dxa"/>
            <w:shd w:val="clear" w:color="auto" w:fill="auto"/>
          </w:tcPr>
          <w:p w14:paraId="1FCEAD4B" w14:textId="77777777" w:rsidR="001E2215" w:rsidRPr="007969E2" w:rsidRDefault="001E2215" w:rsidP="00B72250">
            <w:pPr>
              <w:spacing w:before="120"/>
              <w:rPr>
                <w:rFonts w:ascii="Calibri" w:hAnsi="Calibri"/>
                <w:b/>
                <w:sz w:val="20"/>
                <w:szCs w:val="20"/>
                <w:u w:val="single"/>
              </w:rPr>
            </w:pPr>
            <w:r w:rsidRPr="007969E2">
              <w:rPr>
                <w:rFonts w:ascii="Calibri" w:hAnsi="Calibri"/>
                <w:b/>
                <w:sz w:val="20"/>
                <w:szCs w:val="20"/>
                <w:u w:val="single"/>
              </w:rPr>
              <w:t>Témoin 1:</w:t>
            </w:r>
          </w:p>
          <w:p w14:paraId="56DAD722" w14:textId="77777777" w:rsidR="001E2215" w:rsidRPr="007969E2" w:rsidRDefault="001E2215" w:rsidP="00B72250">
            <w:pPr>
              <w:rPr>
                <w:rFonts w:ascii="Calibri" w:hAnsi="Calibri"/>
                <w:sz w:val="20"/>
                <w:szCs w:val="20"/>
              </w:rPr>
            </w:pPr>
            <w:r w:rsidRPr="007969E2">
              <w:rPr>
                <w:rFonts w:ascii="Calibri" w:hAnsi="Calibri"/>
                <w:sz w:val="20"/>
                <w:szCs w:val="20"/>
              </w:rPr>
              <w:t xml:space="preserve">Je soussigné(e) </w:t>
            </w:r>
          </w:p>
          <w:p w14:paraId="247C18BB" w14:textId="77777777" w:rsidR="001E2215" w:rsidRPr="007969E2" w:rsidRDefault="001E2215" w:rsidP="00B72250">
            <w:pPr>
              <w:rPr>
                <w:rFonts w:ascii="Calibri" w:hAnsi="Calibri"/>
                <w:sz w:val="20"/>
                <w:szCs w:val="20"/>
              </w:rPr>
            </w:pPr>
            <w:r w:rsidRPr="007969E2">
              <w:rPr>
                <w:rFonts w:ascii="Calibri" w:hAnsi="Calibri"/>
                <w:sz w:val="20"/>
                <w:szCs w:val="20"/>
              </w:rPr>
              <w:t>Nom et prénom : ......................................................................</w:t>
            </w:r>
          </w:p>
          <w:p w14:paraId="47CD8E8E" w14:textId="77777777" w:rsidR="001E2215" w:rsidRPr="007969E2" w:rsidRDefault="001E2215" w:rsidP="00B72250">
            <w:pPr>
              <w:rPr>
                <w:rFonts w:ascii="Calibri" w:hAnsi="Calibri"/>
                <w:sz w:val="20"/>
                <w:szCs w:val="20"/>
              </w:rPr>
            </w:pPr>
            <w:r w:rsidRPr="007969E2">
              <w:rPr>
                <w:rFonts w:ascii="Calibri" w:hAnsi="Calibri"/>
                <w:sz w:val="20"/>
                <w:szCs w:val="20"/>
              </w:rPr>
              <w:t>Qualité (lien avec la personne) :...............................................</w:t>
            </w:r>
          </w:p>
          <w:p w14:paraId="33E2C882" w14:textId="77777777" w:rsidR="001E2215" w:rsidRPr="007969E2" w:rsidRDefault="001E2215" w:rsidP="00B72250">
            <w:pPr>
              <w:rPr>
                <w:rFonts w:ascii="Calibri" w:hAnsi="Calibri"/>
                <w:sz w:val="20"/>
                <w:szCs w:val="20"/>
              </w:rPr>
            </w:pPr>
            <w:r w:rsidRPr="007969E2">
              <w:rPr>
                <w:rFonts w:ascii="Calibri" w:hAnsi="Calibri"/>
                <w:sz w:val="20"/>
                <w:szCs w:val="20"/>
              </w:rPr>
              <w:t xml:space="preserve">atteste que la désignation de: </w:t>
            </w:r>
          </w:p>
          <w:p w14:paraId="1E3304C9" w14:textId="77777777" w:rsidR="001E2215" w:rsidRPr="007969E2" w:rsidRDefault="001E2215" w:rsidP="00B72250">
            <w:pPr>
              <w:rPr>
                <w:rFonts w:ascii="Calibri" w:hAnsi="Calibri"/>
                <w:sz w:val="20"/>
                <w:szCs w:val="20"/>
              </w:rPr>
            </w:pPr>
            <w:r w:rsidRPr="007969E2">
              <w:rPr>
                <w:rFonts w:ascii="Calibri" w:hAnsi="Calibri"/>
                <w:sz w:val="20"/>
                <w:szCs w:val="20"/>
              </w:rPr>
              <w:t>Nom et prénom :....................................................................</w:t>
            </w:r>
          </w:p>
          <w:p w14:paraId="264B5987" w14:textId="77777777" w:rsidR="001E2215" w:rsidRPr="007969E2" w:rsidRDefault="001E2215" w:rsidP="00B72250">
            <w:pPr>
              <w:rPr>
                <w:rFonts w:ascii="Calibri" w:hAnsi="Calibri"/>
                <w:sz w:val="20"/>
                <w:szCs w:val="20"/>
              </w:rPr>
            </w:pPr>
            <w:r w:rsidRPr="007969E2">
              <w:rPr>
                <w:rFonts w:ascii="Calibri" w:hAnsi="Calibri"/>
                <w:sz w:val="20"/>
                <w:szCs w:val="20"/>
              </w:rPr>
              <w:t xml:space="preserve">Comme personne de confiance en application de l’article L.311-5-1 du code de l’action sociale et des familles </w:t>
            </w:r>
            <w:r w:rsidRPr="007969E2">
              <w:rPr>
                <w:rFonts w:ascii="Calibri" w:hAnsi="Calibri"/>
                <w:i/>
                <w:sz w:val="20"/>
                <w:szCs w:val="20"/>
              </w:rPr>
              <w:t>est bien l’expression de la volonté libre et éclairée de :</w:t>
            </w:r>
          </w:p>
          <w:p w14:paraId="33B666F6" w14:textId="77777777" w:rsidR="001E2215" w:rsidRPr="007969E2" w:rsidRDefault="001E2215" w:rsidP="00B72250">
            <w:pPr>
              <w:rPr>
                <w:rFonts w:ascii="Calibri" w:hAnsi="Calibri"/>
                <w:sz w:val="20"/>
                <w:szCs w:val="20"/>
              </w:rPr>
            </w:pPr>
            <w:r w:rsidRPr="007969E2">
              <w:rPr>
                <w:rFonts w:ascii="Calibri" w:hAnsi="Calibri"/>
                <w:sz w:val="20"/>
                <w:szCs w:val="20"/>
              </w:rPr>
              <w:t>Nom et prénom : .......................................................................</w:t>
            </w:r>
          </w:p>
          <w:p w14:paraId="7798B9D0" w14:textId="77777777" w:rsidR="001E2215" w:rsidRPr="007969E2" w:rsidRDefault="001E2215" w:rsidP="00B72250">
            <w:pPr>
              <w:rPr>
                <w:rFonts w:ascii="Calibri" w:hAnsi="Calibri"/>
                <w:sz w:val="20"/>
                <w:szCs w:val="20"/>
              </w:rPr>
            </w:pPr>
            <w:r w:rsidRPr="007969E2">
              <w:rPr>
                <w:rFonts w:ascii="Calibri" w:hAnsi="Calibri"/>
                <w:b/>
                <w:sz w:val="20"/>
                <w:szCs w:val="20"/>
              </w:rPr>
              <w:t>Fait à</w:t>
            </w:r>
            <w:r w:rsidRPr="007969E2">
              <w:rPr>
                <w:rFonts w:ascii="Calibri" w:hAnsi="Calibri"/>
                <w:sz w:val="20"/>
                <w:szCs w:val="20"/>
              </w:rPr>
              <w:t xml:space="preserve"> ........................................................................................ </w:t>
            </w:r>
          </w:p>
          <w:p w14:paraId="391D6796" w14:textId="77777777" w:rsidR="001E2215" w:rsidRPr="007969E2" w:rsidRDefault="001E2215" w:rsidP="00B72250">
            <w:pPr>
              <w:rPr>
                <w:rFonts w:ascii="Calibri" w:hAnsi="Calibri"/>
                <w:sz w:val="20"/>
                <w:szCs w:val="20"/>
              </w:rPr>
            </w:pPr>
            <w:r w:rsidRPr="007969E2">
              <w:rPr>
                <w:rFonts w:ascii="Calibri" w:hAnsi="Calibri"/>
                <w:b/>
                <w:sz w:val="20"/>
                <w:szCs w:val="20"/>
              </w:rPr>
              <w:t>le</w:t>
            </w:r>
            <w:r w:rsidRPr="007969E2">
              <w:rPr>
                <w:rFonts w:ascii="Calibri" w:hAnsi="Calibri"/>
                <w:sz w:val="20"/>
                <w:szCs w:val="20"/>
              </w:rPr>
              <w:t xml:space="preserve"> .....................................................................................</w:t>
            </w:r>
          </w:p>
          <w:p w14:paraId="381BA542" w14:textId="77777777" w:rsidR="001E2215" w:rsidRPr="007969E2" w:rsidRDefault="001E2215" w:rsidP="00B72250">
            <w:pPr>
              <w:rPr>
                <w:rFonts w:ascii="Calibri" w:hAnsi="Calibri"/>
                <w:sz w:val="20"/>
                <w:szCs w:val="20"/>
              </w:rPr>
            </w:pPr>
          </w:p>
          <w:p w14:paraId="179F9E8F" w14:textId="77777777" w:rsidR="001E2215" w:rsidRPr="007969E2" w:rsidRDefault="001E2215" w:rsidP="00B72250">
            <w:pPr>
              <w:rPr>
                <w:rFonts w:ascii="Calibri" w:hAnsi="Calibri"/>
                <w:sz w:val="20"/>
                <w:szCs w:val="20"/>
              </w:rPr>
            </w:pPr>
            <w:r w:rsidRPr="007969E2">
              <w:rPr>
                <w:rFonts w:ascii="Calibri" w:hAnsi="Calibri"/>
                <w:sz w:val="20"/>
                <w:szCs w:val="20"/>
              </w:rPr>
              <w:t xml:space="preserve">Signature du témoin : </w:t>
            </w:r>
          </w:p>
          <w:p w14:paraId="619295A9" w14:textId="77777777" w:rsidR="001E2215" w:rsidRPr="007969E2" w:rsidRDefault="001E2215" w:rsidP="00B72250">
            <w:pPr>
              <w:rPr>
                <w:rFonts w:ascii="Calibri" w:hAnsi="Calibri"/>
                <w:sz w:val="20"/>
                <w:szCs w:val="20"/>
              </w:rPr>
            </w:pPr>
          </w:p>
          <w:p w14:paraId="4F8459B2" w14:textId="77777777" w:rsidR="001E2215" w:rsidRPr="007969E2" w:rsidRDefault="001E2215" w:rsidP="00B72250">
            <w:pPr>
              <w:rPr>
                <w:rFonts w:ascii="Calibri" w:hAnsi="Calibri"/>
                <w:sz w:val="20"/>
                <w:szCs w:val="20"/>
              </w:rPr>
            </w:pPr>
            <w:r w:rsidRPr="007969E2">
              <w:rPr>
                <w:rFonts w:ascii="Calibri" w:hAnsi="Calibri"/>
                <w:sz w:val="20"/>
                <w:szCs w:val="20"/>
              </w:rPr>
              <w:t xml:space="preserve">Cosignature de la personne de confiance : </w:t>
            </w:r>
          </w:p>
          <w:p w14:paraId="2371F1AF" w14:textId="77777777" w:rsidR="001E2215" w:rsidRPr="007969E2" w:rsidRDefault="001E2215" w:rsidP="00B72250">
            <w:pPr>
              <w:rPr>
                <w:rFonts w:ascii="Calibri" w:hAnsi="Calibri"/>
                <w:sz w:val="20"/>
                <w:szCs w:val="20"/>
              </w:rPr>
            </w:pPr>
          </w:p>
          <w:p w14:paraId="65518F41" w14:textId="77777777" w:rsidR="001E2215" w:rsidRPr="007969E2" w:rsidRDefault="001E2215" w:rsidP="00B72250">
            <w:pPr>
              <w:rPr>
                <w:rFonts w:ascii="Calibri" w:hAnsi="Calibri"/>
                <w:sz w:val="20"/>
                <w:szCs w:val="20"/>
              </w:rPr>
            </w:pPr>
          </w:p>
          <w:p w14:paraId="04F191CD" w14:textId="77777777" w:rsidR="001E2215" w:rsidRPr="007969E2" w:rsidRDefault="001E2215" w:rsidP="00B72250">
            <w:pPr>
              <w:rPr>
                <w:rFonts w:ascii="Calibri" w:hAnsi="Calibri"/>
                <w:b/>
                <w:sz w:val="20"/>
                <w:szCs w:val="20"/>
              </w:rPr>
            </w:pPr>
            <w:r w:rsidRPr="007969E2">
              <w:rPr>
                <w:rFonts w:ascii="Calibri" w:hAnsi="Calibri"/>
                <w:b/>
                <w:sz w:val="20"/>
                <w:szCs w:val="20"/>
              </w:rPr>
              <w:t xml:space="preserve">Partie facultative </w:t>
            </w:r>
          </w:p>
          <w:p w14:paraId="42730924" w14:textId="77777777" w:rsidR="001E2215" w:rsidRPr="007969E2" w:rsidRDefault="001E2215" w:rsidP="00B72250">
            <w:pPr>
              <w:rPr>
                <w:rFonts w:ascii="Calibri" w:hAnsi="Calibri"/>
                <w:sz w:val="20"/>
                <w:szCs w:val="20"/>
              </w:rPr>
            </w:pPr>
            <w:r w:rsidRPr="007969E2">
              <w:rPr>
                <w:rFonts w:ascii="Calibri" w:hAnsi="Calibri"/>
                <w:sz w:val="20"/>
                <w:szCs w:val="20"/>
              </w:rPr>
              <w:lastRenderedPageBreak/>
              <w:t xml:space="preserve">Je soussigné(e) </w:t>
            </w:r>
          </w:p>
          <w:p w14:paraId="52326F3C" w14:textId="77777777" w:rsidR="001E2215" w:rsidRPr="007969E2" w:rsidRDefault="001E2215" w:rsidP="00B72250">
            <w:pPr>
              <w:rPr>
                <w:rFonts w:ascii="Calibri" w:hAnsi="Calibri"/>
                <w:sz w:val="20"/>
                <w:szCs w:val="20"/>
              </w:rPr>
            </w:pPr>
            <w:r w:rsidRPr="007969E2">
              <w:rPr>
                <w:rFonts w:ascii="Calibri" w:hAnsi="Calibri"/>
                <w:sz w:val="20"/>
                <w:szCs w:val="20"/>
              </w:rPr>
              <w:t>Nom et prénom : ......................................................................</w:t>
            </w:r>
          </w:p>
          <w:p w14:paraId="73E243BC" w14:textId="77777777" w:rsidR="001E2215" w:rsidRPr="007969E2" w:rsidRDefault="001E2215" w:rsidP="00B72250">
            <w:pPr>
              <w:rPr>
                <w:rFonts w:ascii="Calibri" w:hAnsi="Calibri"/>
                <w:sz w:val="20"/>
                <w:szCs w:val="20"/>
              </w:rPr>
            </w:pPr>
            <w:r w:rsidRPr="007969E2">
              <w:rPr>
                <w:rFonts w:ascii="Calibri" w:hAnsi="Calibri"/>
                <w:sz w:val="20"/>
                <w:szCs w:val="20"/>
              </w:rPr>
              <w:t xml:space="preserve">atteste également que : </w:t>
            </w:r>
          </w:p>
          <w:p w14:paraId="4A4D7590" w14:textId="77777777" w:rsidR="001E2215" w:rsidRPr="007969E2" w:rsidRDefault="001E2215" w:rsidP="00B72250">
            <w:pPr>
              <w:rPr>
                <w:rFonts w:ascii="Calibri" w:hAnsi="Calibri"/>
                <w:sz w:val="20"/>
                <w:szCs w:val="20"/>
              </w:rPr>
            </w:pPr>
            <w:r w:rsidRPr="007969E2">
              <w:rPr>
                <w:rFonts w:ascii="Calibri" w:hAnsi="Calibri"/>
                <w:sz w:val="20"/>
                <w:szCs w:val="20"/>
              </w:rPr>
              <w:t>Nom et prénom :......................................................................</w:t>
            </w:r>
          </w:p>
          <w:p w14:paraId="18A3EF4E" w14:textId="77777777" w:rsidR="001E2215" w:rsidRPr="007969E2" w:rsidRDefault="001E2215" w:rsidP="00B72250">
            <w:pPr>
              <w:rPr>
                <w:rFonts w:ascii="Calibri" w:hAnsi="Calibri"/>
                <w:sz w:val="20"/>
                <w:szCs w:val="20"/>
              </w:rPr>
            </w:pPr>
            <w:r w:rsidRPr="007969E2">
              <w:rPr>
                <w:rFonts w:ascii="Calibri" w:hAnsi="Calibri"/>
                <w:sz w:val="20"/>
                <w:szCs w:val="20"/>
              </w:rPr>
              <w:t xml:space="preserve">□ a également indiqué expressément qu’elle exercera les missions de la personne de confiance mentionnée à l’article L. 1111-6 du code de la santé publique, selon les modalités précisées par le même code : oui □  non □ </w:t>
            </w:r>
          </w:p>
          <w:p w14:paraId="64203C94" w14:textId="77777777" w:rsidR="001E2215" w:rsidRPr="007969E2" w:rsidRDefault="001E2215" w:rsidP="00B72250">
            <w:pPr>
              <w:rPr>
                <w:rFonts w:ascii="Calibri" w:hAnsi="Calibri"/>
                <w:sz w:val="20"/>
                <w:szCs w:val="20"/>
              </w:rPr>
            </w:pPr>
            <w:r w:rsidRPr="007969E2">
              <w:rPr>
                <w:rFonts w:ascii="Calibri" w:hAnsi="Calibri"/>
                <w:sz w:val="20"/>
                <w:szCs w:val="20"/>
              </w:rPr>
              <w:t>□ lui a fait part de ses volontés et de ses directives anticipées si un jour elle n’est plus en état de s’exprimer :              oui □  non □</w:t>
            </w:r>
          </w:p>
          <w:p w14:paraId="43C0F147" w14:textId="77777777" w:rsidR="001E2215" w:rsidRPr="007969E2" w:rsidRDefault="001E2215" w:rsidP="00B72250">
            <w:pPr>
              <w:rPr>
                <w:rFonts w:ascii="Calibri" w:hAnsi="Calibri"/>
                <w:sz w:val="20"/>
                <w:szCs w:val="20"/>
              </w:rPr>
            </w:pPr>
            <w:r w:rsidRPr="007969E2">
              <w:rPr>
                <w:rFonts w:ascii="Calibri" w:hAnsi="Calibri"/>
                <w:sz w:val="20"/>
                <w:szCs w:val="20"/>
              </w:rPr>
              <w:t>□ lui a remis un exemplaire de ses directives anticipées :</w:t>
            </w:r>
          </w:p>
          <w:p w14:paraId="5BF4FFC4" w14:textId="77777777" w:rsidR="001E2215" w:rsidRPr="007969E2" w:rsidRDefault="001E2215" w:rsidP="00B72250">
            <w:pPr>
              <w:rPr>
                <w:rFonts w:ascii="Calibri" w:hAnsi="Calibri"/>
                <w:sz w:val="20"/>
                <w:szCs w:val="20"/>
              </w:rPr>
            </w:pPr>
            <w:r w:rsidRPr="007969E2">
              <w:rPr>
                <w:rFonts w:ascii="Calibri" w:hAnsi="Calibri"/>
                <w:sz w:val="20"/>
                <w:szCs w:val="20"/>
              </w:rPr>
              <w:t xml:space="preserve">      oui □  non □ </w:t>
            </w:r>
          </w:p>
          <w:p w14:paraId="6104ED46" w14:textId="77777777" w:rsidR="001E2215" w:rsidRPr="007969E2" w:rsidRDefault="001E2215" w:rsidP="00B72250">
            <w:pPr>
              <w:rPr>
                <w:rFonts w:ascii="Calibri" w:hAnsi="Calibri"/>
                <w:sz w:val="20"/>
                <w:szCs w:val="20"/>
              </w:rPr>
            </w:pPr>
            <w:r w:rsidRPr="007969E2">
              <w:rPr>
                <w:rFonts w:ascii="Calibri" w:hAnsi="Calibri"/>
                <w:b/>
                <w:sz w:val="20"/>
                <w:szCs w:val="20"/>
              </w:rPr>
              <w:t>Fait à</w:t>
            </w:r>
            <w:r w:rsidRPr="007969E2">
              <w:rPr>
                <w:rFonts w:ascii="Calibri" w:hAnsi="Calibri"/>
                <w:sz w:val="20"/>
                <w:szCs w:val="20"/>
              </w:rPr>
              <w:t xml:space="preserve"> ....................................................................................... </w:t>
            </w:r>
          </w:p>
          <w:p w14:paraId="150F85ED" w14:textId="77777777" w:rsidR="001E2215" w:rsidRPr="007969E2" w:rsidRDefault="001E2215" w:rsidP="00B72250">
            <w:pPr>
              <w:rPr>
                <w:rFonts w:ascii="Calibri" w:hAnsi="Calibri"/>
                <w:sz w:val="20"/>
                <w:szCs w:val="20"/>
              </w:rPr>
            </w:pPr>
            <w:r w:rsidRPr="007969E2">
              <w:rPr>
                <w:rFonts w:ascii="Calibri" w:hAnsi="Calibri"/>
                <w:b/>
                <w:sz w:val="20"/>
                <w:szCs w:val="20"/>
              </w:rPr>
              <w:t>le</w:t>
            </w:r>
            <w:r w:rsidRPr="007969E2">
              <w:rPr>
                <w:rFonts w:ascii="Calibri" w:hAnsi="Calibri"/>
                <w:sz w:val="20"/>
                <w:szCs w:val="20"/>
              </w:rPr>
              <w:t xml:space="preserve"> ...............................................................................................</w:t>
            </w:r>
          </w:p>
          <w:p w14:paraId="0F91935E" w14:textId="77777777" w:rsidR="001E2215" w:rsidRDefault="001E2215" w:rsidP="00B72250">
            <w:pPr>
              <w:rPr>
                <w:rFonts w:ascii="Calibri" w:hAnsi="Calibri"/>
                <w:sz w:val="20"/>
                <w:szCs w:val="20"/>
              </w:rPr>
            </w:pPr>
          </w:p>
          <w:p w14:paraId="5ECF2E73" w14:textId="77777777" w:rsidR="001E2215" w:rsidRPr="007969E2" w:rsidRDefault="001E2215" w:rsidP="00B72250">
            <w:pPr>
              <w:rPr>
                <w:rFonts w:ascii="Calibri" w:hAnsi="Calibri"/>
                <w:sz w:val="20"/>
                <w:szCs w:val="20"/>
              </w:rPr>
            </w:pPr>
            <w:r w:rsidRPr="007969E2">
              <w:rPr>
                <w:rFonts w:ascii="Calibri" w:hAnsi="Calibri"/>
                <w:sz w:val="20"/>
                <w:szCs w:val="20"/>
              </w:rPr>
              <w:t xml:space="preserve">Signature du témoin : </w:t>
            </w:r>
          </w:p>
          <w:p w14:paraId="4D35DF8C" w14:textId="77777777" w:rsidR="001E2215" w:rsidRPr="007969E2" w:rsidRDefault="001E2215" w:rsidP="00B72250">
            <w:pPr>
              <w:rPr>
                <w:rFonts w:ascii="Calibri" w:hAnsi="Calibri"/>
                <w:sz w:val="20"/>
                <w:szCs w:val="20"/>
              </w:rPr>
            </w:pPr>
          </w:p>
          <w:p w14:paraId="26CDDBAC" w14:textId="77777777" w:rsidR="001E2215" w:rsidRPr="007969E2" w:rsidRDefault="001E2215" w:rsidP="00B72250">
            <w:pPr>
              <w:rPr>
                <w:rFonts w:ascii="Calibri" w:hAnsi="Calibri"/>
                <w:sz w:val="20"/>
                <w:szCs w:val="20"/>
              </w:rPr>
            </w:pPr>
            <w:r w:rsidRPr="007969E2">
              <w:rPr>
                <w:rFonts w:ascii="Calibri" w:hAnsi="Calibri"/>
                <w:sz w:val="20"/>
                <w:szCs w:val="20"/>
              </w:rPr>
              <w:t>Cosignature de la personne de confiance :</w:t>
            </w:r>
          </w:p>
          <w:p w14:paraId="427118D8" w14:textId="77777777" w:rsidR="001E2215" w:rsidRPr="007969E2" w:rsidRDefault="001E2215" w:rsidP="00B72250">
            <w:pPr>
              <w:rPr>
                <w:rFonts w:ascii="Calibri" w:hAnsi="Calibri"/>
                <w:sz w:val="20"/>
                <w:szCs w:val="20"/>
              </w:rPr>
            </w:pPr>
          </w:p>
        </w:tc>
        <w:tc>
          <w:tcPr>
            <w:tcW w:w="5216" w:type="dxa"/>
            <w:shd w:val="clear" w:color="auto" w:fill="auto"/>
          </w:tcPr>
          <w:p w14:paraId="07D2FBA0" w14:textId="77777777" w:rsidR="001E2215" w:rsidRPr="007969E2" w:rsidRDefault="001E2215" w:rsidP="00B72250">
            <w:pPr>
              <w:spacing w:before="120"/>
              <w:rPr>
                <w:rFonts w:ascii="Calibri" w:hAnsi="Calibri"/>
                <w:b/>
                <w:sz w:val="20"/>
                <w:szCs w:val="20"/>
                <w:u w:val="single"/>
              </w:rPr>
            </w:pPr>
            <w:r w:rsidRPr="007969E2">
              <w:rPr>
                <w:rFonts w:ascii="Calibri" w:hAnsi="Calibri"/>
                <w:b/>
                <w:sz w:val="20"/>
                <w:szCs w:val="20"/>
                <w:u w:val="single"/>
              </w:rPr>
              <w:lastRenderedPageBreak/>
              <w:t>Témoin 2:</w:t>
            </w:r>
          </w:p>
          <w:p w14:paraId="440BE4D8" w14:textId="77777777" w:rsidR="001E2215" w:rsidRPr="007969E2" w:rsidRDefault="001E2215" w:rsidP="00B72250">
            <w:pPr>
              <w:rPr>
                <w:rFonts w:ascii="Calibri" w:hAnsi="Calibri"/>
                <w:sz w:val="20"/>
                <w:szCs w:val="20"/>
              </w:rPr>
            </w:pPr>
            <w:r w:rsidRPr="007969E2">
              <w:rPr>
                <w:rFonts w:ascii="Calibri" w:hAnsi="Calibri"/>
                <w:sz w:val="20"/>
                <w:szCs w:val="20"/>
              </w:rPr>
              <w:t xml:space="preserve">Je soussigné(e) </w:t>
            </w:r>
          </w:p>
          <w:p w14:paraId="17570365" w14:textId="77777777" w:rsidR="001E2215" w:rsidRPr="007969E2" w:rsidRDefault="001E2215" w:rsidP="00B72250">
            <w:pPr>
              <w:rPr>
                <w:rFonts w:ascii="Calibri" w:hAnsi="Calibri"/>
                <w:sz w:val="20"/>
                <w:szCs w:val="20"/>
              </w:rPr>
            </w:pPr>
            <w:r w:rsidRPr="007969E2">
              <w:rPr>
                <w:rFonts w:ascii="Calibri" w:hAnsi="Calibri"/>
                <w:sz w:val="20"/>
                <w:szCs w:val="20"/>
              </w:rPr>
              <w:t>Nom et prénom : ......................................................................</w:t>
            </w:r>
          </w:p>
          <w:p w14:paraId="0029F3C4" w14:textId="77777777" w:rsidR="001E2215" w:rsidRPr="007969E2" w:rsidRDefault="001E2215" w:rsidP="00B72250">
            <w:pPr>
              <w:rPr>
                <w:rFonts w:ascii="Calibri" w:hAnsi="Calibri"/>
                <w:sz w:val="20"/>
                <w:szCs w:val="20"/>
              </w:rPr>
            </w:pPr>
            <w:r w:rsidRPr="007969E2">
              <w:rPr>
                <w:rFonts w:ascii="Calibri" w:hAnsi="Calibri"/>
                <w:sz w:val="20"/>
                <w:szCs w:val="20"/>
              </w:rPr>
              <w:t>Qualité (lien avec la personne) :...............................................</w:t>
            </w:r>
          </w:p>
          <w:p w14:paraId="647950E9" w14:textId="77777777" w:rsidR="001E2215" w:rsidRPr="007969E2" w:rsidRDefault="001E2215" w:rsidP="00B72250">
            <w:pPr>
              <w:rPr>
                <w:rFonts w:ascii="Calibri" w:hAnsi="Calibri"/>
                <w:sz w:val="20"/>
                <w:szCs w:val="20"/>
              </w:rPr>
            </w:pPr>
            <w:r w:rsidRPr="007969E2">
              <w:rPr>
                <w:rFonts w:ascii="Calibri" w:hAnsi="Calibri"/>
                <w:sz w:val="20"/>
                <w:szCs w:val="20"/>
              </w:rPr>
              <w:t xml:space="preserve">atteste que la désignation de: </w:t>
            </w:r>
          </w:p>
          <w:p w14:paraId="1D21E905" w14:textId="77777777" w:rsidR="001E2215" w:rsidRPr="007969E2" w:rsidRDefault="001E2215" w:rsidP="00B72250">
            <w:pPr>
              <w:rPr>
                <w:rFonts w:ascii="Calibri" w:hAnsi="Calibri"/>
                <w:sz w:val="20"/>
                <w:szCs w:val="20"/>
              </w:rPr>
            </w:pPr>
            <w:r w:rsidRPr="007969E2">
              <w:rPr>
                <w:rFonts w:ascii="Calibri" w:hAnsi="Calibri"/>
                <w:sz w:val="20"/>
                <w:szCs w:val="20"/>
              </w:rPr>
              <w:t>Nom et prénom :....................................................................</w:t>
            </w:r>
          </w:p>
          <w:p w14:paraId="38F515AC" w14:textId="77777777" w:rsidR="001E2215" w:rsidRPr="007969E2" w:rsidRDefault="001E2215" w:rsidP="00B72250">
            <w:pPr>
              <w:rPr>
                <w:rFonts w:ascii="Calibri" w:hAnsi="Calibri"/>
                <w:sz w:val="20"/>
                <w:szCs w:val="20"/>
              </w:rPr>
            </w:pPr>
            <w:r w:rsidRPr="007969E2">
              <w:rPr>
                <w:rFonts w:ascii="Calibri" w:hAnsi="Calibri"/>
                <w:sz w:val="20"/>
                <w:szCs w:val="20"/>
              </w:rPr>
              <w:t>Comme personne de confiance en application de l’article L.311-5-1 du code de l’action sociale et des familles est bien l’expression de la volonté libre et éclairée de :</w:t>
            </w:r>
          </w:p>
          <w:p w14:paraId="2D4D2B72" w14:textId="77777777" w:rsidR="001E2215" w:rsidRPr="007969E2" w:rsidRDefault="001E2215" w:rsidP="00B72250">
            <w:pPr>
              <w:rPr>
                <w:rFonts w:ascii="Calibri" w:hAnsi="Calibri"/>
                <w:sz w:val="20"/>
                <w:szCs w:val="20"/>
              </w:rPr>
            </w:pPr>
            <w:r w:rsidRPr="007969E2">
              <w:rPr>
                <w:rFonts w:ascii="Calibri" w:hAnsi="Calibri"/>
                <w:sz w:val="20"/>
                <w:szCs w:val="20"/>
              </w:rPr>
              <w:t>Nom et prénom : .......................................................................</w:t>
            </w:r>
          </w:p>
          <w:p w14:paraId="04888497" w14:textId="77777777" w:rsidR="001E2215" w:rsidRPr="007969E2" w:rsidRDefault="001E2215" w:rsidP="00B72250">
            <w:pPr>
              <w:rPr>
                <w:rFonts w:ascii="Calibri" w:hAnsi="Calibri"/>
                <w:sz w:val="20"/>
                <w:szCs w:val="20"/>
              </w:rPr>
            </w:pPr>
            <w:r w:rsidRPr="007969E2">
              <w:rPr>
                <w:rFonts w:ascii="Calibri" w:hAnsi="Calibri"/>
                <w:b/>
                <w:sz w:val="20"/>
                <w:szCs w:val="20"/>
              </w:rPr>
              <w:t>Fait à</w:t>
            </w:r>
            <w:r w:rsidRPr="007969E2">
              <w:rPr>
                <w:rFonts w:ascii="Calibri" w:hAnsi="Calibri"/>
                <w:sz w:val="20"/>
                <w:szCs w:val="20"/>
              </w:rPr>
              <w:t xml:space="preserve"> ........................................................................................ </w:t>
            </w:r>
          </w:p>
          <w:p w14:paraId="045355F9" w14:textId="77777777" w:rsidR="001E2215" w:rsidRPr="007969E2" w:rsidRDefault="001E2215" w:rsidP="00B72250">
            <w:pPr>
              <w:rPr>
                <w:rFonts w:ascii="Calibri" w:hAnsi="Calibri"/>
                <w:sz w:val="20"/>
                <w:szCs w:val="20"/>
              </w:rPr>
            </w:pPr>
            <w:r w:rsidRPr="007969E2">
              <w:rPr>
                <w:rFonts w:ascii="Calibri" w:hAnsi="Calibri"/>
                <w:b/>
                <w:sz w:val="20"/>
                <w:szCs w:val="20"/>
              </w:rPr>
              <w:t>le</w:t>
            </w:r>
            <w:r w:rsidRPr="007969E2">
              <w:rPr>
                <w:rFonts w:ascii="Calibri" w:hAnsi="Calibri"/>
                <w:sz w:val="20"/>
                <w:szCs w:val="20"/>
              </w:rPr>
              <w:t xml:space="preserve"> .....................................................................................</w:t>
            </w:r>
          </w:p>
          <w:p w14:paraId="0C15DF04" w14:textId="77777777" w:rsidR="001E2215" w:rsidRPr="007969E2" w:rsidRDefault="001E2215" w:rsidP="00B72250">
            <w:pPr>
              <w:rPr>
                <w:rFonts w:ascii="Calibri" w:hAnsi="Calibri"/>
                <w:sz w:val="20"/>
                <w:szCs w:val="20"/>
              </w:rPr>
            </w:pPr>
          </w:p>
          <w:p w14:paraId="3E1960B7" w14:textId="77777777" w:rsidR="001E2215" w:rsidRPr="007969E2" w:rsidRDefault="001E2215" w:rsidP="00B72250">
            <w:pPr>
              <w:rPr>
                <w:rFonts w:ascii="Calibri" w:hAnsi="Calibri"/>
                <w:sz w:val="20"/>
                <w:szCs w:val="20"/>
              </w:rPr>
            </w:pPr>
            <w:r w:rsidRPr="007969E2">
              <w:rPr>
                <w:rFonts w:ascii="Calibri" w:hAnsi="Calibri"/>
                <w:sz w:val="20"/>
                <w:szCs w:val="20"/>
              </w:rPr>
              <w:t xml:space="preserve">Signature du témoin : </w:t>
            </w:r>
          </w:p>
          <w:p w14:paraId="6EA01229" w14:textId="77777777" w:rsidR="001E2215" w:rsidRPr="007969E2" w:rsidRDefault="001E2215" w:rsidP="00B72250">
            <w:pPr>
              <w:rPr>
                <w:rFonts w:ascii="Calibri" w:hAnsi="Calibri"/>
                <w:sz w:val="20"/>
                <w:szCs w:val="20"/>
              </w:rPr>
            </w:pPr>
          </w:p>
          <w:p w14:paraId="0DE5AC41" w14:textId="77777777" w:rsidR="001E2215" w:rsidRPr="007969E2" w:rsidRDefault="001E2215" w:rsidP="00B72250">
            <w:pPr>
              <w:rPr>
                <w:rFonts w:ascii="Calibri" w:hAnsi="Calibri"/>
                <w:sz w:val="20"/>
                <w:szCs w:val="20"/>
              </w:rPr>
            </w:pPr>
            <w:r w:rsidRPr="007969E2">
              <w:rPr>
                <w:rFonts w:ascii="Calibri" w:hAnsi="Calibri"/>
                <w:sz w:val="20"/>
                <w:szCs w:val="20"/>
              </w:rPr>
              <w:t xml:space="preserve">Cosignature de la personne de confiance : </w:t>
            </w:r>
          </w:p>
          <w:p w14:paraId="3F0DE8BE" w14:textId="77777777" w:rsidR="001E2215" w:rsidRPr="007969E2" w:rsidRDefault="001E2215" w:rsidP="00B72250">
            <w:pPr>
              <w:rPr>
                <w:rFonts w:ascii="Calibri" w:hAnsi="Calibri"/>
                <w:sz w:val="20"/>
                <w:szCs w:val="20"/>
              </w:rPr>
            </w:pPr>
          </w:p>
          <w:p w14:paraId="13A6A488" w14:textId="77777777" w:rsidR="001E2215" w:rsidRPr="007969E2" w:rsidRDefault="001E2215" w:rsidP="00B72250">
            <w:pPr>
              <w:rPr>
                <w:rFonts w:ascii="Calibri" w:hAnsi="Calibri"/>
                <w:sz w:val="20"/>
                <w:szCs w:val="20"/>
              </w:rPr>
            </w:pPr>
          </w:p>
          <w:p w14:paraId="7B02B145" w14:textId="77777777" w:rsidR="001E2215" w:rsidRPr="007969E2" w:rsidRDefault="001E2215" w:rsidP="00B72250">
            <w:pPr>
              <w:rPr>
                <w:rFonts w:ascii="Calibri" w:hAnsi="Calibri"/>
                <w:b/>
                <w:sz w:val="20"/>
                <w:szCs w:val="20"/>
              </w:rPr>
            </w:pPr>
            <w:r w:rsidRPr="007969E2">
              <w:rPr>
                <w:rFonts w:ascii="Calibri" w:hAnsi="Calibri"/>
                <w:b/>
                <w:sz w:val="20"/>
                <w:szCs w:val="20"/>
              </w:rPr>
              <w:t xml:space="preserve">Partie facultative </w:t>
            </w:r>
          </w:p>
          <w:p w14:paraId="3157A94A" w14:textId="77777777" w:rsidR="001E2215" w:rsidRPr="007969E2" w:rsidRDefault="001E2215" w:rsidP="00B72250">
            <w:pPr>
              <w:rPr>
                <w:rFonts w:ascii="Calibri" w:hAnsi="Calibri"/>
                <w:sz w:val="20"/>
                <w:szCs w:val="20"/>
              </w:rPr>
            </w:pPr>
            <w:r w:rsidRPr="007969E2">
              <w:rPr>
                <w:rFonts w:ascii="Calibri" w:hAnsi="Calibri"/>
                <w:sz w:val="20"/>
                <w:szCs w:val="20"/>
              </w:rPr>
              <w:lastRenderedPageBreak/>
              <w:t xml:space="preserve">Je soussigné(e) </w:t>
            </w:r>
          </w:p>
          <w:p w14:paraId="0B06543A" w14:textId="77777777" w:rsidR="001E2215" w:rsidRPr="007969E2" w:rsidRDefault="001E2215" w:rsidP="00B72250">
            <w:pPr>
              <w:rPr>
                <w:rFonts w:ascii="Calibri" w:hAnsi="Calibri"/>
                <w:sz w:val="20"/>
                <w:szCs w:val="20"/>
              </w:rPr>
            </w:pPr>
            <w:r w:rsidRPr="007969E2">
              <w:rPr>
                <w:rFonts w:ascii="Calibri" w:hAnsi="Calibri"/>
                <w:sz w:val="20"/>
                <w:szCs w:val="20"/>
              </w:rPr>
              <w:t>Nom et prénom : ......................................................................</w:t>
            </w:r>
          </w:p>
          <w:p w14:paraId="0CD9EE78" w14:textId="77777777" w:rsidR="001E2215" w:rsidRPr="007969E2" w:rsidRDefault="001E2215" w:rsidP="00B72250">
            <w:pPr>
              <w:rPr>
                <w:rFonts w:ascii="Calibri" w:hAnsi="Calibri"/>
                <w:sz w:val="20"/>
                <w:szCs w:val="20"/>
              </w:rPr>
            </w:pPr>
            <w:r w:rsidRPr="007969E2">
              <w:rPr>
                <w:rFonts w:ascii="Calibri" w:hAnsi="Calibri"/>
                <w:sz w:val="20"/>
                <w:szCs w:val="20"/>
              </w:rPr>
              <w:t xml:space="preserve">atteste également que : </w:t>
            </w:r>
          </w:p>
          <w:p w14:paraId="1F9E2A51" w14:textId="77777777" w:rsidR="001E2215" w:rsidRPr="007969E2" w:rsidRDefault="001E2215" w:rsidP="00B72250">
            <w:pPr>
              <w:rPr>
                <w:rFonts w:ascii="Calibri" w:hAnsi="Calibri"/>
                <w:sz w:val="20"/>
                <w:szCs w:val="20"/>
              </w:rPr>
            </w:pPr>
            <w:r w:rsidRPr="007969E2">
              <w:rPr>
                <w:rFonts w:ascii="Calibri" w:hAnsi="Calibri"/>
                <w:sz w:val="20"/>
                <w:szCs w:val="20"/>
              </w:rPr>
              <w:t>Nom et prénom :......................................................................</w:t>
            </w:r>
          </w:p>
          <w:p w14:paraId="11CA2C29" w14:textId="77777777" w:rsidR="001E2215" w:rsidRPr="007969E2" w:rsidRDefault="001E2215" w:rsidP="00B72250">
            <w:pPr>
              <w:rPr>
                <w:rFonts w:ascii="Calibri" w:hAnsi="Calibri"/>
                <w:sz w:val="20"/>
                <w:szCs w:val="20"/>
              </w:rPr>
            </w:pPr>
            <w:r w:rsidRPr="007969E2">
              <w:rPr>
                <w:rFonts w:ascii="Calibri" w:hAnsi="Calibri"/>
                <w:sz w:val="20"/>
                <w:szCs w:val="20"/>
              </w:rPr>
              <w:t xml:space="preserve">□ a également indiqué expressément qu’elle exercera les missions de la personne de confiance mentionnée à l’article L. 1111-6 du code de la santé publique, selon les modalités précisées par le même code : oui □  non □ </w:t>
            </w:r>
          </w:p>
          <w:p w14:paraId="140CE65B" w14:textId="77777777" w:rsidR="001E2215" w:rsidRPr="007969E2" w:rsidRDefault="001E2215" w:rsidP="00B72250">
            <w:pPr>
              <w:rPr>
                <w:rFonts w:ascii="Calibri" w:hAnsi="Calibri"/>
                <w:sz w:val="20"/>
                <w:szCs w:val="20"/>
              </w:rPr>
            </w:pPr>
            <w:r w:rsidRPr="007969E2">
              <w:rPr>
                <w:rFonts w:ascii="Calibri" w:hAnsi="Calibri"/>
                <w:sz w:val="20"/>
                <w:szCs w:val="20"/>
              </w:rPr>
              <w:t>□ lui a fait part de ses volontés et de ses directives anticipées si un jour elle n’est plus en état de s’exprimer :       oui □  non □</w:t>
            </w:r>
          </w:p>
          <w:p w14:paraId="4DEDF325" w14:textId="77777777" w:rsidR="001E2215" w:rsidRPr="007969E2" w:rsidRDefault="001E2215" w:rsidP="00B72250">
            <w:pPr>
              <w:rPr>
                <w:rFonts w:ascii="Calibri" w:hAnsi="Calibri"/>
                <w:sz w:val="20"/>
                <w:szCs w:val="20"/>
              </w:rPr>
            </w:pPr>
            <w:r w:rsidRPr="007969E2">
              <w:rPr>
                <w:rFonts w:ascii="Calibri" w:hAnsi="Calibri"/>
                <w:sz w:val="20"/>
                <w:szCs w:val="20"/>
              </w:rPr>
              <w:t xml:space="preserve">□ lui a remis un exemplaire de ses directives anticipées </w:t>
            </w:r>
          </w:p>
          <w:p w14:paraId="3C95B439" w14:textId="77777777" w:rsidR="001E2215" w:rsidRPr="007969E2" w:rsidRDefault="001E2215" w:rsidP="00B72250">
            <w:pPr>
              <w:rPr>
                <w:rFonts w:ascii="Calibri" w:hAnsi="Calibri"/>
                <w:sz w:val="20"/>
                <w:szCs w:val="20"/>
              </w:rPr>
            </w:pPr>
            <w:r w:rsidRPr="007969E2">
              <w:rPr>
                <w:rFonts w:ascii="Calibri" w:hAnsi="Calibri"/>
                <w:sz w:val="20"/>
                <w:szCs w:val="20"/>
              </w:rPr>
              <w:t xml:space="preserve">     oui □  non □ </w:t>
            </w:r>
          </w:p>
          <w:p w14:paraId="562FCA1E" w14:textId="77777777" w:rsidR="001E2215" w:rsidRPr="007969E2" w:rsidRDefault="001E2215" w:rsidP="00B72250">
            <w:pPr>
              <w:rPr>
                <w:rFonts w:ascii="Calibri" w:hAnsi="Calibri"/>
                <w:sz w:val="20"/>
                <w:szCs w:val="20"/>
              </w:rPr>
            </w:pPr>
            <w:r w:rsidRPr="007969E2">
              <w:rPr>
                <w:rFonts w:ascii="Calibri" w:hAnsi="Calibri"/>
                <w:b/>
                <w:sz w:val="20"/>
                <w:szCs w:val="20"/>
              </w:rPr>
              <w:t>Fait à</w:t>
            </w:r>
            <w:r w:rsidRPr="007969E2">
              <w:rPr>
                <w:rFonts w:ascii="Calibri" w:hAnsi="Calibri"/>
                <w:sz w:val="20"/>
                <w:szCs w:val="20"/>
              </w:rPr>
              <w:t xml:space="preserve"> ....................................................................................... </w:t>
            </w:r>
          </w:p>
          <w:p w14:paraId="0269D1D2" w14:textId="77777777" w:rsidR="001E2215" w:rsidRPr="007969E2" w:rsidRDefault="001E2215" w:rsidP="00B72250">
            <w:pPr>
              <w:rPr>
                <w:rFonts w:ascii="Calibri" w:hAnsi="Calibri"/>
                <w:sz w:val="20"/>
                <w:szCs w:val="20"/>
              </w:rPr>
            </w:pPr>
            <w:r>
              <w:rPr>
                <w:rFonts w:ascii="Calibri" w:hAnsi="Calibri"/>
                <w:b/>
                <w:sz w:val="20"/>
                <w:szCs w:val="20"/>
              </w:rPr>
              <w:t>l</w:t>
            </w:r>
            <w:r w:rsidRPr="007969E2">
              <w:rPr>
                <w:rFonts w:ascii="Calibri" w:hAnsi="Calibri"/>
                <w:b/>
                <w:sz w:val="20"/>
                <w:szCs w:val="20"/>
              </w:rPr>
              <w:t>e</w:t>
            </w:r>
            <w:r w:rsidRPr="007969E2">
              <w:rPr>
                <w:rFonts w:ascii="Calibri" w:hAnsi="Calibri"/>
                <w:sz w:val="20"/>
                <w:szCs w:val="20"/>
              </w:rPr>
              <w:t xml:space="preserve"> ...............................................................................................</w:t>
            </w:r>
          </w:p>
          <w:p w14:paraId="30A30E80" w14:textId="77777777" w:rsidR="001E2215" w:rsidRPr="007969E2" w:rsidRDefault="001E2215" w:rsidP="00B72250">
            <w:pPr>
              <w:rPr>
                <w:rFonts w:ascii="Calibri" w:hAnsi="Calibri"/>
                <w:sz w:val="20"/>
                <w:szCs w:val="20"/>
              </w:rPr>
            </w:pPr>
          </w:p>
          <w:p w14:paraId="7A701A97" w14:textId="77777777" w:rsidR="001E2215" w:rsidRPr="007969E2" w:rsidRDefault="001E2215" w:rsidP="00B72250">
            <w:pPr>
              <w:rPr>
                <w:rFonts w:ascii="Calibri" w:hAnsi="Calibri"/>
                <w:sz w:val="20"/>
                <w:szCs w:val="20"/>
              </w:rPr>
            </w:pPr>
            <w:r w:rsidRPr="007969E2">
              <w:rPr>
                <w:rFonts w:ascii="Calibri" w:hAnsi="Calibri"/>
                <w:sz w:val="20"/>
                <w:szCs w:val="20"/>
              </w:rPr>
              <w:t xml:space="preserve">Signature du témoin : </w:t>
            </w:r>
          </w:p>
          <w:p w14:paraId="39B91EBF" w14:textId="77777777" w:rsidR="001E2215" w:rsidRPr="007969E2" w:rsidRDefault="001E2215" w:rsidP="00B72250">
            <w:pPr>
              <w:rPr>
                <w:rFonts w:ascii="Calibri" w:hAnsi="Calibri"/>
                <w:sz w:val="20"/>
                <w:szCs w:val="20"/>
              </w:rPr>
            </w:pPr>
          </w:p>
          <w:p w14:paraId="0DDD6406" w14:textId="77777777" w:rsidR="001E2215" w:rsidRPr="007969E2" w:rsidRDefault="001E2215" w:rsidP="00B72250">
            <w:pPr>
              <w:rPr>
                <w:rFonts w:ascii="Calibri" w:hAnsi="Calibri"/>
                <w:sz w:val="20"/>
                <w:szCs w:val="20"/>
              </w:rPr>
            </w:pPr>
            <w:r w:rsidRPr="007969E2">
              <w:rPr>
                <w:rFonts w:ascii="Calibri" w:hAnsi="Calibri"/>
                <w:sz w:val="20"/>
                <w:szCs w:val="20"/>
              </w:rPr>
              <w:t>Cosignature de la personne de confiance :</w:t>
            </w:r>
          </w:p>
          <w:p w14:paraId="0152FD78" w14:textId="77777777" w:rsidR="001E2215" w:rsidRPr="007969E2" w:rsidRDefault="001E2215" w:rsidP="00B72250">
            <w:pPr>
              <w:rPr>
                <w:rFonts w:ascii="Calibri" w:hAnsi="Calibri"/>
                <w:sz w:val="20"/>
                <w:szCs w:val="20"/>
              </w:rPr>
            </w:pPr>
          </w:p>
        </w:tc>
      </w:tr>
    </w:tbl>
    <w:p w14:paraId="1FD54622" w14:textId="4D0836F6" w:rsidR="001E2215" w:rsidRPr="00A32D49" w:rsidRDefault="001E2215" w:rsidP="00A32D49">
      <w:pPr>
        <w:ind w:left="-567"/>
        <w:jc w:val="center"/>
        <w:rPr>
          <w:rFonts w:ascii="Calibri" w:hAnsi="Calibri"/>
          <w:b/>
          <w:sz w:val="20"/>
          <w:szCs w:val="20"/>
          <w:u w:val="single"/>
        </w:rPr>
      </w:pPr>
      <w:r w:rsidRPr="00CD4F97">
        <w:rPr>
          <w:rFonts w:ascii="Calibri" w:hAnsi="Calibri"/>
          <w:b/>
          <w:sz w:val="20"/>
          <w:szCs w:val="20"/>
          <w:u w:val="single"/>
        </w:rPr>
        <w:lastRenderedPageBreak/>
        <w:t>2-Formulaire en cas de révocation de la personne de confiance</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1E2215" w:rsidRPr="002E0119" w14:paraId="22E342CE" w14:textId="77777777" w:rsidTr="00B72250">
        <w:tc>
          <w:tcPr>
            <w:tcW w:w="5211" w:type="dxa"/>
            <w:shd w:val="clear" w:color="auto" w:fill="auto"/>
          </w:tcPr>
          <w:p w14:paraId="53F03BED" w14:textId="77777777" w:rsidR="001E2215" w:rsidRPr="007969E2" w:rsidRDefault="001E2215" w:rsidP="00B72250">
            <w:pPr>
              <w:rPr>
                <w:rFonts w:ascii="Calibri" w:hAnsi="Calibri"/>
                <w:b/>
                <w:sz w:val="20"/>
                <w:szCs w:val="20"/>
                <w:u w:val="single"/>
              </w:rPr>
            </w:pPr>
            <w:r w:rsidRPr="007969E2">
              <w:rPr>
                <w:rFonts w:ascii="Calibri" w:hAnsi="Calibri"/>
                <w:b/>
                <w:sz w:val="20"/>
                <w:szCs w:val="20"/>
                <w:u w:val="single"/>
              </w:rPr>
              <w:t>Témoin 1:</w:t>
            </w:r>
          </w:p>
          <w:p w14:paraId="4237C811" w14:textId="77777777" w:rsidR="001E2215" w:rsidRPr="007969E2" w:rsidRDefault="001E2215" w:rsidP="00B72250">
            <w:pPr>
              <w:rPr>
                <w:rFonts w:ascii="Calibri" w:hAnsi="Calibri"/>
                <w:sz w:val="20"/>
                <w:szCs w:val="20"/>
              </w:rPr>
            </w:pPr>
            <w:r w:rsidRPr="007969E2">
              <w:rPr>
                <w:rFonts w:ascii="Calibri" w:hAnsi="Calibri"/>
                <w:sz w:val="20"/>
                <w:szCs w:val="20"/>
              </w:rPr>
              <w:t xml:space="preserve">Je soussigné(e) </w:t>
            </w:r>
          </w:p>
          <w:p w14:paraId="71030D43" w14:textId="77777777" w:rsidR="001E2215" w:rsidRPr="007969E2" w:rsidRDefault="001E2215" w:rsidP="00B72250">
            <w:pPr>
              <w:rPr>
                <w:rFonts w:ascii="Calibri" w:hAnsi="Calibri"/>
                <w:sz w:val="20"/>
                <w:szCs w:val="20"/>
              </w:rPr>
            </w:pPr>
            <w:r w:rsidRPr="007969E2">
              <w:rPr>
                <w:rFonts w:ascii="Calibri" w:hAnsi="Calibri"/>
                <w:sz w:val="20"/>
                <w:szCs w:val="20"/>
              </w:rPr>
              <w:t>Nom et prénom : ......................................................................</w:t>
            </w:r>
          </w:p>
          <w:p w14:paraId="1D20C26C" w14:textId="77777777" w:rsidR="001E2215" w:rsidRPr="007969E2" w:rsidRDefault="001E2215" w:rsidP="00B72250">
            <w:pPr>
              <w:rPr>
                <w:rFonts w:ascii="Calibri" w:hAnsi="Calibri"/>
                <w:sz w:val="20"/>
                <w:szCs w:val="20"/>
              </w:rPr>
            </w:pPr>
            <w:r w:rsidRPr="007969E2">
              <w:rPr>
                <w:rFonts w:ascii="Calibri" w:hAnsi="Calibri"/>
                <w:sz w:val="20"/>
                <w:szCs w:val="20"/>
              </w:rPr>
              <w:t>Qualité (lien avec la personne) :...............................................</w:t>
            </w:r>
          </w:p>
          <w:p w14:paraId="0CCF5F1C" w14:textId="77777777" w:rsidR="001E2215" w:rsidRPr="007969E2" w:rsidRDefault="001E2215" w:rsidP="00B72250">
            <w:pPr>
              <w:rPr>
                <w:rFonts w:ascii="Calibri" w:hAnsi="Calibri"/>
                <w:sz w:val="20"/>
                <w:szCs w:val="20"/>
              </w:rPr>
            </w:pPr>
            <w:r w:rsidRPr="007969E2">
              <w:rPr>
                <w:rFonts w:ascii="Calibri" w:hAnsi="Calibri"/>
                <w:sz w:val="20"/>
                <w:szCs w:val="20"/>
              </w:rPr>
              <w:t>A mis fin à la désignation de :</w:t>
            </w:r>
          </w:p>
          <w:p w14:paraId="0A807FA7" w14:textId="77777777" w:rsidR="001E2215" w:rsidRPr="007969E2" w:rsidRDefault="001E2215" w:rsidP="00B72250">
            <w:pPr>
              <w:rPr>
                <w:rFonts w:ascii="Calibri" w:hAnsi="Calibri"/>
                <w:sz w:val="20"/>
                <w:szCs w:val="20"/>
              </w:rPr>
            </w:pPr>
            <w:r w:rsidRPr="007969E2">
              <w:rPr>
                <w:rFonts w:ascii="Calibri" w:hAnsi="Calibri"/>
                <w:sz w:val="20"/>
                <w:szCs w:val="20"/>
              </w:rPr>
              <w:t>Nom et prénom :....................................................................</w:t>
            </w:r>
          </w:p>
          <w:p w14:paraId="7EADF245" w14:textId="77777777" w:rsidR="001E2215" w:rsidRPr="007969E2" w:rsidRDefault="001E2215" w:rsidP="00B72250">
            <w:pPr>
              <w:rPr>
                <w:rFonts w:ascii="Calibri" w:hAnsi="Calibri"/>
                <w:sz w:val="20"/>
                <w:szCs w:val="20"/>
              </w:rPr>
            </w:pPr>
            <w:r w:rsidRPr="007969E2">
              <w:rPr>
                <w:rFonts w:ascii="Calibri" w:hAnsi="Calibri"/>
                <w:sz w:val="20"/>
                <w:szCs w:val="20"/>
              </w:rPr>
              <w:t>Comme personne de confiance en application de l’article L.311-5-1 du code de l’action sociale et des familles ;</w:t>
            </w:r>
          </w:p>
          <w:p w14:paraId="723441A4" w14:textId="77777777" w:rsidR="001E2215" w:rsidRPr="007969E2" w:rsidRDefault="001E2215" w:rsidP="00B72250">
            <w:pPr>
              <w:rPr>
                <w:rFonts w:ascii="Calibri" w:hAnsi="Calibri"/>
                <w:sz w:val="20"/>
                <w:szCs w:val="20"/>
              </w:rPr>
            </w:pPr>
            <w:r w:rsidRPr="007969E2">
              <w:rPr>
                <w:rFonts w:ascii="Calibri" w:hAnsi="Calibri"/>
                <w:sz w:val="20"/>
                <w:szCs w:val="20"/>
              </w:rPr>
              <w:t>Que, par suite, dans le cas où elle lui avait confié ces missions, cette personne cessera aussi de remplir les missions de la personne de confiance mentionnée à l’article L. 1111-6 du code de la santé publique.</w:t>
            </w:r>
          </w:p>
          <w:p w14:paraId="59C72517" w14:textId="77777777" w:rsidR="001E2215" w:rsidRPr="007969E2" w:rsidRDefault="001E2215" w:rsidP="00B72250">
            <w:pPr>
              <w:rPr>
                <w:rFonts w:ascii="Calibri" w:hAnsi="Calibri"/>
                <w:sz w:val="20"/>
                <w:szCs w:val="20"/>
              </w:rPr>
            </w:pPr>
            <w:r w:rsidRPr="007969E2">
              <w:rPr>
                <w:rFonts w:ascii="Calibri" w:hAnsi="Calibri"/>
                <w:b/>
                <w:sz w:val="20"/>
                <w:szCs w:val="20"/>
              </w:rPr>
              <w:t>Fait à</w:t>
            </w:r>
            <w:r w:rsidRPr="007969E2">
              <w:rPr>
                <w:rFonts w:ascii="Calibri" w:hAnsi="Calibri"/>
                <w:sz w:val="20"/>
                <w:szCs w:val="20"/>
              </w:rPr>
              <w:t xml:space="preserve"> ................................................................................</w:t>
            </w:r>
          </w:p>
          <w:p w14:paraId="47E6CE94" w14:textId="77777777" w:rsidR="001E2215" w:rsidRPr="007969E2" w:rsidRDefault="001E2215" w:rsidP="00B72250">
            <w:pPr>
              <w:rPr>
                <w:rFonts w:ascii="Calibri" w:hAnsi="Calibri"/>
                <w:sz w:val="20"/>
                <w:szCs w:val="20"/>
              </w:rPr>
            </w:pPr>
            <w:r w:rsidRPr="007969E2">
              <w:rPr>
                <w:rFonts w:ascii="Calibri" w:hAnsi="Calibri"/>
                <w:b/>
                <w:sz w:val="20"/>
                <w:szCs w:val="20"/>
              </w:rPr>
              <w:t>le</w:t>
            </w:r>
            <w:r w:rsidRPr="007969E2">
              <w:rPr>
                <w:rFonts w:ascii="Calibri" w:hAnsi="Calibri"/>
                <w:sz w:val="20"/>
                <w:szCs w:val="20"/>
              </w:rPr>
              <w:t xml:space="preserve"> ..................................................................................</w:t>
            </w:r>
          </w:p>
          <w:p w14:paraId="7C8FDAD4" w14:textId="77777777" w:rsidR="001E2215" w:rsidRPr="007969E2" w:rsidRDefault="001E2215" w:rsidP="00B72250">
            <w:pPr>
              <w:rPr>
                <w:rFonts w:ascii="Calibri" w:hAnsi="Calibri"/>
                <w:sz w:val="20"/>
                <w:szCs w:val="20"/>
              </w:rPr>
            </w:pPr>
          </w:p>
          <w:p w14:paraId="46DCACB1" w14:textId="4F315A73" w:rsidR="001E2215" w:rsidRPr="007969E2" w:rsidRDefault="001E2215" w:rsidP="00B72250">
            <w:pPr>
              <w:rPr>
                <w:rFonts w:ascii="Calibri" w:hAnsi="Calibri"/>
                <w:sz w:val="20"/>
                <w:szCs w:val="20"/>
              </w:rPr>
            </w:pPr>
            <w:r w:rsidRPr="007969E2">
              <w:rPr>
                <w:rFonts w:ascii="Calibri" w:hAnsi="Calibri"/>
                <w:sz w:val="20"/>
                <w:szCs w:val="20"/>
              </w:rPr>
              <w:lastRenderedPageBreak/>
              <w:t xml:space="preserve">Signature du témoin : </w:t>
            </w:r>
          </w:p>
          <w:p w14:paraId="1AD9F000" w14:textId="77777777" w:rsidR="001E2215" w:rsidRPr="007969E2" w:rsidRDefault="001E2215" w:rsidP="00B72250">
            <w:pPr>
              <w:rPr>
                <w:rFonts w:ascii="Calibri" w:hAnsi="Calibri"/>
                <w:sz w:val="20"/>
                <w:szCs w:val="20"/>
              </w:rPr>
            </w:pPr>
          </w:p>
        </w:tc>
        <w:tc>
          <w:tcPr>
            <w:tcW w:w="5245" w:type="dxa"/>
            <w:shd w:val="clear" w:color="auto" w:fill="auto"/>
          </w:tcPr>
          <w:p w14:paraId="35D8E07B" w14:textId="77777777" w:rsidR="001E2215" w:rsidRPr="007969E2" w:rsidRDefault="001E2215" w:rsidP="00B72250">
            <w:pPr>
              <w:rPr>
                <w:rFonts w:ascii="Calibri" w:hAnsi="Calibri"/>
                <w:b/>
                <w:sz w:val="20"/>
                <w:szCs w:val="20"/>
                <w:u w:val="single"/>
              </w:rPr>
            </w:pPr>
            <w:r w:rsidRPr="007969E2">
              <w:rPr>
                <w:rFonts w:ascii="Calibri" w:hAnsi="Calibri"/>
                <w:b/>
                <w:sz w:val="20"/>
                <w:szCs w:val="20"/>
                <w:u w:val="single"/>
              </w:rPr>
              <w:lastRenderedPageBreak/>
              <w:t>Témoin 2:</w:t>
            </w:r>
          </w:p>
          <w:p w14:paraId="5C28962A" w14:textId="77777777" w:rsidR="001E2215" w:rsidRPr="007969E2" w:rsidRDefault="001E2215" w:rsidP="00B72250">
            <w:pPr>
              <w:rPr>
                <w:rFonts w:ascii="Calibri" w:hAnsi="Calibri"/>
                <w:sz w:val="20"/>
                <w:szCs w:val="20"/>
              </w:rPr>
            </w:pPr>
            <w:r w:rsidRPr="007969E2">
              <w:rPr>
                <w:rFonts w:ascii="Calibri" w:hAnsi="Calibri"/>
                <w:sz w:val="20"/>
                <w:szCs w:val="20"/>
              </w:rPr>
              <w:t xml:space="preserve">Je soussigné(e) </w:t>
            </w:r>
          </w:p>
          <w:p w14:paraId="1C15AE0A" w14:textId="77777777" w:rsidR="001E2215" w:rsidRPr="007969E2" w:rsidRDefault="001E2215" w:rsidP="00B72250">
            <w:pPr>
              <w:rPr>
                <w:rFonts w:ascii="Calibri" w:hAnsi="Calibri"/>
                <w:sz w:val="20"/>
                <w:szCs w:val="20"/>
              </w:rPr>
            </w:pPr>
            <w:r w:rsidRPr="007969E2">
              <w:rPr>
                <w:rFonts w:ascii="Calibri" w:hAnsi="Calibri"/>
                <w:sz w:val="20"/>
                <w:szCs w:val="20"/>
              </w:rPr>
              <w:t>Nom et prénom : .....................................................................</w:t>
            </w:r>
          </w:p>
          <w:p w14:paraId="06C274E0" w14:textId="77777777" w:rsidR="001E2215" w:rsidRPr="007969E2" w:rsidRDefault="001E2215" w:rsidP="00B72250">
            <w:pPr>
              <w:rPr>
                <w:rFonts w:ascii="Calibri" w:hAnsi="Calibri"/>
                <w:sz w:val="20"/>
                <w:szCs w:val="20"/>
              </w:rPr>
            </w:pPr>
            <w:r w:rsidRPr="007969E2">
              <w:rPr>
                <w:rFonts w:ascii="Calibri" w:hAnsi="Calibri"/>
                <w:sz w:val="20"/>
                <w:szCs w:val="20"/>
              </w:rPr>
              <w:t>Qualité (lien avec la personne) :..............................................</w:t>
            </w:r>
          </w:p>
          <w:p w14:paraId="6D0A748A" w14:textId="77777777" w:rsidR="001E2215" w:rsidRPr="007969E2" w:rsidRDefault="001E2215" w:rsidP="00B72250">
            <w:pPr>
              <w:rPr>
                <w:rFonts w:ascii="Calibri" w:hAnsi="Calibri"/>
                <w:sz w:val="20"/>
                <w:szCs w:val="20"/>
              </w:rPr>
            </w:pPr>
            <w:r w:rsidRPr="007969E2">
              <w:rPr>
                <w:rFonts w:ascii="Calibri" w:hAnsi="Calibri"/>
                <w:sz w:val="20"/>
                <w:szCs w:val="20"/>
              </w:rPr>
              <w:t>A mis fin à la désignation de :</w:t>
            </w:r>
          </w:p>
          <w:p w14:paraId="4525B0B1" w14:textId="77777777" w:rsidR="001E2215" w:rsidRPr="007969E2" w:rsidRDefault="001E2215" w:rsidP="00B72250">
            <w:pPr>
              <w:rPr>
                <w:rFonts w:ascii="Calibri" w:hAnsi="Calibri"/>
                <w:sz w:val="20"/>
                <w:szCs w:val="20"/>
              </w:rPr>
            </w:pPr>
            <w:r w:rsidRPr="007969E2">
              <w:rPr>
                <w:rFonts w:ascii="Calibri" w:hAnsi="Calibri"/>
                <w:sz w:val="20"/>
                <w:szCs w:val="20"/>
              </w:rPr>
              <w:t>Nom et prénom :....................................................................</w:t>
            </w:r>
          </w:p>
          <w:p w14:paraId="51F85921" w14:textId="77777777" w:rsidR="001E2215" w:rsidRPr="007969E2" w:rsidRDefault="001E2215" w:rsidP="00B72250">
            <w:pPr>
              <w:rPr>
                <w:rFonts w:ascii="Calibri" w:hAnsi="Calibri"/>
                <w:sz w:val="20"/>
                <w:szCs w:val="20"/>
              </w:rPr>
            </w:pPr>
            <w:r w:rsidRPr="007969E2">
              <w:rPr>
                <w:rFonts w:ascii="Calibri" w:hAnsi="Calibri"/>
                <w:sz w:val="20"/>
                <w:szCs w:val="20"/>
              </w:rPr>
              <w:t>Comme personne de confiance en application de l’article L.311-5-1 du code de l’action sociale et des familles ;</w:t>
            </w:r>
          </w:p>
          <w:p w14:paraId="3F80373B" w14:textId="77777777" w:rsidR="001E2215" w:rsidRPr="007969E2" w:rsidRDefault="001E2215" w:rsidP="00B72250">
            <w:pPr>
              <w:rPr>
                <w:rFonts w:ascii="Calibri" w:hAnsi="Calibri"/>
                <w:sz w:val="20"/>
                <w:szCs w:val="20"/>
              </w:rPr>
            </w:pPr>
            <w:r w:rsidRPr="007969E2">
              <w:rPr>
                <w:rFonts w:ascii="Calibri" w:hAnsi="Calibri"/>
                <w:sz w:val="20"/>
                <w:szCs w:val="20"/>
              </w:rPr>
              <w:t>Que, par suite, dans le cas où elle lui avait confié ces missions, cette personne cessera aussi de remplir les missions de la personne de confiance mentionnée à l’article L. 1111-6 du code de la santé publique.</w:t>
            </w:r>
          </w:p>
          <w:p w14:paraId="34D3B005" w14:textId="77777777" w:rsidR="001E2215" w:rsidRPr="007969E2" w:rsidRDefault="001E2215" w:rsidP="00B72250">
            <w:pPr>
              <w:rPr>
                <w:rFonts w:ascii="Calibri" w:hAnsi="Calibri"/>
                <w:sz w:val="20"/>
                <w:szCs w:val="20"/>
              </w:rPr>
            </w:pPr>
            <w:r w:rsidRPr="007969E2">
              <w:rPr>
                <w:rFonts w:ascii="Calibri" w:hAnsi="Calibri"/>
                <w:b/>
                <w:sz w:val="20"/>
                <w:szCs w:val="20"/>
              </w:rPr>
              <w:t>Fait à</w:t>
            </w:r>
            <w:r w:rsidRPr="007969E2">
              <w:rPr>
                <w:rFonts w:ascii="Calibri" w:hAnsi="Calibri"/>
                <w:sz w:val="20"/>
                <w:szCs w:val="20"/>
              </w:rPr>
              <w:t xml:space="preserve"> ...............................................................................</w:t>
            </w:r>
          </w:p>
          <w:p w14:paraId="381484A3" w14:textId="77777777" w:rsidR="001E2215" w:rsidRPr="007969E2" w:rsidRDefault="001E2215" w:rsidP="00B72250">
            <w:pPr>
              <w:rPr>
                <w:rFonts w:ascii="Calibri" w:hAnsi="Calibri"/>
                <w:sz w:val="20"/>
                <w:szCs w:val="20"/>
              </w:rPr>
            </w:pPr>
            <w:r w:rsidRPr="007969E2">
              <w:rPr>
                <w:rFonts w:ascii="Calibri" w:hAnsi="Calibri"/>
                <w:b/>
                <w:sz w:val="20"/>
                <w:szCs w:val="20"/>
              </w:rPr>
              <w:t>le</w:t>
            </w:r>
            <w:r w:rsidRPr="007969E2">
              <w:rPr>
                <w:rFonts w:ascii="Calibri" w:hAnsi="Calibri"/>
                <w:sz w:val="20"/>
                <w:szCs w:val="20"/>
              </w:rPr>
              <w:t xml:space="preserve"> .....................................................................................</w:t>
            </w:r>
          </w:p>
          <w:p w14:paraId="06312C5F" w14:textId="77777777" w:rsidR="001E2215" w:rsidRPr="007969E2" w:rsidRDefault="001E2215" w:rsidP="00B72250">
            <w:pPr>
              <w:rPr>
                <w:rFonts w:ascii="Calibri" w:hAnsi="Calibri"/>
                <w:sz w:val="20"/>
                <w:szCs w:val="20"/>
              </w:rPr>
            </w:pPr>
          </w:p>
          <w:p w14:paraId="277FF31C" w14:textId="77777777" w:rsidR="001E2215" w:rsidRPr="007969E2" w:rsidRDefault="001E2215" w:rsidP="00B72250">
            <w:pPr>
              <w:rPr>
                <w:rFonts w:ascii="Calibri" w:hAnsi="Calibri"/>
                <w:sz w:val="20"/>
                <w:szCs w:val="20"/>
              </w:rPr>
            </w:pPr>
            <w:r w:rsidRPr="007969E2">
              <w:rPr>
                <w:rFonts w:ascii="Calibri" w:hAnsi="Calibri"/>
                <w:sz w:val="20"/>
                <w:szCs w:val="20"/>
              </w:rPr>
              <w:lastRenderedPageBreak/>
              <w:t xml:space="preserve">Signature du témoin : </w:t>
            </w:r>
          </w:p>
          <w:p w14:paraId="3962EB22" w14:textId="77777777" w:rsidR="001E2215" w:rsidRPr="007969E2" w:rsidRDefault="001E2215" w:rsidP="00B72250">
            <w:pPr>
              <w:rPr>
                <w:rFonts w:ascii="Calibri" w:hAnsi="Calibri"/>
                <w:sz w:val="20"/>
                <w:szCs w:val="20"/>
              </w:rPr>
            </w:pPr>
          </w:p>
        </w:tc>
      </w:tr>
    </w:tbl>
    <w:p w14:paraId="5A32F2A0" w14:textId="35AEA548" w:rsidR="001E2215" w:rsidRPr="00287E2F" w:rsidRDefault="001E2215" w:rsidP="00E16D25">
      <w:pPr>
        <w:pStyle w:val="Titre3"/>
      </w:pPr>
    </w:p>
    <w:p w14:paraId="6F92C7DA" w14:textId="77777777" w:rsidR="001E2215" w:rsidRPr="002E0119" w:rsidRDefault="001E2215" w:rsidP="001E2215">
      <w:pPr>
        <w:tabs>
          <w:tab w:val="left" w:pos="7650"/>
        </w:tabs>
        <w:jc w:val="center"/>
        <w:rPr>
          <w:rFonts w:ascii="Calibri" w:hAnsi="Calibri"/>
          <w:b/>
          <w:i/>
        </w:rPr>
      </w:pPr>
    </w:p>
    <w:p w14:paraId="6D09ED54" w14:textId="77777777" w:rsidR="001E2215" w:rsidRPr="002E0119" w:rsidRDefault="001E2215" w:rsidP="001E2215">
      <w:pPr>
        <w:pBdr>
          <w:top w:val="single" w:sz="4" w:space="1" w:color="auto"/>
          <w:left w:val="single" w:sz="4" w:space="4" w:color="auto"/>
          <w:bottom w:val="single" w:sz="4" w:space="1" w:color="auto"/>
          <w:right w:val="single" w:sz="4" w:space="4" w:color="auto"/>
        </w:pBdr>
        <w:tabs>
          <w:tab w:val="left" w:pos="7650"/>
        </w:tabs>
        <w:jc w:val="center"/>
        <w:rPr>
          <w:rFonts w:ascii="Calibri" w:hAnsi="Calibri"/>
          <w:b/>
        </w:rPr>
      </w:pPr>
      <w:r w:rsidRPr="002E0119">
        <w:rPr>
          <w:rFonts w:ascii="Calibri" w:hAnsi="Calibri"/>
          <w:b/>
        </w:rPr>
        <w:t>Attestation relative à l’information sur la personne de confiance</w:t>
      </w:r>
    </w:p>
    <w:p w14:paraId="30E2A887" w14:textId="77777777" w:rsidR="001E2215" w:rsidRPr="002E0119" w:rsidRDefault="001E2215" w:rsidP="001E2215">
      <w:pPr>
        <w:rPr>
          <w:rFonts w:ascii="Calibri" w:hAnsi="Calibri"/>
          <w:b/>
        </w:rPr>
      </w:pPr>
    </w:p>
    <w:p w14:paraId="02680403" w14:textId="77777777" w:rsidR="001E2215" w:rsidRPr="00EA2112" w:rsidRDefault="001E2215" w:rsidP="001E2215">
      <w:pPr>
        <w:rPr>
          <w:rFonts w:ascii="Calibri" w:hAnsi="Calibri"/>
          <w:b/>
          <w:sz w:val="20"/>
          <w:szCs w:val="20"/>
        </w:rPr>
      </w:pPr>
      <w:r w:rsidRPr="00EA2112">
        <w:rPr>
          <w:rFonts w:ascii="Calibri" w:hAnsi="Calibri"/>
          <w:b/>
          <w:sz w:val="20"/>
          <w:szCs w:val="20"/>
        </w:rPr>
        <w:t xml:space="preserve">Je soussigné(e) </w:t>
      </w:r>
    </w:p>
    <w:p w14:paraId="6B6E86B5" w14:textId="77777777" w:rsidR="001E2215" w:rsidRPr="00EA2112" w:rsidRDefault="001E2215" w:rsidP="001E2215">
      <w:pPr>
        <w:rPr>
          <w:rFonts w:ascii="Calibri" w:hAnsi="Calibri"/>
          <w:sz w:val="20"/>
          <w:szCs w:val="20"/>
        </w:rPr>
      </w:pPr>
      <w:r w:rsidRPr="00EA2112">
        <w:rPr>
          <w:rFonts w:ascii="Calibri" w:hAnsi="Calibri"/>
          <w:sz w:val="20"/>
          <w:szCs w:val="20"/>
        </w:rPr>
        <w:t>Nom et prénom :.............................................................................................................................................................</w:t>
      </w:r>
    </w:p>
    <w:p w14:paraId="0A32C0A0" w14:textId="77777777" w:rsidR="001E2215" w:rsidRPr="00EA2112" w:rsidRDefault="001E2215" w:rsidP="001E2215">
      <w:pPr>
        <w:rPr>
          <w:rFonts w:ascii="Calibri" w:hAnsi="Calibri"/>
          <w:b/>
          <w:sz w:val="20"/>
          <w:szCs w:val="20"/>
        </w:rPr>
      </w:pPr>
      <w:r w:rsidRPr="00EA2112">
        <w:rPr>
          <w:rFonts w:ascii="Calibri" w:hAnsi="Calibri"/>
          <w:sz w:val="20"/>
          <w:szCs w:val="20"/>
        </w:rPr>
        <w:t>Fonctions dans l’établissement :..................................................................................................................................................</w:t>
      </w:r>
      <w:r w:rsidRPr="00EA2112">
        <w:rPr>
          <w:rFonts w:ascii="Calibri" w:hAnsi="Calibri"/>
          <w:b/>
          <w:sz w:val="20"/>
          <w:szCs w:val="20"/>
        </w:rPr>
        <w:t xml:space="preserve">atteste avoir délivré l’information prévue à l’article D. 311-0-3 du code de l’action sociale et des familles relative au droit à désigner une personne de confiance et avoir remis la notice d’information mentionnée à cet article à : </w:t>
      </w:r>
    </w:p>
    <w:p w14:paraId="58146FB3" w14:textId="77777777" w:rsidR="001E2215" w:rsidRPr="00EA2112" w:rsidRDefault="001E2215" w:rsidP="001E2215">
      <w:pPr>
        <w:rPr>
          <w:rFonts w:ascii="Calibri" w:hAnsi="Calibri"/>
          <w:b/>
          <w:sz w:val="20"/>
          <w:szCs w:val="20"/>
        </w:rPr>
      </w:pPr>
    </w:p>
    <w:p w14:paraId="230DFB00" w14:textId="77777777" w:rsidR="001E2215" w:rsidRPr="00EA2112" w:rsidRDefault="001E2215" w:rsidP="001E2215">
      <w:pPr>
        <w:ind w:left="426"/>
        <w:rPr>
          <w:rFonts w:ascii="Calibri" w:hAnsi="Calibri"/>
          <w:sz w:val="20"/>
          <w:szCs w:val="20"/>
        </w:rPr>
      </w:pPr>
      <w:r w:rsidRPr="00EA2112">
        <w:rPr>
          <w:rFonts w:ascii="Calibri" w:hAnsi="Calibri"/>
          <w:sz w:val="20"/>
          <w:szCs w:val="20"/>
        </w:rPr>
        <w:t>Nom et prénom :..........................................................................................................................................</w:t>
      </w:r>
    </w:p>
    <w:p w14:paraId="6A62E1B9" w14:textId="77777777" w:rsidR="001E2215" w:rsidRPr="00EA2112" w:rsidRDefault="001E2215" w:rsidP="001E2215">
      <w:pPr>
        <w:ind w:left="426"/>
        <w:rPr>
          <w:rFonts w:ascii="Calibri" w:hAnsi="Calibri"/>
          <w:sz w:val="20"/>
          <w:szCs w:val="20"/>
        </w:rPr>
      </w:pPr>
      <w:r w:rsidRPr="00EA2112">
        <w:rPr>
          <w:rFonts w:ascii="Calibri" w:hAnsi="Calibri"/>
          <w:sz w:val="20"/>
          <w:szCs w:val="20"/>
        </w:rPr>
        <w:t>Né(e) le .......................................................................................................................................................</w:t>
      </w:r>
    </w:p>
    <w:p w14:paraId="6E7A7548" w14:textId="77777777" w:rsidR="001E2215" w:rsidRPr="00EA2112" w:rsidRDefault="001E2215" w:rsidP="001E2215">
      <w:pPr>
        <w:ind w:left="426"/>
        <w:rPr>
          <w:rFonts w:ascii="Calibri" w:hAnsi="Calibri"/>
          <w:sz w:val="20"/>
          <w:szCs w:val="20"/>
        </w:rPr>
      </w:pPr>
      <w:r w:rsidRPr="00EA2112">
        <w:rPr>
          <w:rFonts w:ascii="Calibri" w:hAnsi="Calibri"/>
          <w:sz w:val="20"/>
          <w:szCs w:val="20"/>
        </w:rPr>
        <w:t>à ..................................................................................................................................................................</w:t>
      </w:r>
    </w:p>
    <w:p w14:paraId="6AF24DC1" w14:textId="77777777" w:rsidR="001E2215" w:rsidRPr="00EA2112" w:rsidRDefault="001E2215" w:rsidP="001E2215">
      <w:pPr>
        <w:ind w:left="426"/>
        <w:rPr>
          <w:rFonts w:ascii="Calibri" w:hAnsi="Calibri"/>
          <w:sz w:val="20"/>
          <w:szCs w:val="20"/>
        </w:rPr>
      </w:pPr>
    </w:p>
    <w:p w14:paraId="6BA65EA7" w14:textId="2B97F7A8" w:rsidR="001E2215" w:rsidRPr="00EA2112" w:rsidRDefault="001E2215" w:rsidP="002B1C9F">
      <w:pPr>
        <w:ind w:left="426"/>
        <w:rPr>
          <w:rFonts w:ascii="Calibri" w:hAnsi="Calibri"/>
          <w:sz w:val="20"/>
          <w:szCs w:val="20"/>
        </w:rPr>
      </w:pPr>
      <w:r w:rsidRPr="00EA2112">
        <w:rPr>
          <w:rFonts w:ascii="Calibri" w:hAnsi="Calibri"/>
          <w:b/>
          <w:sz w:val="20"/>
          <w:szCs w:val="20"/>
        </w:rPr>
        <w:t>Attestation signée à</w:t>
      </w:r>
      <w:r w:rsidRPr="00EA2112">
        <w:rPr>
          <w:rFonts w:ascii="Calibri" w:hAnsi="Calibri"/>
          <w:sz w:val="20"/>
          <w:szCs w:val="20"/>
        </w:rPr>
        <w:t xml:space="preserve"> ..................................................................., </w:t>
      </w:r>
      <w:r w:rsidRPr="00EA2112">
        <w:rPr>
          <w:rFonts w:ascii="Calibri" w:hAnsi="Calibri"/>
          <w:b/>
          <w:sz w:val="20"/>
          <w:szCs w:val="20"/>
        </w:rPr>
        <w:t>le</w:t>
      </w:r>
      <w:r w:rsidRPr="00EA2112">
        <w:rPr>
          <w:rFonts w:ascii="Calibri" w:hAnsi="Calibri"/>
          <w:sz w:val="20"/>
          <w:szCs w:val="20"/>
        </w:rPr>
        <w:t xml:space="preserve"> ..........................................................</w:t>
      </w:r>
    </w:p>
    <w:p w14:paraId="6CB8D1E2" w14:textId="0004AB19" w:rsidR="001E2215" w:rsidRPr="002B1C9F" w:rsidRDefault="001E2215" w:rsidP="002B1C9F">
      <w:pPr>
        <w:jc w:val="right"/>
        <w:rPr>
          <w:rFonts w:ascii="Calibri" w:hAnsi="Calibri"/>
          <w:sz w:val="20"/>
          <w:szCs w:val="20"/>
        </w:rPr>
      </w:pPr>
      <w:r w:rsidRPr="00EA2112">
        <w:rPr>
          <w:rFonts w:ascii="Calibri" w:hAnsi="Calibri"/>
          <w:sz w:val="20"/>
          <w:szCs w:val="20"/>
        </w:rPr>
        <w:t>Signature du directeur ou de son représentant :</w:t>
      </w:r>
    </w:p>
    <w:p w14:paraId="0958C444" w14:textId="77777777" w:rsidR="001E2215" w:rsidRPr="002E0119" w:rsidRDefault="001E2215" w:rsidP="001E2215">
      <w:pPr>
        <w:jc w:val="right"/>
        <w:rPr>
          <w:rFonts w:ascii="Calibri" w:hAnsi="Calibri"/>
        </w:rPr>
      </w:pPr>
    </w:p>
    <w:p w14:paraId="2D6E0D3E" w14:textId="77777777" w:rsidR="001E2215" w:rsidRPr="002E0119" w:rsidRDefault="001E2215" w:rsidP="001E2215">
      <w:pPr>
        <w:jc w:val="right"/>
        <w:rPr>
          <w:rFonts w:ascii="Calibri" w:hAnsi="Calibri"/>
        </w:rPr>
      </w:pPr>
    </w:p>
    <w:p w14:paraId="67E426B4" w14:textId="6975A934" w:rsidR="001E2215" w:rsidRPr="002B1C9F" w:rsidRDefault="001E2215" w:rsidP="002B1C9F">
      <w:pPr>
        <w:jc w:val="right"/>
        <w:rPr>
          <w:rFonts w:ascii="Calibri" w:hAnsi="Calibri"/>
          <w:sz w:val="20"/>
          <w:szCs w:val="20"/>
        </w:rPr>
      </w:pPr>
      <w:r w:rsidRPr="00EA2112">
        <w:rPr>
          <w:rFonts w:ascii="Calibri" w:hAnsi="Calibri"/>
          <w:sz w:val="20"/>
          <w:szCs w:val="20"/>
        </w:rPr>
        <w:t xml:space="preserve">Cosignature de la personne accueillie </w:t>
      </w:r>
    </w:p>
    <w:sectPr w:rsidR="001E2215" w:rsidRPr="002B1C9F" w:rsidSect="00712D1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BCE4B" w14:textId="77777777" w:rsidR="00042954" w:rsidRDefault="00042954" w:rsidP="00CA3072">
      <w:pPr>
        <w:spacing w:after="0" w:line="240" w:lineRule="auto"/>
      </w:pPr>
      <w:r>
        <w:separator/>
      </w:r>
    </w:p>
  </w:endnote>
  <w:endnote w:type="continuationSeparator" w:id="0">
    <w:p w14:paraId="4B3153A2" w14:textId="77777777" w:rsidR="00042954" w:rsidRDefault="00042954" w:rsidP="00CA3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 LT Std 55 Roman">
    <w:altName w:val="Malgun Gothic"/>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Std 45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4036"/>
      <w:docPartObj>
        <w:docPartGallery w:val="Page Numbers (Bottom of Page)"/>
        <w:docPartUnique/>
      </w:docPartObj>
    </w:sdtPr>
    <w:sdtEndPr/>
    <w:sdtContent>
      <w:p w14:paraId="052E0571" w14:textId="211A0FD6" w:rsidR="003B4356" w:rsidRDefault="003B4356">
        <w:pPr>
          <w:pStyle w:val="Pieddepage"/>
          <w:jc w:val="center"/>
        </w:pPr>
        <w:r>
          <w:fldChar w:fldCharType="begin"/>
        </w:r>
        <w:r>
          <w:instrText>PAGE   \* MERGEFORMAT</w:instrText>
        </w:r>
        <w:r>
          <w:fldChar w:fldCharType="separate"/>
        </w:r>
        <w:r>
          <w:t>2</w:t>
        </w:r>
        <w:r>
          <w:fldChar w:fldCharType="end"/>
        </w:r>
      </w:p>
    </w:sdtContent>
  </w:sdt>
  <w:p w14:paraId="1F4AF24C" w14:textId="77777777" w:rsidR="003B4356" w:rsidRDefault="003B43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41C0" w14:textId="77777777" w:rsidR="00042954" w:rsidRDefault="00042954" w:rsidP="00CA3072">
      <w:pPr>
        <w:spacing w:after="0" w:line="240" w:lineRule="auto"/>
      </w:pPr>
      <w:r>
        <w:separator/>
      </w:r>
    </w:p>
  </w:footnote>
  <w:footnote w:type="continuationSeparator" w:id="0">
    <w:p w14:paraId="7631E13D" w14:textId="77777777" w:rsidR="00042954" w:rsidRDefault="00042954" w:rsidP="00CA30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6698"/>
    <w:multiLevelType w:val="hybridMultilevel"/>
    <w:tmpl w:val="89D0978E"/>
    <w:lvl w:ilvl="0" w:tplc="A1AA8E24">
      <w:numFmt w:val="bullet"/>
      <w:lvlText w:val=""/>
      <w:lvlJc w:val="left"/>
      <w:pPr>
        <w:tabs>
          <w:tab w:val="num" w:pos="1068"/>
        </w:tabs>
        <w:ind w:left="1068" w:hanging="360"/>
      </w:pPr>
      <w:rPr>
        <w:rFonts w:ascii="Symbol" w:eastAsia="Symbol" w:hAnsi="Symbol" w:hint="default"/>
        <w:b/>
        <w:color w:val="D00054"/>
        <w:sz w:val="28"/>
        <w:szCs w:val="28"/>
      </w:rPr>
    </w:lvl>
    <w:lvl w:ilvl="1" w:tplc="6EE235BC">
      <w:start w:val="2"/>
      <w:numFmt w:val="bullet"/>
      <w:lvlText w:val="-"/>
      <w:lvlJc w:val="left"/>
      <w:pPr>
        <w:tabs>
          <w:tab w:val="num" w:pos="1440"/>
        </w:tabs>
        <w:ind w:left="1440" w:hanging="360"/>
      </w:pPr>
      <w:rPr>
        <w:rFonts w:ascii="Calibri" w:eastAsia="Calibri" w:hAnsi="Calibri" w:cs="Times New Roman" w:hint="default"/>
        <w:b/>
        <w:color w:val="D00054"/>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21C24"/>
    <w:multiLevelType w:val="hybridMultilevel"/>
    <w:tmpl w:val="453EEAAE"/>
    <w:lvl w:ilvl="0" w:tplc="9F9ED75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C156F8"/>
    <w:multiLevelType w:val="hybridMultilevel"/>
    <w:tmpl w:val="4F8AD9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D0DB4"/>
    <w:multiLevelType w:val="hybridMultilevel"/>
    <w:tmpl w:val="13C4914C"/>
    <w:lvl w:ilvl="0" w:tplc="95A2D508">
      <w:start w:val="1"/>
      <w:numFmt w:val="bullet"/>
      <w:lvlText w:val="◙"/>
      <w:lvlJc w:val="left"/>
      <w:pPr>
        <w:ind w:left="720" w:hanging="360"/>
      </w:pPr>
      <w:rPr>
        <w:rFonts w:ascii="Courier New" w:hAnsi="Courier New" w:hint="default"/>
        <w:color w:val="E1206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B85B1E"/>
    <w:multiLevelType w:val="hybridMultilevel"/>
    <w:tmpl w:val="B5A6228E"/>
    <w:lvl w:ilvl="0" w:tplc="040C0005">
      <w:start w:val="1"/>
      <w:numFmt w:val="bullet"/>
      <w:lvlText w:val=""/>
      <w:lvlJc w:val="left"/>
      <w:pPr>
        <w:ind w:left="1440" w:hanging="360"/>
      </w:pPr>
      <w:rPr>
        <w:rFonts w:ascii="Wingdings" w:hAnsi="Wingdings" w:hint="default"/>
        <w:b/>
        <w:color w:val="D00054"/>
        <w:sz w:val="28"/>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76B29A0"/>
    <w:multiLevelType w:val="hybridMultilevel"/>
    <w:tmpl w:val="30E2B7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E55C70"/>
    <w:multiLevelType w:val="hybridMultilevel"/>
    <w:tmpl w:val="E6468F2A"/>
    <w:lvl w:ilvl="0" w:tplc="0CD82DA4">
      <w:numFmt w:val="bullet"/>
      <w:lvlText w:val="-"/>
      <w:lvlJc w:val="left"/>
      <w:pPr>
        <w:ind w:left="720" w:hanging="360"/>
      </w:pPr>
      <w:rPr>
        <w:rFonts w:ascii="Avenir LT Std 55 Roman" w:eastAsia="Times New Roman" w:hAnsi="Avenir LT Std 55 Roman" w:cs="Times New Roman"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812B07"/>
    <w:multiLevelType w:val="multilevel"/>
    <w:tmpl w:val="B344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66CE2"/>
    <w:multiLevelType w:val="hybridMultilevel"/>
    <w:tmpl w:val="2F702F4A"/>
    <w:lvl w:ilvl="0" w:tplc="B582E350">
      <w:start w:val="1"/>
      <w:numFmt w:val="bullet"/>
      <w:lvlText w:val="─"/>
      <w:lvlJc w:val="left"/>
      <w:pPr>
        <w:ind w:left="360" w:hanging="360"/>
      </w:pPr>
      <w:rPr>
        <w:rFonts w:ascii="Calibri" w:hAnsi="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1381A8D"/>
    <w:multiLevelType w:val="hybridMultilevel"/>
    <w:tmpl w:val="927AF8DC"/>
    <w:lvl w:ilvl="0" w:tplc="040C0005">
      <w:start w:val="1"/>
      <w:numFmt w:val="bullet"/>
      <w:lvlText w:val=""/>
      <w:lvlJc w:val="left"/>
      <w:pPr>
        <w:ind w:left="1440" w:hanging="360"/>
      </w:pPr>
      <w:rPr>
        <w:rFonts w:ascii="Wingdings" w:hAnsi="Wingdings" w:hint="default"/>
        <w:b/>
        <w:color w:val="D00054"/>
        <w:sz w:val="28"/>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7035185"/>
    <w:multiLevelType w:val="hybridMultilevel"/>
    <w:tmpl w:val="41FE3A4E"/>
    <w:lvl w:ilvl="0" w:tplc="040C0005">
      <w:start w:val="1"/>
      <w:numFmt w:val="bullet"/>
      <w:lvlText w:val=""/>
      <w:lvlJc w:val="left"/>
      <w:pPr>
        <w:ind w:left="1440" w:hanging="360"/>
      </w:pPr>
      <w:rPr>
        <w:rFonts w:ascii="Wingdings" w:hAnsi="Wingdings" w:hint="default"/>
        <w:b/>
        <w:color w:val="D00054"/>
        <w:sz w:val="28"/>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B535721"/>
    <w:multiLevelType w:val="hybridMultilevel"/>
    <w:tmpl w:val="D24E867A"/>
    <w:lvl w:ilvl="0" w:tplc="43C8C508">
      <w:start w:val="1"/>
      <w:numFmt w:val="bullet"/>
      <w:lvlText w:val="◙"/>
      <w:lvlJc w:val="left"/>
      <w:pPr>
        <w:ind w:left="360" w:hanging="360"/>
      </w:pPr>
      <w:rPr>
        <w:rFonts w:ascii="Courier New" w:hAnsi="Courier New" w:hint="default"/>
        <w:color w:val="E1206D"/>
      </w:rPr>
    </w:lvl>
    <w:lvl w:ilvl="1" w:tplc="43C8C508">
      <w:start w:val="1"/>
      <w:numFmt w:val="bullet"/>
      <w:lvlText w:val="◙"/>
      <w:lvlJc w:val="left"/>
      <w:pPr>
        <w:ind w:left="1080" w:hanging="360"/>
      </w:pPr>
      <w:rPr>
        <w:rFonts w:ascii="Courier New" w:hAnsi="Courier New" w:hint="default"/>
        <w:color w:val="E1206D"/>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FD715F4"/>
    <w:multiLevelType w:val="hybridMultilevel"/>
    <w:tmpl w:val="63AA0ACA"/>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FDB2965"/>
    <w:multiLevelType w:val="hybridMultilevel"/>
    <w:tmpl w:val="6B8EC8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3C12F58"/>
    <w:multiLevelType w:val="hybridMultilevel"/>
    <w:tmpl w:val="CDF603D8"/>
    <w:lvl w:ilvl="0" w:tplc="ECA4FB86">
      <w:start w:val="1"/>
      <w:numFmt w:val="decimal"/>
      <w:lvlText w:val="%1."/>
      <w:lvlJc w:val="left"/>
      <w:pPr>
        <w:ind w:left="1080" w:hanging="360"/>
      </w:pPr>
      <w:rPr>
        <w:rFonts w:ascii="Calibri" w:hAnsi="Calibri" w:cs="Aria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351650B9"/>
    <w:multiLevelType w:val="hybridMultilevel"/>
    <w:tmpl w:val="CEB6A466"/>
    <w:lvl w:ilvl="0" w:tplc="0CD82DA4">
      <w:numFmt w:val="bullet"/>
      <w:lvlText w:val="-"/>
      <w:lvlJc w:val="left"/>
      <w:pPr>
        <w:tabs>
          <w:tab w:val="num" w:pos="1068"/>
        </w:tabs>
        <w:ind w:left="1068" w:hanging="360"/>
      </w:pPr>
      <w:rPr>
        <w:rFonts w:ascii="Avenir LT Std 55 Roman" w:eastAsia="Times New Roman" w:hAnsi="Avenir LT Std 55 Roman" w:cs="Times New Roman" w:hint="default"/>
        <w:b/>
        <w:color w:val="auto"/>
        <w:sz w:val="28"/>
        <w:szCs w:val="28"/>
      </w:rPr>
    </w:lvl>
    <w:lvl w:ilvl="1" w:tplc="6EE235BC">
      <w:start w:val="2"/>
      <w:numFmt w:val="bullet"/>
      <w:lvlText w:val="-"/>
      <w:lvlJc w:val="left"/>
      <w:pPr>
        <w:tabs>
          <w:tab w:val="num" w:pos="1440"/>
        </w:tabs>
        <w:ind w:left="1440" w:hanging="360"/>
      </w:pPr>
      <w:rPr>
        <w:rFonts w:ascii="Calibri" w:eastAsia="Calibri" w:hAnsi="Calibri" w:cs="Times New Roman" w:hint="default"/>
        <w:b/>
        <w:color w:val="D00054"/>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BF0FFF"/>
    <w:multiLevelType w:val="hybridMultilevel"/>
    <w:tmpl w:val="D504967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1355E00"/>
    <w:multiLevelType w:val="hybridMultilevel"/>
    <w:tmpl w:val="DC1A54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963C61"/>
    <w:multiLevelType w:val="hybridMultilevel"/>
    <w:tmpl w:val="19AE8310"/>
    <w:lvl w:ilvl="0" w:tplc="B582E350">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425787C"/>
    <w:multiLevelType w:val="multilevel"/>
    <w:tmpl w:val="16BC91D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51D47F3D"/>
    <w:multiLevelType w:val="hybridMultilevel"/>
    <w:tmpl w:val="1188E69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732"/>
        </w:tabs>
        <w:ind w:left="732" w:hanging="360"/>
      </w:pPr>
      <w:rPr>
        <w:rFonts w:ascii="Courier New" w:hAnsi="Courier New" w:cs="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cs="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21" w15:restartNumberingAfterBreak="0">
    <w:nsid w:val="51F7295F"/>
    <w:multiLevelType w:val="hybridMultilevel"/>
    <w:tmpl w:val="A6E2C576"/>
    <w:lvl w:ilvl="0" w:tplc="040C0005">
      <w:start w:val="1"/>
      <w:numFmt w:val="bullet"/>
      <w:lvlText w:val=""/>
      <w:lvlJc w:val="left"/>
      <w:pPr>
        <w:ind w:left="1440" w:hanging="360"/>
      </w:pPr>
      <w:rPr>
        <w:rFonts w:ascii="Wingdings" w:hAnsi="Wingdings" w:hint="default"/>
        <w:b/>
        <w:color w:val="D00054"/>
        <w:sz w:val="28"/>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4767CCD"/>
    <w:multiLevelType w:val="multilevel"/>
    <w:tmpl w:val="26B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C86CFF"/>
    <w:multiLevelType w:val="multilevel"/>
    <w:tmpl w:val="470641F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4" w15:restartNumberingAfterBreak="0">
    <w:nsid w:val="5BCE30C7"/>
    <w:multiLevelType w:val="hybridMultilevel"/>
    <w:tmpl w:val="FD36C6B8"/>
    <w:lvl w:ilvl="0" w:tplc="040C0005">
      <w:start w:val="1"/>
      <w:numFmt w:val="bullet"/>
      <w:lvlText w:val=""/>
      <w:lvlJc w:val="left"/>
      <w:pPr>
        <w:ind w:left="1440" w:hanging="360"/>
      </w:pPr>
      <w:rPr>
        <w:rFonts w:ascii="Wingdings" w:hAnsi="Wingdings" w:hint="default"/>
        <w:b/>
        <w:color w:val="D00054"/>
        <w:sz w:val="28"/>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D5D755B"/>
    <w:multiLevelType w:val="hybridMultilevel"/>
    <w:tmpl w:val="D0E692F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732"/>
        </w:tabs>
        <w:ind w:left="732" w:hanging="360"/>
      </w:pPr>
      <w:rPr>
        <w:rFonts w:ascii="Courier New" w:hAnsi="Courier New" w:cs="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cs="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26" w15:restartNumberingAfterBreak="0">
    <w:nsid w:val="64666D3C"/>
    <w:multiLevelType w:val="multilevel"/>
    <w:tmpl w:val="BB0E7884"/>
    <w:lvl w:ilvl="0">
      <w:start w:val="9"/>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7E6400B"/>
    <w:multiLevelType w:val="hybridMultilevel"/>
    <w:tmpl w:val="72A47518"/>
    <w:lvl w:ilvl="0" w:tplc="A1AA8E24">
      <w:numFmt w:val="bullet"/>
      <w:lvlText w:val=""/>
      <w:lvlJc w:val="left"/>
      <w:pPr>
        <w:ind w:left="1080" w:hanging="360"/>
      </w:pPr>
      <w:rPr>
        <w:rFonts w:ascii="Symbol" w:eastAsia="Symbol" w:hAnsi="Symbol" w:hint="default"/>
        <w:b/>
        <w:color w:val="D00054"/>
        <w:sz w:val="28"/>
        <w:szCs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90163A3"/>
    <w:multiLevelType w:val="hybridMultilevel"/>
    <w:tmpl w:val="ECCAC180"/>
    <w:lvl w:ilvl="0" w:tplc="5A2A87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11"/>
  </w:num>
  <w:num w:numId="3">
    <w:abstractNumId w:val="12"/>
  </w:num>
  <w:num w:numId="4">
    <w:abstractNumId w:val="20"/>
  </w:num>
  <w:num w:numId="5">
    <w:abstractNumId w:val="25"/>
  </w:num>
  <w:num w:numId="6">
    <w:abstractNumId w:val="16"/>
  </w:num>
  <w:num w:numId="7">
    <w:abstractNumId w:val="27"/>
  </w:num>
  <w:num w:numId="8">
    <w:abstractNumId w:val="28"/>
  </w:num>
  <w:num w:numId="9">
    <w:abstractNumId w:val="3"/>
  </w:num>
  <w:num w:numId="10">
    <w:abstractNumId w:val="14"/>
  </w:num>
  <w:num w:numId="11">
    <w:abstractNumId w:val="0"/>
  </w:num>
  <w:num w:numId="12">
    <w:abstractNumId w:val="19"/>
  </w:num>
  <w:num w:numId="13">
    <w:abstractNumId w:val="22"/>
  </w:num>
  <w:num w:numId="14">
    <w:abstractNumId w:val="7"/>
  </w:num>
  <w:num w:numId="15">
    <w:abstractNumId w:val="15"/>
  </w:num>
  <w:num w:numId="16">
    <w:abstractNumId w:val="13"/>
  </w:num>
  <w:num w:numId="17">
    <w:abstractNumId w:val="8"/>
  </w:num>
  <w:num w:numId="18">
    <w:abstractNumId w:val="18"/>
  </w:num>
  <w:num w:numId="19">
    <w:abstractNumId w:val="6"/>
  </w:num>
  <w:num w:numId="20">
    <w:abstractNumId w:val="23"/>
  </w:num>
  <w:num w:numId="21">
    <w:abstractNumId w:val="26"/>
  </w:num>
  <w:num w:numId="22">
    <w:abstractNumId w:val="17"/>
  </w:num>
  <w:num w:numId="23">
    <w:abstractNumId w:val="24"/>
  </w:num>
  <w:num w:numId="24">
    <w:abstractNumId w:val="21"/>
  </w:num>
  <w:num w:numId="25">
    <w:abstractNumId w:val="10"/>
  </w:num>
  <w:num w:numId="26">
    <w:abstractNumId w:val="9"/>
  </w:num>
  <w:num w:numId="27">
    <w:abstractNumId w:val="4"/>
  </w:num>
  <w:num w:numId="28">
    <w:abstractNumId w:val="2"/>
  </w:num>
  <w:num w:numId="29">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723"/>
    <w:rsid w:val="000014A8"/>
    <w:rsid w:val="0003111C"/>
    <w:rsid w:val="00042954"/>
    <w:rsid w:val="00057DF2"/>
    <w:rsid w:val="0006061F"/>
    <w:rsid w:val="0007582B"/>
    <w:rsid w:val="000E6C58"/>
    <w:rsid w:val="001110F6"/>
    <w:rsid w:val="001119F7"/>
    <w:rsid w:val="00124EF0"/>
    <w:rsid w:val="0012772C"/>
    <w:rsid w:val="00135B92"/>
    <w:rsid w:val="00141E4F"/>
    <w:rsid w:val="0014248D"/>
    <w:rsid w:val="00155922"/>
    <w:rsid w:val="00184D9F"/>
    <w:rsid w:val="0018596B"/>
    <w:rsid w:val="001C36DB"/>
    <w:rsid w:val="001E2215"/>
    <w:rsid w:val="001F0230"/>
    <w:rsid w:val="00211A7C"/>
    <w:rsid w:val="00213BDB"/>
    <w:rsid w:val="00224869"/>
    <w:rsid w:val="00262505"/>
    <w:rsid w:val="002703C1"/>
    <w:rsid w:val="0027302B"/>
    <w:rsid w:val="00285D23"/>
    <w:rsid w:val="002B1C9F"/>
    <w:rsid w:val="00315B1A"/>
    <w:rsid w:val="00330D69"/>
    <w:rsid w:val="003B4356"/>
    <w:rsid w:val="003B4591"/>
    <w:rsid w:val="003B68CF"/>
    <w:rsid w:val="003C191E"/>
    <w:rsid w:val="003E5619"/>
    <w:rsid w:val="00420191"/>
    <w:rsid w:val="004229FD"/>
    <w:rsid w:val="0045373C"/>
    <w:rsid w:val="00494FB7"/>
    <w:rsid w:val="004A00F3"/>
    <w:rsid w:val="004A39FC"/>
    <w:rsid w:val="004B3CFA"/>
    <w:rsid w:val="004D5020"/>
    <w:rsid w:val="004D63B3"/>
    <w:rsid w:val="004D7EE2"/>
    <w:rsid w:val="00515DCA"/>
    <w:rsid w:val="00516DC8"/>
    <w:rsid w:val="00544F75"/>
    <w:rsid w:val="00553359"/>
    <w:rsid w:val="00567EC9"/>
    <w:rsid w:val="00575756"/>
    <w:rsid w:val="005808EB"/>
    <w:rsid w:val="005965E2"/>
    <w:rsid w:val="005F1AAF"/>
    <w:rsid w:val="00616DD7"/>
    <w:rsid w:val="0063384A"/>
    <w:rsid w:val="0064395C"/>
    <w:rsid w:val="006469F2"/>
    <w:rsid w:val="00650904"/>
    <w:rsid w:val="00670D2D"/>
    <w:rsid w:val="00677BF0"/>
    <w:rsid w:val="00683375"/>
    <w:rsid w:val="006B774D"/>
    <w:rsid w:val="006C47E6"/>
    <w:rsid w:val="006D3C84"/>
    <w:rsid w:val="006E0B63"/>
    <w:rsid w:val="006F603F"/>
    <w:rsid w:val="00702963"/>
    <w:rsid w:val="00712D1F"/>
    <w:rsid w:val="00716F05"/>
    <w:rsid w:val="00724444"/>
    <w:rsid w:val="007752C5"/>
    <w:rsid w:val="00780B3F"/>
    <w:rsid w:val="00780D30"/>
    <w:rsid w:val="007811DD"/>
    <w:rsid w:val="007855B0"/>
    <w:rsid w:val="007A3703"/>
    <w:rsid w:val="007A3E62"/>
    <w:rsid w:val="007D75D8"/>
    <w:rsid w:val="00826C39"/>
    <w:rsid w:val="00835BB6"/>
    <w:rsid w:val="008472C6"/>
    <w:rsid w:val="00851AC1"/>
    <w:rsid w:val="00860B88"/>
    <w:rsid w:val="008854FA"/>
    <w:rsid w:val="00891AA7"/>
    <w:rsid w:val="00891F1F"/>
    <w:rsid w:val="008A04BC"/>
    <w:rsid w:val="008A4C91"/>
    <w:rsid w:val="008A7410"/>
    <w:rsid w:val="008E5F30"/>
    <w:rsid w:val="00904AB4"/>
    <w:rsid w:val="00922217"/>
    <w:rsid w:val="00923EB6"/>
    <w:rsid w:val="009706C9"/>
    <w:rsid w:val="009A68AD"/>
    <w:rsid w:val="009C2DF9"/>
    <w:rsid w:val="00A17A00"/>
    <w:rsid w:val="00A32D49"/>
    <w:rsid w:val="00A34696"/>
    <w:rsid w:val="00A5103C"/>
    <w:rsid w:val="00A605CA"/>
    <w:rsid w:val="00A67262"/>
    <w:rsid w:val="00A70724"/>
    <w:rsid w:val="00A708FF"/>
    <w:rsid w:val="00A81D43"/>
    <w:rsid w:val="00AC537A"/>
    <w:rsid w:val="00AE257E"/>
    <w:rsid w:val="00AE28E4"/>
    <w:rsid w:val="00AE5C0D"/>
    <w:rsid w:val="00AF16C9"/>
    <w:rsid w:val="00AF3958"/>
    <w:rsid w:val="00B4088E"/>
    <w:rsid w:val="00B55B30"/>
    <w:rsid w:val="00B7429E"/>
    <w:rsid w:val="00B851F9"/>
    <w:rsid w:val="00BB1BAB"/>
    <w:rsid w:val="00BE236C"/>
    <w:rsid w:val="00C23852"/>
    <w:rsid w:val="00C24AEF"/>
    <w:rsid w:val="00C33221"/>
    <w:rsid w:val="00C83723"/>
    <w:rsid w:val="00C92C31"/>
    <w:rsid w:val="00CA3072"/>
    <w:rsid w:val="00CB288A"/>
    <w:rsid w:val="00CB4798"/>
    <w:rsid w:val="00CF1379"/>
    <w:rsid w:val="00CF2D50"/>
    <w:rsid w:val="00D17589"/>
    <w:rsid w:val="00D43B41"/>
    <w:rsid w:val="00D4447B"/>
    <w:rsid w:val="00D77957"/>
    <w:rsid w:val="00D80C30"/>
    <w:rsid w:val="00DB27D8"/>
    <w:rsid w:val="00DB3EB5"/>
    <w:rsid w:val="00DC7F31"/>
    <w:rsid w:val="00DD10C0"/>
    <w:rsid w:val="00E0027D"/>
    <w:rsid w:val="00E16D25"/>
    <w:rsid w:val="00E24ED3"/>
    <w:rsid w:val="00EA164A"/>
    <w:rsid w:val="00EA522F"/>
    <w:rsid w:val="00ED3A70"/>
    <w:rsid w:val="00EE2C2E"/>
    <w:rsid w:val="00EF6210"/>
    <w:rsid w:val="00F14FC1"/>
    <w:rsid w:val="00F27086"/>
    <w:rsid w:val="00F340BD"/>
    <w:rsid w:val="00F64EE0"/>
    <w:rsid w:val="00F92AEA"/>
    <w:rsid w:val="00FA50DA"/>
    <w:rsid w:val="00FD311C"/>
    <w:rsid w:val="00FF0C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ED0B3BC"/>
  <w15:chartTrackingRefBased/>
  <w15:docId w15:val="{BB40068F-0C36-4698-98A2-C71E4167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D63B3"/>
    <w:pPr>
      <w:keepNext/>
      <w:keepLines/>
      <w:spacing w:before="240" w:after="0"/>
      <w:outlineLvl w:val="0"/>
    </w:pPr>
    <w:rPr>
      <w:rFonts w:asciiTheme="majorHAnsi" w:eastAsiaTheme="majorEastAsia" w:hAnsiTheme="majorHAnsi" w:cstheme="majorBidi"/>
      <w:color w:val="2F5496" w:themeColor="accent1" w:themeShade="BF"/>
      <w:sz w:val="28"/>
      <w:szCs w:val="32"/>
    </w:rPr>
  </w:style>
  <w:style w:type="paragraph" w:styleId="Titre2">
    <w:name w:val="heading 2"/>
    <w:basedOn w:val="Normal"/>
    <w:next w:val="Normal"/>
    <w:link w:val="Titre2Car"/>
    <w:uiPriority w:val="9"/>
    <w:unhideWhenUsed/>
    <w:qFormat/>
    <w:rsid w:val="004D63B3"/>
    <w:pPr>
      <w:keepNext/>
      <w:keepLines/>
      <w:spacing w:before="40" w:after="0"/>
      <w:outlineLvl w:val="1"/>
    </w:pPr>
    <w:rPr>
      <w:rFonts w:asciiTheme="majorHAnsi" w:eastAsiaTheme="majorEastAsia" w:hAnsiTheme="majorHAnsi" w:cstheme="majorBidi"/>
      <w:color w:val="2F5496" w:themeColor="accent1" w:themeShade="BF"/>
      <w:sz w:val="24"/>
      <w:szCs w:val="26"/>
    </w:rPr>
  </w:style>
  <w:style w:type="paragraph" w:styleId="Titre3">
    <w:name w:val="heading 3"/>
    <w:basedOn w:val="Normal"/>
    <w:next w:val="Normal"/>
    <w:link w:val="Titre3Car"/>
    <w:uiPriority w:val="9"/>
    <w:unhideWhenUsed/>
    <w:qFormat/>
    <w:rsid w:val="006D3C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92C3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851AC1"/>
    <w:rPr>
      <w:color w:val="0563C1"/>
      <w:u w:val="single"/>
    </w:rPr>
  </w:style>
  <w:style w:type="character" w:customStyle="1" w:styleId="Titre1Car">
    <w:name w:val="Titre 1 Car"/>
    <w:basedOn w:val="Policepardfaut"/>
    <w:link w:val="Titre1"/>
    <w:uiPriority w:val="9"/>
    <w:rsid w:val="004D63B3"/>
    <w:rPr>
      <w:rFonts w:asciiTheme="majorHAnsi" w:eastAsiaTheme="majorEastAsia" w:hAnsiTheme="majorHAnsi" w:cstheme="majorBidi"/>
      <w:color w:val="2F5496" w:themeColor="accent1" w:themeShade="BF"/>
      <w:sz w:val="28"/>
      <w:szCs w:val="32"/>
    </w:rPr>
  </w:style>
  <w:style w:type="paragraph" w:styleId="En-ttedetabledesmatires">
    <w:name w:val="TOC Heading"/>
    <w:basedOn w:val="Titre1"/>
    <w:next w:val="Normal"/>
    <w:uiPriority w:val="39"/>
    <w:unhideWhenUsed/>
    <w:qFormat/>
    <w:rsid w:val="00851AC1"/>
    <w:pPr>
      <w:keepNext w:val="0"/>
      <w:outlineLvl w:val="9"/>
    </w:pPr>
    <w:rPr>
      <w:bCs/>
      <w:lang w:eastAsia="x-none"/>
    </w:rPr>
  </w:style>
  <w:style w:type="paragraph" w:styleId="TM2">
    <w:name w:val="toc 2"/>
    <w:basedOn w:val="Normal"/>
    <w:next w:val="Normal"/>
    <w:autoRedefine/>
    <w:uiPriority w:val="39"/>
    <w:unhideWhenUsed/>
    <w:rsid w:val="00851AC1"/>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851AC1"/>
    <w:pPr>
      <w:spacing w:after="100"/>
    </w:pPr>
    <w:rPr>
      <w:rFonts w:eastAsiaTheme="minorEastAsia" w:cs="Times New Roman"/>
      <w:lang w:eastAsia="fr-FR"/>
    </w:rPr>
  </w:style>
  <w:style w:type="paragraph" w:styleId="En-tte">
    <w:name w:val="header"/>
    <w:basedOn w:val="Normal"/>
    <w:link w:val="En-tteCar"/>
    <w:uiPriority w:val="99"/>
    <w:unhideWhenUsed/>
    <w:rsid w:val="00CA3072"/>
    <w:pPr>
      <w:tabs>
        <w:tab w:val="center" w:pos="4536"/>
        <w:tab w:val="right" w:pos="9072"/>
      </w:tabs>
      <w:spacing w:after="0" w:line="240" w:lineRule="auto"/>
    </w:pPr>
  </w:style>
  <w:style w:type="character" w:customStyle="1" w:styleId="En-tteCar">
    <w:name w:val="En-tête Car"/>
    <w:basedOn w:val="Policepardfaut"/>
    <w:link w:val="En-tte"/>
    <w:uiPriority w:val="99"/>
    <w:rsid w:val="00CA3072"/>
  </w:style>
  <w:style w:type="paragraph" w:styleId="Pieddepage">
    <w:name w:val="footer"/>
    <w:basedOn w:val="Normal"/>
    <w:link w:val="PieddepageCar"/>
    <w:uiPriority w:val="99"/>
    <w:unhideWhenUsed/>
    <w:rsid w:val="00CA30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3072"/>
  </w:style>
  <w:style w:type="paragraph" w:styleId="Paragraphedeliste">
    <w:name w:val="List Paragraph"/>
    <w:basedOn w:val="Normal"/>
    <w:uiPriority w:val="34"/>
    <w:qFormat/>
    <w:rsid w:val="00B55B30"/>
    <w:pPr>
      <w:ind w:left="720"/>
      <w:contextualSpacing/>
    </w:pPr>
  </w:style>
  <w:style w:type="character" w:styleId="Marquedecommentaire">
    <w:name w:val="annotation reference"/>
    <w:basedOn w:val="Policepardfaut"/>
    <w:uiPriority w:val="99"/>
    <w:semiHidden/>
    <w:unhideWhenUsed/>
    <w:rsid w:val="00CB4798"/>
    <w:rPr>
      <w:sz w:val="16"/>
      <w:szCs w:val="16"/>
    </w:rPr>
  </w:style>
  <w:style w:type="paragraph" w:styleId="Commentaire">
    <w:name w:val="annotation text"/>
    <w:basedOn w:val="Normal"/>
    <w:link w:val="CommentaireCar"/>
    <w:uiPriority w:val="99"/>
    <w:semiHidden/>
    <w:unhideWhenUsed/>
    <w:rsid w:val="00CB4798"/>
    <w:pPr>
      <w:spacing w:line="240" w:lineRule="auto"/>
    </w:pPr>
    <w:rPr>
      <w:sz w:val="20"/>
      <w:szCs w:val="20"/>
    </w:rPr>
  </w:style>
  <w:style w:type="character" w:customStyle="1" w:styleId="CommentaireCar">
    <w:name w:val="Commentaire Car"/>
    <w:basedOn w:val="Policepardfaut"/>
    <w:link w:val="Commentaire"/>
    <w:uiPriority w:val="99"/>
    <w:semiHidden/>
    <w:rsid w:val="00CB4798"/>
    <w:rPr>
      <w:sz w:val="20"/>
      <w:szCs w:val="20"/>
    </w:rPr>
  </w:style>
  <w:style w:type="paragraph" w:styleId="Objetducommentaire">
    <w:name w:val="annotation subject"/>
    <w:basedOn w:val="Commentaire"/>
    <w:next w:val="Commentaire"/>
    <w:link w:val="ObjetducommentaireCar"/>
    <w:uiPriority w:val="99"/>
    <w:semiHidden/>
    <w:unhideWhenUsed/>
    <w:rsid w:val="00CB4798"/>
    <w:rPr>
      <w:b/>
      <w:bCs/>
    </w:rPr>
  </w:style>
  <w:style w:type="character" w:customStyle="1" w:styleId="ObjetducommentaireCar">
    <w:name w:val="Objet du commentaire Car"/>
    <w:basedOn w:val="CommentaireCar"/>
    <w:link w:val="Objetducommentaire"/>
    <w:uiPriority w:val="99"/>
    <w:semiHidden/>
    <w:rsid w:val="00CB4798"/>
    <w:rPr>
      <w:b/>
      <w:bCs/>
      <w:sz w:val="20"/>
      <w:szCs w:val="20"/>
    </w:rPr>
  </w:style>
  <w:style w:type="character" w:styleId="Mentionnonrsolue">
    <w:name w:val="Unresolved Mention"/>
    <w:basedOn w:val="Policepardfaut"/>
    <w:uiPriority w:val="99"/>
    <w:semiHidden/>
    <w:unhideWhenUsed/>
    <w:rsid w:val="00CB4798"/>
    <w:rPr>
      <w:color w:val="605E5C"/>
      <w:shd w:val="clear" w:color="auto" w:fill="E1DFDD"/>
    </w:rPr>
  </w:style>
  <w:style w:type="character" w:customStyle="1" w:styleId="ui-provider">
    <w:name w:val="ui-provider"/>
    <w:basedOn w:val="Policepardfaut"/>
    <w:rsid w:val="005808EB"/>
  </w:style>
  <w:style w:type="paragraph" w:styleId="Retraitcorpsdetexte2">
    <w:name w:val="Body Text Indent 2"/>
    <w:basedOn w:val="Normal"/>
    <w:link w:val="Retraitcorpsdetexte2Car"/>
    <w:rsid w:val="00780D30"/>
    <w:pPr>
      <w:spacing w:after="0" w:line="240" w:lineRule="auto"/>
      <w:ind w:left="720" w:hanging="360"/>
      <w:jc w:val="both"/>
    </w:pPr>
    <w:rPr>
      <w:rFonts w:ascii="Arial" w:eastAsia="Times New Roman" w:hAnsi="Arial" w:cs="Times New Roman"/>
      <w:b/>
      <w:bCs/>
      <w:sz w:val="24"/>
      <w:szCs w:val="24"/>
      <w:lang w:val="x-none" w:eastAsia="x-none"/>
    </w:rPr>
  </w:style>
  <w:style w:type="character" w:customStyle="1" w:styleId="Retraitcorpsdetexte2Car">
    <w:name w:val="Retrait corps de texte 2 Car"/>
    <w:basedOn w:val="Policepardfaut"/>
    <w:link w:val="Retraitcorpsdetexte2"/>
    <w:rsid w:val="00780D30"/>
    <w:rPr>
      <w:rFonts w:ascii="Arial" w:eastAsia="Times New Roman" w:hAnsi="Arial" w:cs="Times New Roman"/>
      <w:b/>
      <w:bCs/>
      <w:sz w:val="24"/>
      <w:szCs w:val="24"/>
      <w:lang w:val="x-none" w:eastAsia="x-none"/>
    </w:rPr>
  </w:style>
  <w:style w:type="character" w:customStyle="1" w:styleId="Titre2Car">
    <w:name w:val="Titre 2 Car"/>
    <w:basedOn w:val="Policepardfaut"/>
    <w:link w:val="Titre2"/>
    <w:uiPriority w:val="9"/>
    <w:rsid w:val="004D63B3"/>
    <w:rPr>
      <w:rFonts w:asciiTheme="majorHAnsi" w:eastAsiaTheme="majorEastAsia" w:hAnsiTheme="majorHAnsi" w:cstheme="majorBidi"/>
      <w:color w:val="2F5496" w:themeColor="accent1" w:themeShade="BF"/>
      <w:sz w:val="24"/>
      <w:szCs w:val="26"/>
    </w:rPr>
  </w:style>
  <w:style w:type="paragraph" w:customStyle="1" w:styleId="sub-title">
    <w:name w:val="sub-title"/>
    <w:basedOn w:val="Normal"/>
    <w:rsid w:val="00C92C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92C31"/>
    <w:rPr>
      <w:b/>
      <w:bCs/>
    </w:rPr>
  </w:style>
  <w:style w:type="paragraph" w:styleId="NormalWeb">
    <w:name w:val="Normal (Web)"/>
    <w:basedOn w:val="Normal"/>
    <w:uiPriority w:val="99"/>
    <w:unhideWhenUsed/>
    <w:rsid w:val="00C92C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C92C31"/>
    <w:rPr>
      <w:rFonts w:asciiTheme="majorHAnsi" w:eastAsiaTheme="majorEastAsia" w:hAnsiTheme="majorHAnsi" w:cstheme="majorBidi"/>
      <w:i/>
      <w:iCs/>
      <w:color w:val="2F5496" w:themeColor="accent1" w:themeShade="BF"/>
    </w:rPr>
  </w:style>
  <w:style w:type="paragraph" w:customStyle="1" w:styleId="cvgsua">
    <w:name w:val="cvgsua"/>
    <w:basedOn w:val="Normal"/>
    <w:rsid w:val="002248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ypena">
    <w:name w:val="oypena"/>
    <w:basedOn w:val="Policepardfaut"/>
    <w:rsid w:val="00224869"/>
  </w:style>
  <w:style w:type="paragraph" w:styleId="TM3">
    <w:name w:val="toc 3"/>
    <w:basedOn w:val="Normal"/>
    <w:next w:val="Normal"/>
    <w:autoRedefine/>
    <w:uiPriority w:val="39"/>
    <w:unhideWhenUsed/>
    <w:rsid w:val="00A17A00"/>
    <w:pPr>
      <w:spacing w:after="100"/>
      <w:ind w:left="440"/>
    </w:pPr>
    <w:rPr>
      <w:rFonts w:eastAsiaTheme="minorEastAsia" w:cs="Times New Roman"/>
      <w:lang w:eastAsia="fr-FR"/>
    </w:rPr>
  </w:style>
  <w:style w:type="character" w:customStyle="1" w:styleId="Titre3Car">
    <w:name w:val="Titre 3 Car"/>
    <w:basedOn w:val="Policepardfaut"/>
    <w:link w:val="Titre3"/>
    <w:uiPriority w:val="9"/>
    <w:rsid w:val="006D3C84"/>
    <w:rPr>
      <w:rFonts w:asciiTheme="majorHAnsi" w:eastAsiaTheme="majorEastAsia" w:hAnsiTheme="majorHAnsi" w:cstheme="majorBidi"/>
      <w:color w:val="1F3763" w:themeColor="accent1" w:themeShade="7F"/>
      <w:sz w:val="24"/>
      <w:szCs w:val="24"/>
    </w:rPr>
  </w:style>
  <w:style w:type="paragraph" w:styleId="Sansinterligne">
    <w:name w:val="No Spacing"/>
    <w:uiPriority w:val="1"/>
    <w:qFormat/>
    <w:rsid w:val="00E24ED3"/>
    <w:pPr>
      <w:spacing w:after="0" w:line="240" w:lineRule="auto"/>
    </w:pPr>
  </w:style>
  <w:style w:type="table" w:styleId="Grilledutableau">
    <w:name w:val="Table Grid"/>
    <w:basedOn w:val="TableauNormal"/>
    <w:uiPriority w:val="39"/>
    <w:rsid w:val="008A4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6677">
      <w:bodyDiv w:val="1"/>
      <w:marLeft w:val="0"/>
      <w:marRight w:val="0"/>
      <w:marTop w:val="0"/>
      <w:marBottom w:val="0"/>
      <w:divBdr>
        <w:top w:val="none" w:sz="0" w:space="0" w:color="auto"/>
        <w:left w:val="none" w:sz="0" w:space="0" w:color="auto"/>
        <w:bottom w:val="none" w:sz="0" w:space="0" w:color="auto"/>
        <w:right w:val="none" w:sz="0" w:space="0" w:color="auto"/>
      </w:divBdr>
    </w:div>
    <w:div w:id="56514760">
      <w:bodyDiv w:val="1"/>
      <w:marLeft w:val="0"/>
      <w:marRight w:val="0"/>
      <w:marTop w:val="0"/>
      <w:marBottom w:val="0"/>
      <w:divBdr>
        <w:top w:val="none" w:sz="0" w:space="0" w:color="auto"/>
        <w:left w:val="none" w:sz="0" w:space="0" w:color="auto"/>
        <w:bottom w:val="none" w:sz="0" w:space="0" w:color="auto"/>
        <w:right w:val="none" w:sz="0" w:space="0" w:color="auto"/>
      </w:divBdr>
      <w:divsChild>
        <w:div w:id="465779035">
          <w:marLeft w:val="0"/>
          <w:marRight w:val="0"/>
          <w:marTop w:val="0"/>
          <w:marBottom w:val="0"/>
          <w:divBdr>
            <w:top w:val="none" w:sz="0" w:space="0" w:color="auto"/>
            <w:left w:val="none" w:sz="0" w:space="0" w:color="auto"/>
            <w:bottom w:val="none" w:sz="0" w:space="0" w:color="auto"/>
            <w:right w:val="none" w:sz="0" w:space="0" w:color="auto"/>
          </w:divBdr>
        </w:div>
      </w:divsChild>
    </w:div>
    <w:div w:id="138351259">
      <w:bodyDiv w:val="1"/>
      <w:marLeft w:val="0"/>
      <w:marRight w:val="0"/>
      <w:marTop w:val="0"/>
      <w:marBottom w:val="0"/>
      <w:divBdr>
        <w:top w:val="none" w:sz="0" w:space="0" w:color="auto"/>
        <w:left w:val="none" w:sz="0" w:space="0" w:color="auto"/>
        <w:bottom w:val="none" w:sz="0" w:space="0" w:color="auto"/>
        <w:right w:val="none" w:sz="0" w:space="0" w:color="auto"/>
      </w:divBdr>
    </w:div>
    <w:div w:id="251554840">
      <w:bodyDiv w:val="1"/>
      <w:marLeft w:val="0"/>
      <w:marRight w:val="0"/>
      <w:marTop w:val="0"/>
      <w:marBottom w:val="0"/>
      <w:divBdr>
        <w:top w:val="none" w:sz="0" w:space="0" w:color="auto"/>
        <w:left w:val="none" w:sz="0" w:space="0" w:color="auto"/>
        <w:bottom w:val="none" w:sz="0" w:space="0" w:color="auto"/>
        <w:right w:val="none" w:sz="0" w:space="0" w:color="auto"/>
      </w:divBdr>
    </w:div>
    <w:div w:id="1003971746">
      <w:bodyDiv w:val="1"/>
      <w:marLeft w:val="0"/>
      <w:marRight w:val="0"/>
      <w:marTop w:val="0"/>
      <w:marBottom w:val="0"/>
      <w:divBdr>
        <w:top w:val="none" w:sz="0" w:space="0" w:color="auto"/>
        <w:left w:val="none" w:sz="0" w:space="0" w:color="auto"/>
        <w:bottom w:val="none" w:sz="0" w:space="0" w:color="auto"/>
        <w:right w:val="none" w:sz="0" w:space="0" w:color="auto"/>
      </w:divBdr>
    </w:div>
    <w:div w:id="1097483765">
      <w:bodyDiv w:val="1"/>
      <w:marLeft w:val="0"/>
      <w:marRight w:val="0"/>
      <w:marTop w:val="0"/>
      <w:marBottom w:val="0"/>
      <w:divBdr>
        <w:top w:val="none" w:sz="0" w:space="0" w:color="auto"/>
        <w:left w:val="none" w:sz="0" w:space="0" w:color="auto"/>
        <w:bottom w:val="none" w:sz="0" w:space="0" w:color="auto"/>
        <w:right w:val="none" w:sz="0" w:space="0" w:color="auto"/>
      </w:divBdr>
    </w:div>
    <w:div w:id="1543132770">
      <w:bodyDiv w:val="1"/>
      <w:marLeft w:val="0"/>
      <w:marRight w:val="0"/>
      <w:marTop w:val="0"/>
      <w:marBottom w:val="0"/>
      <w:divBdr>
        <w:top w:val="none" w:sz="0" w:space="0" w:color="auto"/>
        <w:left w:val="none" w:sz="0" w:space="0" w:color="auto"/>
        <w:bottom w:val="none" w:sz="0" w:space="0" w:color="auto"/>
        <w:right w:val="none" w:sz="0" w:space="0" w:color="auto"/>
      </w:divBdr>
      <w:divsChild>
        <w:div w:id="702294318">
          <w:marLeft w:val="0"/>
          <w:marRight w:val="0"/>
          <w:marTop w:val="0"/>
          <w:marBottom w:val="0"/>
          <w:divBdr>
            <w:top w:val="none" w:sz="0" w:space="0" w:color="auto"/>
            <w:left w:val="none" w:sz="0" w:space="0" w:color="auto"/>
            <w:bottom w:val="none" w:sz="0" w:space="0" w:color="auto"/>
            <w:right w:val="none" w:sz="0" w:space="0" w:color="auto"/>
          </w:divBdr>
        </w:div>
      </w:divsChild>
    </w:div>
    <w:div w:id="183706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servicealapersonne.gouv.fr/beneficier-des-sap/services-la-personne-avantages-fiscaux-et-sociaux-pour-particuliers"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reclamations@lepineversailles.fr" TargetMode="External"/><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hyperlink" Target="http://www.surdi.info/index.php/site_content/147-droits-demarches/145-mdph-sourd-malentendant" TargetMode="External"/><Relationship Id="rId38" Type="http://schemas.openxmlformats.org/officeDocument/2006/relationships/hyperlink" Target="https://www.legifrance.gouv.fr/affichCodeArticle.do?cidTexte=LEGITEXT000006070721&amp;idArticle=LEGIARTI000006427734&amp;dateTexte=&amp;categorieLien=cid"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mediationconso-ame.com" TargetMode="External"/><Relationship Id="rId29" Type="http://schemas.openxmlformats.org/officeDocument/2006/relationships/hyperlink" Target="http://www.maisons-de-retraite.fr/Ehpad/Bien-choisir-sa-maison-de-retraite/Glossaire/Groupe-iso-res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www.social-sante.gouv.fr/espaces,770/aines,776/dossiers,758/prestations-sociales,759/allocation-personnalisee-d,1724/la-procedure-d-attribution,5648.html" TargetMode="External"/><Relationship Id="rId37" Type="http://schemas.openxmlformats.org/officeDocument/2006/relationships/hyperlink" Target="https://www.legifrance.gouv.fr/affichCodeArticle.do?cidTexte=LEGITEXT000006072665&amp;idArticle=LEGIARTI000006685772&amp;dateTexte=&amp;categorieLien=cid"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hyperlink" Target="http://www.ameli.fr/" TargetMode="External"/><Relationship Id="rId36" Type="http://schemas.openxmlformats.org/officeDocument/2006/relationships/image" Target="media/image12.png"/><Relationship Id="rId10" Type="http://schemas.openxmlformats.org/officeDocument/2006/relationships/hyperlink" Target="http://www.lepine-versailles.fr" TargetMode="External"/><Relationship Id="rId19" Type="http://schemas.openxmlformats.org/officeDocument/2006/relationships/hyperlink" Target="https://servicealapersonne.gouv.fr/beneficier-des-sap/services-la-personne-avantages-fiscaux-et-sociaux-pour-particuliers" TargetMode="External"/><Relationship Id="rId31" Type="http://schemas.openxmlformats.org/officeDocument/2006/relationships/hyperlink" Target="http://www.conseil-etat.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hyperlink" Target="http://lannuaire.service-public.fr/services_nationaux/juridiction_170511.html" TargetMode="External"/><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04454B-2535-45A4-BB00-B80621F5A26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20AFB259-1072-49AA-A9C9-BC738FF90249}">
      <dgm:prSet phldrT="[Texte]" custT="1"/>
      <dgm:spPr/>
      <dgm:t>
        <a:bodyPr/>
        <a:lstStyle/>
        <a:p>
          <a:r>
            <a:rPr lang="fr-FR" sz="800"/>
            <a:t>Responsable</a:t>
          </a:r>
          <a:r>
            <a:rPr lang="fr-FR" sz="800" baseline="0"/>
            <a:t> pôle domicile</a:t>
          </a:r>
        </a:p>
      </dgm:t>
    </dgm:pt>
    <dgm:pt modelId="{BA1DCD0D-8E38-4A26-893B-0ECA6775A37D}" type="parTrans" cxnId="{6146A0D3-B574-4C64-8309-457A9149D4C3}">
      <dgm:prSet/>
      <dgm:spPr/>
      <dgm:t>
        <a:bodyPr/>
        <a:lstStyle/>
        <a:p>
          <a:endParaRPr lang="fr-FR"/>
        </a:p>
      </dgm:t>
    </dgm:pt>
    <dgm:pt modelId="{E0068098-68B0-4F06-B7D8-C8C5C8F90155}" type="sibTrans" cxnId="{6146A0D3-B574-4C64-8309-457A9149D4C3}">
      <dgm:prSet/>
      <dgm:spPr/>
      <dgm:t>
        <a:bodyPr/>
        <a:lstStyle/>
        <a:p>
          <a:endParaRPr lang="fr-FR"/>
        </a:p>
      </dgm:t>
    </dgm:pt>
    <dgm:pt modelId="{D3E89E93-1608-4115-AE78-15B0F271FE4C}">
      <dgm:prSet phldrT="[Texte]" custT="1"/>
      <dgm:spPr/>
      <dgm:t>
        <a:bodyPr/>
        <a:lstStyle/>
        <a:p>
          <a:r>
            <a:rPr lang="fr-FR" sz="800"/>
            <a:t>Responsable de secteur (Nord et Sud)</a:t>
          </a:r>
        </a:p>
      </dgm:t>
    </dgm:pt>
    <dgm:pt modelId="{C7D419BA-DE45-4804-8FAB-EEB9585A9149}" type="parTrans" cxnId="{821673BF-5807-4B33-89A1-130E48710B30}">
      <dgm:prSet/>
      <dgm:spPr/>
      <dgm:t>
        <a:bodyPr/>
        <a:lstStyle/>
        <a:p>
          <a:endParaRPr lang="fr-FR"/>
        </a:p>
      </dgm:t>
    </dgm:pt>
    <dgm:pt modelId="{B153D246-5932-4169-87A9-B4B0FE469243}" type="sibTrans" cxnId="{821673BF-5807-4B33-89A1-130E48710B30}">
      <dgm:prSet/>
      <dgm:spPr/>
      <dgm:t>
        <a:bodyPr/>
        <a:lstStyle/>
        <a:p>
          <a:endParaRPr lang="fr-FR"/>
        </a:p>
      </dgm:t>
    </dgm:pt>
    <dgm:pt modelId="{066815E6-C819-4715-84F6-9034D57D21E5}">
      <dgm:prSet custT="1"/>
      <dgm:spPr/>
      <dgm:t>
        <a:bodyPr/>
        <a:lstStyle/>
        <a:p>
          <a:r>
            <a:rPr lang="fr-FR" sz="700"/>
            <a:t>Apprentie </a:t>
          </a:r>
        </a:p>
        <a:p>
          <a:r>
            <a:rPr lang="fr-FR" sz="700"/>
            <a:t>Responsable de secteur</a:t>
          </a:r>
        </a:p>
      </dgm:t>
    </dgm:pt>
    <dgm:pt modelId="{890A1269-ADD7-496F-8F12-759CB86388C5}" type="parTrans" cxnId="{975B0969-4BD4-4AD4-9290-A021DE49347C}">
      <dgm:prSet/>
      <dgm:spPr/>
      <dgm:t>
        <a:bodyPr/>
        <a:lstStyle/>
        <a:p>
          <a:endParaRPr lang="fr-FR"/>
        </a:p>
      </dgm:t>
    </dgm:pt>
    <dgm:pt modelId="{AA925630-7DE0-454C-8770-72A4262E8CF3}" type="sibTrans" cxnId="{975B0969-4BD4-4AD4-9290-A021DE49347C}">
      <dgm:prSet/>
      <dgm:spPr/>
      <dgm:t>
        <a:bodyPr/>
        <a:lstStyle/>
        <a:p>
          <a:endParaRPr lang="fr-FR"/>
        </a:p>
      </dgm:t>
    </dgm:pt>
    <dgm:pt modelId="{4B8D10E7-594E-4EA1-AD3D-469BDF95FC27}">
      <dgm:prSet custT="1"/>
      <dgm:spPr/>
      <dgm:t>
        <a:bodyPr/>
        <a:lstStyle/>
        <a:p>
          <a:r>
            <a:rPr lang="fr-FR" sz="800"/>
            <a:t>Auxiliaires de vie &amp; Aides à domicile</a:t>
          </a:r>
        </a:p>
      </dgm:t>
    </dgm:pt>
    <dgm:pt modelId="{BDAC9B99-D908-4EFD-B882-4D827F29C51E}" type="parTrans" cxnId="{68A79829-A567-4604-92C6-CAE90DF7FAA1}">
      <dgm:prSet/>
      <dgm:spPr/>
      <dgm:t>
        <a:bodyPr/>
        <a:lstStyle/>
        <a:p>
          <a:endParaRPr lang="fr-FR"/>
        </a:p>
      </dgm:t>
    </dgm:pt>
    <dgm:pt modelId="{713F1184-0446-4D78-90F5-AE1FEC2AC3D9}" type="sibTrans" cxnId="{68A79829-A567-4604-92C6-CAE90DF7FAA1}">
      <dgm:prSet/>
      <dgm:spPr/>
      <dgm:t>
        <a:bodyPr/>
        <a:lstStyle/>
        <a:p>
          <a:endParaRPr lang="fr-FR"/>
        </a:p>
      </dgm:t>
    </dgm:pt>
    <dgm:pt modelId="{CD45C232-6BCD-4353-B707-27BA1B72F611}">
      <dgm:prSet custT="1"/>
      <dgm:spPr/>
      <dgm:t>
        <a:bodyPr/>
        <a:lstStyle/>
        <a:p>
          <a:r>
            <a:rPr lang="fr-FR" sz="800"/>
            <a:t>Directrice d'établissement</a:t>
          </a:r>
        </a:p>
      </dgm:t>
    </dgm:pt>
    <dgm:pt modelId="{2DC951E1-536C-4760-A489-9357DAA9CA20}" type="parTrans" cxnId="{20B2F35F-CB07-4388-8A8B-9A51A4612F26}">
      <dgm:prSet/>
      <dgm:spPr/>
      <dgm:t>
        <a:bodyPr/>
        <a:lstStyle/>
        <a:p>
          <a:endParaRPr lang="fr-FR"/>
        </a:p>
      </dgm:t>
    </dgm:pt>
    <dgm:pt modelId="{4814B1B1-D39C-48D4-B58F-A3F95CBE50C0}" type="sibTrans" cxnId="{20B2F35F-CB07-4388-8A8B-9A51A4612F26}">
      <dgm:prSet/>
      <dgm:spPr/>
      <dgm:t>
        <a:bodyPr/>
        <a:lstStyle/>
        <a:p>
          <a:endParaRPr lang="fr-FR"/>
        </a:p>
      </dgm:t>
    </dgm:pt>
    <dgm:pt modelId="{B6555A29-BDC5-4BD0-A2FA-3E3885A88A77}">
      <dgm:prSet custT="1"/>
      <dgm:spPr/>
      <dgm:t>
        <a:bodyPr/>
        <a:lstStyle/>
        <a:p>
          <a:r>
            <a:rPr lang="fr-FR" sz="800"/>
            <a:t>Cadre de santé du pôle gérontologique </a:t>
          </a:r>
        </a:p>
      </dgm:t>
    </dgm:pt>
    <dgm:pt modelId="{18909F03-7F58-4188-A996-E48FCCBCA0A2}" type="parTrans" cxnId="{E0E0D8DA-1944-42C5-89E8-7A0BFDB58348}">
      <dgm:prSet/>
      <dgm:spPr/>
      <dgm:t>
        <a:bodyPr/>
        <a:lstStyle/>
        <a:p>
          <a:endParaRPr lang="fr-FR"/>
        </a:p>
      </dgm:t>
    </dgm:pt>
    <dgm:pt modelId="{A6F8C2AA-67AB-4F71-8645-930A86DFA4B6}" type="sibTrans" cxnId="{E0E0D8DA-1944-42C5-89E8-7A0BFDB58348}">
      <dgm:prSet/>
      <dgm:spPr/>
      <dgm:t>
        <a:bodyPr/>
        <a:lstStyle/>
        <a:p>
          <a:endParaRPr lang="fr-FR"/>
        </a:p>
      </dgm:t>
    </dgm:pt>
    <dgm:pt modelId="{DE3622C8-5C51-4E7C-9BD7-45136B0E30E8}">
      <dgm:prSet custT="1"/>
      <dgm:spPr/>
      <dgm:t>
        <a:bodyPr/>
        <a:lstStyle/>
        <a:p>
          <a:r>
            <a:rPr lang="fr-FR" sz="700"/>
            <a:t>Infimière de liaison</a:t>
          </a:r>
        </a:p>
      </dgm:t>
    </dgm:pt>
    <dgm:pt modelId="{0ACEA724-5A38-458F-AEED-C4C69023379B}" type="parTrans" cxnId="{ED9A14BC-F852-444C-8283-772AB13CAC44}">
      <dgm:prSet/>
      <dgm:spPr/>
      <dgm:t>
        <a:bodyPr/>
        <a:lstStyle/>
        <a:p>
          <a:endParaRPr lang="fr-FR"/>
        </a:p>
      </dgm:t>
    </dgm:pt>
    <dgm:pt modelId="{CEE120C1-2840-4DC6-996A-67C4EB70FF17}" type="sibTrans" cxnId="{ED9A14BC-F852-444C-8283-772AB13CAC44}">
      <dgm:prSet/>
      <dgm:spPr/>
      <dgm:t>
        <a:bodyPr/>
        <a:lstStyle/>
        <a:p>
          <a:endParaRPr lang="fr-FR"/>
        </a:p>
      </dgm:t>
    </dgm:pt>
    <dgm:pt modelId="{ABCBB705-3ACB-4EA8-A816-8C5B076B31F5}">
      <dgm:prSet custT="1"/>
      <dgm:spPr/>
      <dgm:t>
        <a:bodyPr/>
        <a:lstStyle/>
        <a:p>
          <a:r>
            <a:rPr lang="fr-FR" sz="700"/>
            <a:t>Assistante pôle domicile </a:t>
          </a:r>
          <a:endParaRPr lang="fr-FR" sz="600"/>
        </a:p>
      </dgm:t>
    </dgm:pt>
    <dgm:pt modelId="{4E7FC330-0207-4645-B723-7724697DC8BD}" type="parTrans" cxnId="{D7F61D0C-B421-4938-877A-CD038C67E37A}">
      <dgm:prSet/>
      <dgm:spPr/>
      <dgm:t>
        <a:bodyPr/>
        <a:lstStyle/>
        <a:p>
          <a:endParaRPr lang="fr-FR"/>
        </a:p>
      </dgm:t>
    </dgm:pt>
    <dgm:pt modelId="{347B3D2A-BC1D-4E42-AD38-6C1AEA8B9E9D}" type="sibTrans" cxnId="{D7F61D0C-B421-4938-877A-CD038C67E37A}">
      <dgm:prSet/>
      <dgm:spPr/>
      <dgm:t>
        <a:bodyPr/>
        <a:lstStyle/>
        <a:p>
          <a:endParaRPr lang="fr-FR"/>
        </a:p>
      </dgm:t>
    </dgm:pt>
    <dgm:pt modelId="{177C88EA-38DD-4620-9867-9B87BA83CBC6}" type="pres">
      <dgm:prSet presAssocID="{2204454B-2535-45A4-BB00-B80621F5A268}" presName="hierChild1" presStyleCnt="0">
        <dgm:presLayoutVars>
          <dgm:orgChart val="1"/>
          <dgm:chPref val="1"/>
          <dgm:dir/>
          <dgm:animOne val="branch"/>
          <dgm:animLvl val="lvl"/>
          <dgm:resizeHandles/>
        </dgm:presLayoutVars>
      </dgm:prSet>
      <dgm:spPr/>
    </dgm:pt>
    <dgm:pt modelId="{1B445D98-70C8-4994-A50F-CB6A784E3C95}" type="pres">
      <dgm:prSet presAssocID="{CD45C232-6BCD-4353-B707-27BA1B72F611}" presName="hierRoot1" presStyleCnt="0">
        <dgm:presLayoutVars>
          <dgm:hierBranch val="init"/>
        </dgm:presLayoutVars>
      </dgm:prSet>
      <dgm:spPr/>
    </dgm:pt>
    <dgm:pt modelId="{BAB04CDD-2663-4DE8-B8ED-5A4573F6B6C7}" type="pres">
      <dgm:prSet presAssocID="{CD45C232-6BCD-4353-B707-27BA1B72F611}" presName="rootComposite1" presStyleCnt="0"/>
      <dgm:spPr/>
    </dgm:pt>
    <dgm:pt modelId="{1E7A3966-9FF1-4F3D-930F-91323D9B56E5}" type="pres">
      <dgm:prSet presAssocID="{CD45C232-6BCD-4353-B707-27BA1B72F611}" presName="rootText1" presStyleLbl="node0" presStyleIdx="0" presStyleCnt="1" custScaleX="162456">
        <dgm:presLayoutVars>
          <dgm:chPref val="3"/>
        </dgm:presLayoutVars>
      </dgm:prSet>
      <dgm:spPr/>
    </dgm:pt>
    <dgm:pt modelId="{7C0B65BB-9AF2-4856-ABC9-59F595F65691}" type="pres">
      <dgm:prSet presAssocID="{CD45C232-6BCD-4353-B707-27BA1B72F611}" presName="rootConnector1" presStyleLbl="node1" presStyleIdx="0" presStyleCnt="0"/>
      <dgm:spPr/>
    </dgm:pt>
    <dgm:pt modelId="{A1B98FD9-E7C2-4F98-BE7C-0626237EA5E3}" type="pres">
      <dgm:prSet presAssocID="{CD45C232-6BCD-4353-B707-27BA1B72F611}" presName="hierChild2" presStyleCnt="0"/>
      <dgm:spPr/>
    </dgm:pt>
    <dgm:pt modelId="{B39840D7-C1E0-47B3-A28D-717807FE5536}" type="pres">
      <dgm:prSet presAssocID="{18909F03-7F58-4188-A996-E48FCCBCA0A2}" presName="Name37" presStyleLbl="parChTrans1D2" presStyleIdx="0" presStyleCnt="1"/>
      <dgm:spPr/>
    </dgm:pt>
    <dgm:pt modelId="{6CB80CDE-7C52-4B74-929B-AD4C1448E209}" type="pres">
      <dgm:prSet presAssocID="{B6555A29-BDC5-4BD0-A2FA-3E3885A88A77}" presName="hierRoot2" presStyleCnt="0">
        <dgm:presLayoutVars>
          <dgm:hierBranch val="init"/>
        </dgm:presLayoutVars>
      </dgm:prSet>
      <dgm:spPr/>
    </dgm:pt>
    <dgm:pt modelId="{BD99142E-317B-46E2-9620-F038FB65FC5D}" type="pres">
      <dgm:prSet presAssocID="{B6555A29-BDC5-4BD0-A2FA-3E3885A88A77}" presName="rootComposite" presStyleCnt="0"/>
      <dgm:spPr/>
    </dgm:pt>
    <dgm:pt modelId="{63B63C90-016B-4B1E-86FD-86CDBD4B8665}" type="pres">
      <dgm:prSet presAssocID="{B6555A29-BDC5-4BD0-A2FA-3E3885A88A77}" presName="rootText" presStyleLbl="node2" presStyleIdx="0" presStyleCnt="1" custScaleX="163573">
        <dgm:presLayoutVars>
          <dgm:chPref val="3"/>
        </dgm:presLayoutVars>
      </dgm:prSet>
      <dgm:spPr/>
    </dgm:pt>
    <dgm:pt modelId="{6B91D475-BF04-425D-BFA5-993ECC934923}" type="pres">
      <dgm:prSet presAssocID="{B6555A29-BDC5-4BD0-A2FA-3E3885A88A77}" presName="rootConnector" presStyleLbl="node2" presStyleIdx="0" presStyleCnt="1"/>
      <dgm:spPr/>
    </dgm:pt>
    <dgm:pt modelId="{75EBB1F8-02A8-4D74-8D45-A6B889440719}" type="pres">
      <dgm:prSet presAssocID="{B6555A29-BDC5-4BD0-A2FA-3E3885A88A77}" presName="hierChild4" presStyleCnt="0"/>
      <dgm:spPr/>
    </dgm:pt>
    <dgm:pt modelId="{17BC90F5-AE6A-428F-B01E-CE10DF995A8B}" type="pres">
      <dgm:prSet presAssocID="{BA1DCD0D-8E38-4A26-893B-0ECA6775A37D}" presName="Name37" presStyleLbl="parChTrans1D3" presStyleIdx="0" presStyleCnt="1"/>
      <dgm:spPr/>
    </dgm:pt>
    <dgm:pt modelId="{00C6F1CB-9138-47D5-BCC5-3ACF0909D240}" type="pres">
      <dgm:prSet presAssocID="{20AFB259-1072-49AA-A9C9-BC738FF90249}" presName="hierRoot2" presStyleCnt="0">
        <dgm:presLayoutVars>
          <dgm:hierBranch val="init"/>
        </dgm:presLayoutVars>
      </dgm:prSet>
      <dgm:spPr/>
    </dgm:pt>
    <dgm:pt modelId="{88BA76DE-2104-46D2-97A9-728A3715F14E}" type="pres">
      <dgm:prSet presAssocID="{20AFB259-1072-49AA-A9C9-BC738FF90249}" presName="rootComposite" presStyleCnt="0"/>
      <dgm:spPr/>
    </dgm:pt>
    <dgm:pt modelId="{F30FE791-4924-440E-A028-42848823B8DC}" type="pres">
      <dgm:prSet presAssocID="{20AFB259-1072-49AA-A9C9-BC738FF90249}" presName="rootText" presStyleLbl="node3" presStyleIdx="0" presStyleCnt="1" custScaleX="165637">
        <dgm:presLayoutVars>
          <dgm:chPref val="3"/>
        </dgm:presLayoutVars>
      </dgm:prSet>
      <dgm:spPr/>
    </dgm:pt>
    <dgm:pt modelId="{519E910B-BA6F-4FE0-A56E-E67610F6D5F8}" type="pres">
      <dgm:prSet presAssocID="{20AFB259-1072-49AA-A9C9-BC738FF90249}" presName="rootConnector" presStyleLbl="node3" presStyleIdx="0" presStyleCnt="1"/>
      <dgm:spPr/>
    </dgm:pt>
    <dgm:pt modelId="{B6A8EAB3-7174-4F27-A721-BBC12074BEE4}" type="pres">
      <dgm:prSet presAssocID="{20AFB259-1072-49AA-A9C9-BC738FF90249}" presName="hierChild4" presStyleCnt="0"/>
      <dgm:spPr/>
    </dgm:pt>
    <dgm:pt modelId="{56DDF85A-F059-49E4-BF6B-C26B35420994}" type="pres">
      <dgm:prSet presAssocID="{C7D419BA-DE45-4804-8FAB-EEB9585A9149}" presName="Name37" presStyleLbl="parChTrans1D4" presStyleIdx="0" presStyleCnt="5"/>
      <dgm:spPr/>
    </dgm:pt>
    <dgm:pt modelId="{2DE86513-1D64-4E43-A174-E1F495FD16D4}" type="pres">
      <dgm:prSet presAssocID="{D3E89E93-1608-4115-AE78-15B0F271FE4C}" presName="hierRoot2" presStyleCnt="0">
        <dgm:presLayoutVars>
          <dgm:hierBranch val="init"/>
        </dgm:presLayoutVars>
      </dgm:prSet>
      <dgm:spPr/>
    </dgm:pt>
    <dgm:pt modelId="{44EE8F1C-EC17-4814-B1FD-7A131F3D91E2}" type="pres">
      <dgm:prSet presAssocID="{D3E89E93-1608-4115-AE78-15B0F271FE4C}" presName="rootComposite" presStyleCnt="0"/>
      <dgm:spPr/>
    </dgm:pt>
    <dgm:pt modelId="{6412DA09-4DA1-4504-AA7A-503CEDF598C1}" type="pres">
      <dgm:prSet presAssocID="{D3E89E93-1608-4115-AE78-15B0F271FE4C}" presName="rootText" presStyleLbl="node4" presStyleIdx="0" presStyleCnt="5" custScaleX="165270">
        <dgm:presLayoutVars>
          <dgm:chPref val="3"/>
        </dgm:presLayoutVars>
      </dgm:prSet>
      <dgm:spPr/>
    </dgm:pt>
    <dgm:pt modelId="{DEB7AA04-ACB0-4894-A49F-AD321F2AF84B}" type="pres">
      <dgm:prSet presAssocID="{D3E89E93-1608-4115-AE78-15B0F271FE4C}" presName="rootConnector" presStyleLbl="node4" presStyleIdx="0" presStyleCnt="5"/>
      <dgm:spPr/>
    </dgm:pt>
    <dgm:pt modelId="{EDFD4B0D-D83F-49CC-89A5-23F8451A8D80}" type="pres">
      <dgm:prSet presAssocID="{D3E89E93-1608-4115-AE78-15B0F271FE4C}" presName="hierChild4" presStyleCnt="0"/>
      <dgm:spPr/>
    </dgm:pt>
    <dgm:pt modelId="{E8F758BE-F67B-4D88-ADEF-B6E0B770C392}" type="pres">
      <dgm:prSet presAssocID="{890A1269-ADD7-496F-8F12-759CB86388C5}" presName="Name37" presStyleLbl="parChTrans1D4" presStyleIdx="1" presStyleCnt="5"/>
      <dgm:spPr/>
    </dgm:pt>
    <dgm:pt modelId="{CAD57A07-6BE2-439A-BFC6-48F1C0B7E5E3}" type="pres">
      <dgm:prSet presAssocID="{066815E6-C819-4715-84F6-9034D57D21E5}" presName="hierRoot2" presStyleCnt="0">
        <dgm:presLayoutVars>
          <dgm:hierBranch val="init"/>
        </dgm:presLayoutVars>
      </dgm:prSet>
      <dgm:spPr/>
    </dgm:pt>
    <dgm:pt modelId="{516AFC46-5259-41A3-9811-6C941528220D}" type="pres">
      <dgm:prSet presAssocID="{066815E6-C819-4715-84F6-9034D57D21E5}" presName="rootComposite" presStyleCnt="0"/>
      <dgm:spPr/>
    </dgm:pt>
    <dgm:pt modelId="{58228717-0437-4471-A0F0-6F7343E0CE02}" type="pres">
      <dgm:prSet presAssocID="{066815E6-C819-4715-84F6-9034D57D21E5}" presName="rootText" presStyleLbl="node4" presStyleIdx="1" presStyleCnt="5" custScaleY="71349" custLinFactX="-30525" custLinFactNeighborX="-100000" custLinFactNeighborY="-16896">
        <dgm:presLayoutVars>
          <dgm:chPref val="3"/>
        </dgm:presLayoutVars>
      </dgm:prSet>
      <dgm:spPr/>
    </dgm:pt>
    <dgm:pt modelId="{877399F0-2F11-47F3-9B1D-A022951B5D2D}" type="pres">
      <dgm:prSet presAssocID="{066815E6-C819-4715-84F6-9034D57D21E5}" presName="rootConnector" presStyleLbl="node4" presStyleIdx="1" presStyleCnt="5"/>
      <dgm:spPr/>
    </dgm:pt>
    <dgm:pt modelId="{B7647662-6953-466B-A2B1-BBADAAB00F3F}" type="pres">
      <dgm:prSet presAssocID="{066815E6-C819-4715-84F6-9034D57D21E5}" presName="hierChild4" presStyleCnt="0"/>
      <dgm:spPr/>
    </dgm:pt>
    <dgm:pt modelId="{8FE12DD7-984D-48A1-BAC2-A7D1FD2E3A4A}" type="pres">
      <dgm:prSet presAssocID="{066815E6-C819-4715-84F6-9034D57D21E5}" presName="hierChild5" presStyleCnt="0"/>
      <dgm:spPr/>
    </dgm:pt>
    <dgm:pt modelId="{BF48D752-4554-4CEE-A2A8-E59C2E9F71F8}" type="pres">
      <dgm:prSet presAssocID="{BDAC9B99-D908-4EFD-B882-4D827F29C51E}" presName="Name37" presStyleLbl="parChTrans1D4" presStyleIdx="2" presStyleCnt="5"/>
      <dgm:spPr/>
    </dgm:pt>
    <dgm:pt modelId="{2D5B7CCB-97F3-4980-95DA-94B012390516}" type="pres">
      <dgm:prSet presAssocID="{4B8D10E7-594E-4EA1-AD3D-469BDF95FC27}" presName="hierRoot2" presStyleCnt="0">
        <dgm:presLayoutVars>
          <dgm:hierBranch val="init"/>
        </dgm:presLayoutVars>
      </dgm:prSet>
      <dgm:spPr/>
    </dgm:pt>
    <dgm:pt modelId="{3F4C5ADE-3D66-4306-A3F2-50C07EECC406}" type="pres">
      <dgm:prSet presAssocID="{4B8D10E7-594E-4EA1-AD3D-469BDF95FC27}" presName="rootComposite" presStyleCnt="0"/>
      <dgm:spPr/>
    </dgm:pt>
    <dgm:pt modelId="{DB2CEDC8-67D6-4EA2-8E5C-26334D8B9F67}" type="pres">
      <dgm:prSet presAssocID="{4B8D10E7-594E-4EA1-AD3D-469BDF95FC27}" presName="rootText" presStyleLbl="node4" presStyleIdx="2" presStyleCnt="5" custScaleX="162317" custLinFactNeighborX="-11113" custLinFactNeighborY="-53342">
        <dgm:presLayoutVars>
          <dgm:chPref val="3"/>
        </dgm:presLayoutVars>
      </dgm:prSet>
      <dgm:spPr/>
    </dgm:pt>
    <dgm:pt modelId="{9AD9C6F0-700A-41B6-ADBA-28C3CBA417AE}" type="pres">
      <dgm:prSet presAssocID="{4B8D10E7-594E-4EA1-AD3D-469BDF95FC27}" presName="rootConnector" presStyleLbl="node4" presStyleIdx="2" presStyleCnt="5"/>
      <dgm:spPr/>
    </dgm:pt>
    <dgm:pt modelId="{C5D19DFB-55D5-452F-BE32-2D0BB8B563C3}" type="pres">
      <dgm:prSet presAssocID="{4B8D10E7-594E-4EA1-AD3D-469BDF95FC27}" presName="hierChild4" presStyleCnt="0"/>
      <dgm:spPr/>
    </dgm:pt>
    <dgm:pt modelId="{9C59EB19-FD5D-47F8-8A9A-8964FB5AE777}" type="pres">
      <dgm:prSet presAssocID="{4B8D10E7-594E-4EA1-AD3D-469BDF95FC27}" presName="hierChild5" presStyleCnt="0"/>
      <dgm:spPr/>
    </dgm:pt>
    <dgm:pt modelId="{19374609-CF2C-4F93-B046-D4A21143C0EC}" type="pres">
      <dgm:prSet presAssocID="{D3E89E93-1608-4115-AE78-15B0F271FE4C}" presName="hierChild5" presStyleCnt="0"/>
      <dgm:spPr/>
    </dgm:pt>
    <dgm:pt modelId="{ACEB3772-304D-41A2-8E01-F8FFA446077E}" type="pres">
      <dgm:prSet presAssocID="{0ACEA724-5A38-458F-AEED-C4C69023379B}" presName="Name37" presStyleLbl="parChTrans1D4" presStyleIdx="3" presStyleCnt="5"/>
      <dgm:spPr/>
    </dgm:pt>
    <dgm:pt modelId="{68EB07F4-3E44-4C6E-AA6D-AC5E2AF32E9E}" type="pres">
      <dgm:prSet presAssocID="{DE3622C8-5C51-4E7C-9BD7-45136B0E30E8}" presName="hierRoot2" presStyleCnt="0">
        <dgm:presLayoutVars>
          <dgm:hierBranch val="init"/>
        </dgm:presLayoutVars>
      </dgm:prSet>
      <dgm:spPr/>
    </dgm:pt>
    <dgm:pt modelId="{3269D4C7-8A03-49FF-B84E-C6201DA0FAB3}" type="pres">
      <dgm:prSet presAssocID="{DE3622C8-5C51-4E7C-9BD7-45136B0E30E8}" presName="rootComposite" presStyleCnt="0"/>
      <dgm:spPr/>
    </dgm:pt>
    <dgm:pt modelId="{AC236408-5043-4664-ABCD-F148AF20BDA4}" type="pres">
      <dgm:prSet presAssocID="{DE3622C8-5C51-4E7C-9BD7-45136B0E30E8}" presName="rootText" presStyleLbl="node4" presStyleIdx="3" presStyleCnt="5">
        <dgm:presLayoutVars>
          <dgm:chPref val="3"/>
        </dgm:presLayoutVars>
      </dgm:prSet>
      <dgm:spPr/>
    </dgm:pt>
    <dgm:pt modelId="{96989D78-D77E-49DF-9C81-1A8A1F7FF236}" type="pres">
      <dgm:prSet presAssocID="{DE3622C8-5C51-4E7C-9BD7-45136B0E30E8}" presName="rootConnector" presStyleLbl="node4" presStyleIdx="3" presStyleCnt="5"/>
      <dgm:spPr/>
    </dgm:pt>
    <dgm:pt modelId="{C7A42EF4-2507-4CA1-AEAB-B59DB51A9550}" type="pres">
      <dgm:prSet presAssocID="{DE3622C8-5C51-4E7C-9BD7-45136B0E30E8}" presName="hierChild4" presStyleCnt="0"/>
      <dgm:spPr/>
    </dgm:pt>
    <dgm:pt modelId="{BF876F8F-1F69-432D-AC57-F3E3D1FE8D85}" type="pres">
      <dgm:prSet presAssocID="{DE3622C8-5C51-4E7C-9BD7-45136B0E30E8}" presName="hierChild5" presStyleCnt="0"/>
      <dgm:spPr/>
    </dgm:pt>
    <dgm:pt modelId="{FEC2E290-3BC0-4373-BAE7-383E17D2A235}" type="pres">
      <dgm:prSet presAssocID="{4E7FC330-0207-4645-B723-7724697DC8BD}" presName="Name37" presStyleLbl="parChTrans1D4" presStyleIdx="4" presStyleCnt="5"/>
      <dgm:spPr/>
    </dgm:pt>
    <dgm:pt modelId="{B5BECC03-227F-40F3-908B-6B71B7596053}" type="pres">
      <dgm:prSet presAssocID="{ABCBB705-3ACB-4EA8-A816-8C5B076B31F5}" presName="hierRoot2" presStyleCnt="0">
        <dgm:presLayoutVars>
          <dgm:hierBranch val="init"/>
        </dgm:presLayoutVars>
      </dgm:prSet>
      <dgm:spPr/>
    </dgm:pt>
    <dgm:pt modelId="{DE772649-BF95-4FFF-A9B5-B3562F8F3EE4}" type="pres">
      <dgm:prSet presAssocID="{ABCBB705-3ACB-4EA8-A816-8C5B076B31F5}" presName="rootComposite" presStyleCnt="0"/>
      <dgm:spPr/>
    </dgm:pt>
    <dgm:pt modelId="{234B0920-877D-44D3-AAC9-0A4FB2DA122F}" type="pres">
      <dgm:prSet presAssocID="{ABCBB705-3ACB-4EA8-A816-8C5B076B31F5}" presName="rootText" presStyleLbl="node4" presStyleIdx="4" presStyleCnt="5">
        <dgm:presLayoutVars>
          <dgm:chPref val="3"/>
        </dgm:presLayoutVars>
      </dgm:prSet>
      <dgm:spPr/>
    </dgm:pt>
    <dgm:pt modelId="{FAAFEC72-7030-49AF-9093-2B3F9241E106}" type="pres">
      <dgm:prSet presAssocID="{ABCBB705-3ACB-4EA8-A816-8C5B076B31F5}" presName="rootConnector" presStyleLbl="node4" presStyleIdx="4" presStyleCnt="5"/>
      <dgm:spPr/>
    </dgm:pt>
    <dgm:pt modelId="{CBADDB5C-E2DD-4955-B72D-AC6F806592AC}" type="pres">
      <dgm:prSet presAssocID="{ABCBB705-3ACB-4EA8-A816-8C5B076B31F5}" presName="hierChild4" presStyleCnt="0"/>
      <dgm:spPr/>
    </dgm:pt>
    <dgm:pt modelId="{CCF56B5B-3643-4927-AE6D-16957FBD1D19}" type="pres">
      <dgm:prSet presAssocID="{ABCBB705-3ACB-4EA8-A816-8C5B076B31F5}" presName="hierChild5" presStyleCnt="0"/>
      <dgm:spPr/>
    </dgm:pt>
    <dgm:pt modelId="{3F231028-5DC6-4A4E-B4B0-F10EE971EC68}" type="pres">
      <dgm:prSet presAssocID="{20AFB259-1072-49AA-A9C9-BC738FF90249}" presName="hierChild5" presStyleCnt="0"/>
      <dgm:spPr/>
    </dgm:pt>
    <dgm:pt modelId="{16E5902B-BDAD-4C08-B2CA-F23C323C6814}" type="pres">
      <dgm:prSet presAssocID="{B6555A29-BDC5-4BD0-A2FA-3E3885A88A77}" presName="hierChild5" presStyleCnt="0"/>
      <dgm:spPr/>
    </dgm:pt>
    <dgm:pt modelId="{66399CFF-F0CB-4C89-B718-D5A9736B9698}" type="pres">
      <dgm:prSet presAssocID="{CD45C232-6BCD-4353-B707-27BA1B72F611}" presName="hierChild3" presStyleCnt="0"/>
      <dgm:spPr/>
    </dgm:pt>
  </dgm:ptLst>
  <dgm:cxnLst>
    <dgm:cxn modelId="{33747805-33A0-4C85-8023-B928DE0DDEF3}" type="presOf" srcId="{BA1DCD0D-8E38-4A26-893B-0ECA6775A37D}" destId="{17BC90F5-AE6A-428F-B01E-CE10DF995A8B}" srcOrd="0" destOrd="0" presId="urn:microsoft.com/office/officeart/2005/8/layout/orgChart1"/>
    <dgm:cxn modelId="{D7F61D0C-B421-4938-877A-CD038C67E37A}" srcId="{20AFB259-1072-49AA-A9C9-BC738FF90249}" destId="{ABCBB705-3ACB-4EA8-A816-8C5B076B31F5}" srcOrd="2" destOrd="0" parTransId="{4E7FC330-0207-4645-B723-7724697DC8BD}" sibTransId="{347B3D2A-BC1D-4E42-AD38-6C1AEA8B9E9D}"/>
    <dgm:cxn modelId="{ACBEAA22-5D78-460A-8980-DE1EE0E1086B}" type="presOf" srcId="{CD45C232-6BCD-4353-B707-27BA1B72F611}" destId="{7C0B65BB-9AF2-4856-ABC9-59F595F65691}" srcOrd="1" destOrd="0" presId="urn:microsoft.com/office/officeart/2005/8/layout/orgChart1"/>
    <dgm:cxn modelId="{4E746E27-40C0-40A7-9D6C-DA6A0573F4EF}" type="presOf" srcId="{B6555A29-BDC5-4BD0-A2FA-3E3885A88A77}" destId="{6B91D475-BF04-425D-BFA5-993ECC934923}" srcOrd="1" destOrd="0" presId="urn:microsoft.com/office/officeart/2005/8/layout/orgChart1"/>
    <dgm:cxn modelId="{68A79829-A567-4604-92C6-CAE90DF7FAA1}" srcId="{D3E89E93-1608-4115-AE78-15B0F271FE4C}" destId="{4B8D10E7-594E-4EA1-AD3D-469BDF95FC27}" srcOrd="1" destOrd="0" parTransId="{BDAC9B99-D908-4EFD-B882-4D827F29C51E}" sibTransId="{713F1184-0446-4D78-90F5-AE1FEC2AC3D9}"/>
    <dgm:cxn modelId="{DE976F30-0D1C-4017-AAC1-1767256A9878}" type="presOf" srcId="{ABCBB705-3ACB-4EA8-A816-8C5B076B31F5}" destId="{FAAFEC72-7030-49AF-9093-2B3F9241E106}" srcOrd="1" destOrd="0" presId="urn:microsoft.com/office/officeart/2005/8/layout/orgChart1"/>
    <dgm:cxn modelId="{F7F1D039-6CC3-46E0-9F3A-38D5AB4BDAA2}" type="presOf" srcId="{DE3622C8-5C51-4E7C-9BD7-45136B0E30E8}" destId="{AC236408-5043-4664-ABCD-F148AF20BDA4}" srcOrd="0" destOrd="0" presId="urn:microsoft.com/office/officeart/2005/8/layout/orgChart1"/>
    <dgm:cxn modelId="{20B2F35F-CB07-4388-8A8B-9A51A4612F26}" srcId="{2204454B-2535-45A4-BB00-B80621F5A268}" destId="{CD45C232-6BCD-4353-B707-27BA1B72F611}" srcOrd="0" destOrd="0" parTransId="{2DC951E1-536C-4760-A489-9357DAA9CA20}" sibTransId="{4814B1B1-D39C-48D4-B58F-A3F95CBE50C0}"/>
    <dgm:cxn modelId="{3D922242-1EB6-47C5-8CFC-B8A7D0C65B8E}" type="presOf" srcId="{20AFB259-1072-49AA-A9C9-BC738FF90249}" destId="{F30FE791-4924-440E-A028-42848823B8DC}" srcOrd="0" destOrd="0" presId="urn:microsoft.com/office/officeart/2005/8/layout/orgChart1"/>
    <dgm:cxn modelId="{4C326568-52D7-4DF0-984A-3C973751843A}" type="presOf" srcId="{4B8D10E7-594E-4EA1-AD3D-469BDF95FC27}" destId="{9AD9C6F0-700A-41B6-ADBA-28C3CBA417AE}" srcOrd="1" destOrd="0" presId="urn:microsoft.com/office/officeart/2005/8/layout/orgChart1"/>
    <dgm:cxn modelId="{3A259548-602D-4840-942E-883770B6CB7F}" type="presOf" srcId="{ABCBB705-3ACB-4EA8-A816-8C5B076B31F5}" destId="{234B0920-877D-44D3-AAC9-0A4FB2DA122F}" srcOrd="0" destOrd="0" presId="urn:microsoft.com/office/officeart/2005/8/layout/orgChart1"/>
    <dgm:cxn modelId="{295AE348-A1A1-46F0-8650-A52B7E2C69B2}" type="presOf" srcId="{D3E89E93-1608-4115-AE78-15B0F271FE4C}" destId="{6412DA09-4DA1-4504-AA7A-503CEDF598C1}" srcOrd="0" destOrd="0" presId="urn:microsoft.com/office/officeart/2005/8/layout/orgChart1"/>
    <dgm:cxn modelId="{975B0969-4BD4-4AD4-9290-A021DE49347C}" srcId="{D3E89E93-1608-4115-AE78-15B0F271FE4C}" destId="{066815E6-C819-4715-84F6-9034D57D21E5}" srcOrd="0" destOrd="0" parTransId="{890A1269-ADD7-496F-8F12-759CB86388C5}" sibTransId="{AA925630-7DE0-454C-8770-72A4262E8CF3}"/>
    <dgm:cxn modelId="{67D6D272-D228-40D1-B68E-76558808AEE9}" type="presOf" srcId="{4B8D10E7-594E-4EA1-AD3D-469BDF95FC27}" destId="{DB2CEDC8-67D6-4EA2-8E5C-26334D8B9F67}" srcOrd="0" destOrd="0" presId="urn:microsoft.com/office/officeart/2005/8/layout/orgChart1"/>
    <dgm:cxn modelId="{5420AE57-5A7E-4C62-B60B-C0561869F74B}" type="presOf" srcId="{20AFB259-1072-49AA-A9C9-BC738FF90249}" destId="{519E910B-BA6F-4FE0-A56E-E67610F6D5F8}" srcOrd="1" destOrd="0" presId="urn:microsoft.com/office/officeart/2005/8/layout/orgChart1"/>
    <dgm:cxn modelId="{F9F0E289-2DC7-48E5-813C-ED0E987CA75F}" type="presOf" srcId="{890A1269-ADD7-496F-8F12-759CB86388C5}" destId="{E8F758BE-F67B-4D88-ADEF-B6E0B770C392}" srcOrd="0" destOrd="0" presId="urn:microsoft.com/office/officeart/2005/8/layout/orgChart1"/>
    <dgm:cxn modelId="{4BC2EF8C-DDA0-4E77-9385-67AA5FDB4F68}" type="presOf" srcId="{4E7FC330-0207-4645-B723-7724697DC8BD}" destId="{FEC2E290-3BC0-4373-BAE7-383E17D2A235}" srcOrd="0" destOrd="0" presId="urn:microsoft.com/office/officeart/2005/8/layout/orgChart1"/>
    <dgm:cxn modelId="{030B8F8F-2A89-494C-9395-E8AB256EAD01}" type="presOf" srcId="{066815E6-C819-4715-84F6-9034D57D21E5}" destId="{58228717-0437-4471-A0F0-6F7343E0CE02}" srcOrd="0" destOrd="0" presId="urn:microsoft.com/office/officeart/2005/8/layout/orgChart1"/>
    <dgm:cxn modelId="{89F57992-3849-43E0-99F3-390CE344D776}" type="presOf" srcId="{D3E89E93-1608-4115-AE78-15B0F271FE4C}" destId="{DEB7AA04-ACB0-4894-A49F-AD321F2AF84B}" srcOrd="1" destOrd="0" presId="urn:microsoft.com/office/officeart/2005/8/layout/orgChart1"/>
    <dgm:cxn modelId="{078B5097-4E72-48C8-A548-66BDCA7A88AB}" type="presOf" srcId="{B6555A29-BDC5-4BD0-A2FA-3E3885A88A77}" destId="{63B63C90-016B-4B1E-86FD-86CDBD4B8665}" srcOrd="0" destOrd="0" presId="urn:microsoft.com/office/officeart/2005/8/layout/orgChart1"/>
    <dgm:cxn modelId="{BDB86CA7-F260-41A4-AD98-21C60D57E66E}" type="presOf" srcId="{18909F03-7F58-4188-A996-E48FCCBCA0A2}" destId="{B39840D7-C1E0-47B3-A28D-717807FE5536}" srcOrd="0" destOrd="0" presId="urn:microsoft.com/office/officeart/2005/8/layout/orgChart1"/>
    <dgm:cxn modelId="{1960CEAC-4120-4B38-892E-72A341364BDA}" type="presOf" srcId="{BDAC9B99-D908-4EFD-B882-4D827F29C51E}" destId="{BF48D752-4554-4CEE-A2A8-E59C2E9F71F8}" srcOrd="0" destOrd="0" presId="urn:microsoft.com/office/officeart/2005/8/layout/orgChart1"/>
    <dgm:cxn modelId="{ED9A14BC-F852-444C-8283-772AB13CAC44}" srcId="{20AFB259-1072-49AA-A9C9-BC738FF90249}" destId="{DE3622C8-5C51-4E7C-9BD7-45136B0E30E8}" srcOrd="1" destOrd="0" parTransId="{0ACEA724-5A38-458F-AEED-C4C69023379B}" sibTransId="{CEE120C1-2840-4DC6-996A-67C4EB70FF17}"/>
    <dgm:cxn modelId="{821673BF-5807-4B33-89A1-130E48710B30}" srcId="{20AFB259-1072-49AA-A9C9-BC738FF90249}" destId="{D3E89E93-1608-4115-AE78-15B0F271FE4C}" srcOrd="0" destOrd="0" parTransId="{C7D419BA-DE45-4804-8FAB-EEB9585A9149}" sibTransId="{B153D246-5932-4169-87A9-B4B0FE469243}"/>
    <dgm:cxn modelId="{9947A8CA-1E62-4652-AFD0-D528C4777E61}" type="presOf" srcId="{CD45C232-6BCD-4353-B707-27BA1B72F611}" destId="{1E7A3966-9FF1-4F3D-930F-91323D9B56E5}" srcOrd="0" destOrd="0" presId="urn:microsoft.com/office/officeart/2005/8/layout/orgChart1"/>
    <dgm:cxn modelId="{6146A0D3-B574-4C64-8309-457A9149D4C3}" srcId="{B6555A29-BDC5-4BD0-A2FA-3E3885A88A77}" destId="{20AFB259-1072-49AA-A9C9-BC738FF90249}" srcOrd="0" destOrd="0" parTransId="{BA1DCD0D-8E38-4A26-893B-0ECA6775A37D}" sibTransId="{E0068098-68B0-4F06-B7D8-C8C5C8F90155}"/>
    <dgm:cxn modelId="{D66606D6-6A9D-4591-A84A-CCCDD401E07F}" type="presOf" srcId="{DE3622C8-5C51-4E7C-9BD7-45136B0E30E8}" destId="{96989D78-D77E-49DF-9C81-1A8A1F7FF236}" srcOrd="1" destOrd="0" presId="urn:microsoft.com/office/officeart/2005/8/layout/orgChart1"/>
    <dgm:cxn modelId="{620FCCDA-949A-4267-9396-1650B6011206}" type="presOf" srcId="{2204454B-2535-45A4-BB00-B80621F5A268}" destId="{177C88EA-38DD-4620-9867-9B87BA83CBC6}" srcOrd="0" destOrd="0" presId="urn:microsoft.com/office/officeart/2005/8/layout/orgChart1"/>
    <dgm:cxn modelId="{E0E0D8DA-1944-42C5-89E8-7A0BFDB58348}" srcId="{CD45C232-6BCD-4353-B707-27BA1B72F611}" destId="{B6555A29-BDC5-4BD0-A2FA-3E3885A88A77}" srcOrd="0" destOrd="0" parTransId="{18909F03-7F58-4188-A996-E48FCCBCA0A2}" sibTransId="{A6F8C2AA-67AB-4F71-8645-930A86DFA4B6}"/>
    <dgm:cxn modelId="{0C5D79DE-4A31-4F77-BB61-AAF17C33A6F0}" type="presOf" srcId="{0ACEA724-5A38-458F-AEED-C4C69023379B}" destId="{ACEB3772-304D-41A2-8E01-F8FFA446077E}" srcOrd="0" destOrd="0" presId="urn:microsoft.com/office/officeart/2005/8/layout/orgChart1"/>
    <dgm:cxn modelId="{A2A033E9-A6AD-49DA-AC7E-30E8A23D4100}" type="presOf" srcId="{066815E6-C819-4715-84F6-9034D57D21E5}" destId="{877399F0-2F11-47F3-9B1D-A022951B5D2D}" srcOrd="1" destOrd="0" presId="urn:microsoft.com/office/officeart/2005/8/layout/orgChart1"/>
    <dgm:cxn modelId="{C8174AFF-D063-4FEA-BCB7-765F33837919}" type="presOf" srcId="{C7D419BA-DE45-4804-8FAB-EEB9585A9149}" destId="{56DDF85A-F059-49E4-BF6B-C26B35420994}" srcOrd="0" destOrd="0" presId="urn:microsoft.com/office/officeart/2005/8/layout/orgChart1"/>
    <dgm:cxn modelId="{98AA511E-2F00-4F2D-A8F2-783AEA83F911}" type="presParOf" srcId="{177C88EA-38DD-4620-9867-9B87BA83CBC6}" destId="{1B445D98-70C8-4994-A50F-CB6A784E3C95}" srcOrd="0" destOrd="0" presId="urn:microsoft.com/office/officeart/2005/8/layout/orgChart1"/>
    <dgm:cxn modelId="{EA4F9CBD-25F7-4DC9-8FBB-7748EC647DD1}" type="presParOf" srcId="{1B445D98-70C8-4994-A50F-CB6A784E3C95}" destId="{BAB04CDD-2663-4DE8-B8ED-5A4573F6B6C7}" srcOrd="0" destOrd="0" presId="urn:microsoft.com/office/officeart/2005/8/layout/orgChart1"/>
    <dgm:cxn modelId="{77C98F35-AE8A-4648-ADFB-5B7F0F68F9A0}" type="presParOf" srcId="{BAB04CDD-2663-4DE8-B8ED-5A4573F6B6C7}" destId="{1E7A3966-9FF1-4F3D-930F-91323D9B56E5}" srcOrd="0" destOrd="0" presId="urn:microsoft.com/office/officeart/2005/8/layout/orgChart1"/>
    <dgm:cxn modelId="{4F080B9C-0C1D-4BEB-93E4-993564BA8019}" type="presParOf" srcId="{BAB04CDD-2663-4DE8-B8ED-5A4573F6B6C7}" destId="{7C0B65BB-9AF2-4856-ABC9-59F595F65691}" srcOrd="1" destOrd="0" presId="urn:microsoft.com/office/officeart/2005/8/layout/orgChart1"/>
    <dgm:cxn modelId="{95DA9F16-1B10-4036-B6E6-AA108AD711B9}" type="presParOf" srcId="{1B445D98-70C8-4994-A50F-CB6A784E3C95}" destId="{A1B98FD9-E7C2-4F98-BE7C-0626237EA5E3}" srcOrd="1" destOrd="0" presId="urn:microsoft.com/office/officeart/2005/8/layout/orgChart1"/>
    <dgm:cxn modelId="{15F7B0E9-4F0B-44D0-8169-BA3A6E5E732C}" type="presParOf" srcId="{A1B98FD9-E7C2-4F98-BE7C-0626237EA5E3}" destId="{B39840D7-C1E0-47B3-A28D-717807FE5536}" srcOrd="0" destOrd="0" presId="urn:microsoft.com/office/officeart/2005/8/layout/orgChart1"/>
    <dgm:cxn modelId="{9BA3F9FB-FC37-4645-9ED1-18DE0523AA24}" type="presParOf" srcId="{A1B98FD9-E7C2-4F98-BE7C-0626237EA5E3}" destId="{6CB80CDE-7C52-4B74-929B-AD4C1448E209}" srcOrd="1" destOrd="0" presId="urn:microsoft.com/office/officeart/2005/8/layout/orgChart1"/>
    <dgm:cxn modelId="{52F8E1B4-1977-41D7-B240-DD73C42FE6DE}" type="presParOf" srcId="{6CB80CDE-7C52-4B74-929B-AD4C1448E209}" destId="{BD99142E-317B-46E2-9620-F038FB65FC5D}" srcOrd="0" destOrd="0" presId="urn:microsoft.com/office/officeart/2005/8/layout/orgChart1"/>
    <dgm:cxn modelId="{9F6CBE65-D7EB-4E69-B5D8-57C30DAD3BE6}" type="presParOf" srcId="{BD99142E-317B-46E2-9620-F038FB65FC5D}" destId="{63B63C90-016B-4B1E-86FD-86CDBD4B8665}" srcOrd="0" destOrd="0" presId="urn:microsoft.com/office/officeart/2005/8/layout/orgChart1"/>
    <dgm:cxn modelId="{DC51A749-47D1-48C3-AC57-F3804C6FF51B}" type="presParOf" srcId="{BD99142E-317B-46E2-9620-F038FB65FC5D}" destId="{6B91D475-BF04-425D-BFA5-993ECC934923}" srcOrd="1" destOrd="0" presId="urn:microsoft.com/office/officeart/2005/8/layout/orgChart1"/>
    <dgm:cxn modelId="{F9701A41-961F-442D-91D5-4C34636C962F}" type="presParOf" srcId="{6CB80CDE-7C52-4B74-929B-AD4C1448E209}" destId="{75EBB1F8-02A8-4D74-8D45-A6B889440719}" srcOrd="1" destOrd="0" presId="urn:microsoft.com/office/officeart/2005/8/layout/orgChart1"/>
    <dgm:cxn modelId="{FAE31F97-C5B7-49D5-89C9-DC8E79E631DA}" type="presParOf" srcId="{75EBB1F8-02A8-4D74-8D45-A6B889440719}" destId="{17BC90F5-AE6A-428F-B01E-CE10DF995A8B}" srcOrd="0" destOrd="0" presId="urn:microsoft.com/office/officeart/2005/8/layout/orgChart1"/>
    <dgm:cxn modelId="{8CD74536-BAA0-4940-A318-F26B23691C25}" type="presParOf" srcId="{75EBB1F8-02A8-4D74-8D45-A6B889440719}" destId="{00C6F1CB-9138-47D5-BCC5-3ACF0909D240}" srcOrd="1" destOrd="0" presId="urn:microsoft.com/office/officeart/2005/8/layout/orgChart1"/>
    <dgm:cxn modelId="{DA0081BD-6912-4535-A8EA-971715CA22BA}" type="presParOf" srcId="{00C6F1CB-9138-47D5-BCC5-3ACF0909D240}" destId="{88BA76DE-2104-46D2-97A9-728A3715F14E}" srcOrd="0" destOrd="0" presId="urn:microsoft.com/office/officeart/2005/8/layout/orgChart1"/>
    <dgm:cxn modelId="{DD351147-3687-4296-A9F1-F46DC363FE4D}" type="presParOf" srcId="{88BA76DE-2104-46D2-97A9-728A3715F14E}" destId="{F30FE791-4924-440E-A028-42848823B8DC}" srcOrd="0" destOrd="0" presId="urn:microsoft.com/office/officeart/2005/8/layout/orgChart1"/>
    <dgm:cxn modelId="{10122904-8EA9-45B7-B5C6-D7826A3A163D}" type="presParOf" srcId="{88BA76DE-2104-46D2-97A9-728A3715F14E}" destId="{519E910B-BA6F-4FE0-A56E-E67610F6D5F8}" srcOrd="1" destOrd="0" presId="urn:microsoft.com/office/officeart/2005/8/layout/orgChart1"/>
    <dgm:cxn modelId="{DEEF97DD-3505-41A3-88F8-2AFE03031C4D}" type="presParOf" srcId="{00C6F1CB-9138-47D5-BCC5-3ACF0909D240}" destId="{B6A8EAB3-7174-4F27-A721-BBC12074BEE4}" srcOrd="1" destOrd="0" presId="urn:microsoft.com/office/officeart/2005/8/layout/orgChart1"/>
    <dgm:cxn modelId="{9E9F9917-985F-41C8-A5FC-3E513120FC42}" type="presParOf" srcId="{B6A8EAB3-7174-4F27-A721-BBC12074BEE4}" destId="{56DDF85A-F059-49E4-BF6B-C26B35420994}" srcOrd="0" destOrd="0" presId="urn:microsoft.com/office/officeart/2005/8/layout/orgChart1"/>
    <dgm:cxn modelId="{0BE1B04C-AA88-4891-9692-0878C2F12ACC}" type="presParOf" srcId="{B6A8EAB3-7174-4F27-A721-BBC12074BEE4}" destId="{2DE86513-1D64-4E43-A174-E1F495FD16D4}" srcOrd="1" destOrd="0" presId="urn:microsoft.com/office/officeart/2005/8/layout/orgChart1"/>
    <dgm:cxn modelId="{A5749236-F53F-4909-9A38-B4E4169A7C80}" type="presParOf" srcId="{2DE86513-1D64-4E43-A174-E1F495FD16D4}" destId="{44EE8F1C-EC17-4814-B1FD-7A131F3D91E2}" srcOrd="0" destOrd="0" presId="urn:microsoft.com/office/officeart/2005/8/layout/orgChart1"/>
    <dgm:cxn modelId="{252E389F-F865-4CA4-BB24-3B25E57B6D3D}" type="presParOf" srcId="{44EE8F1C-EC17-4814-B1FD-7A131F3D91E2}" destId="{6412DA09-4DA1-4504-AA7A-503CEDF598C1}" srcOrd="0" destOrd="0" presId="urn:microsoft.com/office/officeart/2005/8/layout/orgChart1"/>
    <dgm:cxn modelId="{87F114CE-F497-4D31-8352-044C28967FA8}" type="presParOf" srcId="{44EE8F1C-EC17-4814-B1FD-7A131F3D91E2}" destId="{DEB7AA04-ACB0-4894-A49F-AD321F2AF84B}" srcOrd="1" destOrd="0" presId="urn:microsoft.com/office/officeart/2005/8/layout/orgChart1"/>
    <dgm:cxn modelId="{95A87C26-3659-4C2B-A9A7-1B1202054870}" type="presParOf" srcId="{2DE86513-1D64-4E43-A174-E1F495FD16D4}" destId="{EDFD4B0D-D83F-49CC-89A5-23F8451A8D80}" srcOrd="1" destOrd="0" presId="urn:microsoft.com/office/officeart/2005/8/layout/orgChart1"/>
    <dgm:cxn modelId="{4D557027-52BF-4221-BFE3-77A5A854317B}" type="presParOf" srcId="{EDFD4B0D-D83F-49CC-89A5-23F8451A8D80}" destId="{E8F758BE-F67B-4D88-ADEF-B6E0B770C392}" srcOrd="0" destOrd="0" presId="urn:microsoft.com/office/officeart/2005/8/layout/orgChart1"/>
    <dgm:cxn modelId="{83E15268-403A-424F-81B6-D6F77B26829C}" type="presParOf" srcId="{EDFD4B0D-D83F-49CC-89A5-23F8451A8D80}" destId="{CAD57A07-6BE2-439A-BFC6-48F1C0B7E5E3}" srcOrd="1" destOrd="0" presId="urn:microsoft.com/office/officeart/2005/8/layout/orgChart1"/>
    <dgm:cxn modelId="{293F8DBB-C7F7-4431-A9D8-05C01BC863C5}" type="presParOf" srcId="{CAD57A07-6BE2-439A-BFC6-48F1C0B7E5E3}" destId="{516AFC46-5259-41A3-9811-6C941528220D}" srcOrd="0" destOrd="0" presId="urn:microsoft.com/office/officeart/2005/8/layout/orgChart1"/>
    <dgm:cxn modelId="{7C0BE48F-2EB3-45C0-B6C6-97A7BE888C04}" type="presParOf" srcId="{516AFC46-5259-41A3-9811-6C941528220D}" destId="{58228717-0437-4471-A0F0-6F7343E0CE02}" srcOrd="0" destOrd="0" presId="urn:microsoft.com/office/officeart/2005/8/layout/orgChart1"/>
    <dgm:cxn modelId="{758C097B-D20D-466C-A813-AE830FD2624E}" type="presParOf" srcId="{516AFC46-5259-41A3-9811-6C941528220D}" destId="{877399F0-2F11-47F3-9B1D-A022951B5D2D}" srcOrd="1" destOrd="0" presId="urn:microsoft.com/office/officeart/2005/8/layout/orgChart1"/>
    <dgm:cxn modelId="{4495A8F5-1911-4BFD-A8C6-4F10C4F19307}" type="presParOf" srcId="{CAD57A07-6BE2-439A-BFC6-48F1C0B7E5E3}" destId="{B7647662-6953-466B-A2B1-BBADAAB00F3F}" srcOrd="1" destOrd="0" presId="urn:microsoft.com/office/officeart/2005/8/layout/orgChart1"/>
    <dgm:cxn modelId="{2B51B09F-8C22-436F-90A0-8CDDE66BDBA1}" type="presParOf" srcId="{CAD57A07-6BE2-439A-BFC6-48F1C0B7E5E3}" destId="{8FE12DD7-984D-48A1-BAC2-A7D1FD2E3A4A}" srcOrd="2" destOrd="0" presId="urn:microsoft.com/office/officeart/2005/8/layout/orgChart1"/>
    <dgm:cxn modelId="{28554DFE-48D6-4CC3-80B6-9D49BC6B4587}" type="presParOf" srcId="{EDFD4B0D-D83F-49CC-89A5-23F8451A8D80}" destId="{BF48D752-4554-4CEE-A2A8-E59C2E9F71F8}" srcOrd="2" destOrd="0" presId="urn:microsoft.com/office/officeart/2005/8/layout/orgChart1"/>
    <dgm:cxn modelId="{D73FCCE5-F508-4724-8E3F-E6BF6A742986}" type="presParOf" srcId="{EDFD4B0D-D83F-49CC-89A5-23F8451A8D80}" destId="{2D5B7CCB-97F3-4980-95DA-94B012390516}" srcOrd="3" destOrd="0" presId="urn:microsoft.com/office/officeart/2005/8/layout/orgChart1"/>
    <dgm:cxn modelId="{0FC026A6-6D87-407B-8038-09D7810C16E0}" type="presParOf" srcId="{2D5B7CCB-97F3-4980-95DA-94B012390516}" destId="{3F4C5ADE-3D66-4306-A3F2-50C07EECC406}" srcOrd="0" destOrd="0" presId="urn:microsoft.com/office/officeart/2005/8/layout/orgChart1"/>
    <dgm:cxn modelId="{BE0FCD8E-BB3E-49D8-A7C1-E29571CD4D82}" type="presParOf" srcId="{3F4C5ADE-3D66-4306-A3F2-50C07EECC406}" destId="{DB2CEDC8-67D6-4EA2-8E5C-26334D8B9F67}" srcOrd="0" destOrd="0" presId="urn:microsoft.com/office/officeart/2005/8/layout/orgChart1"/>
    <dgm:cxn modelId="{E281F528-D65E-4529-86F9-D79F4082DDB2}" type="presParOf" srcId="{3F4C5ADE-3D66-4306-A3F2-50C07EECC406}" destId="{9AD9C6F0-700A-41B6-ADBA-28C3CBA417AE}" srcOrd="1" destOrd="0" presId="urn:microsoft.com/office/officeart/2005/8/layout/orgChart1"/>
    <dgm:cxn modelId="{30966776-21A8-40D3-858A-29A9792FB712}" type="presParOf" srcId="{2D5B7CCB-97F3-4980-95DA-94B012390516}" destId="{C5D19DFB-55D5-452F-BE32-2D0BB8B563C3}" srcOrd="1" destOrd="0" presId="urn:microsoft.com/office/officeart/2005/8/layout/orgChart1"/>
    <dgm:cxn modelId="{EBEB05F3-45A9-4DFA-BD6C-969D8D2F68E0}" type="presParOf" srcId="{2D5B7CCB-97F3-4980-95DA-94B012390516}" destId="{9C59EB19-FD5D-47F8-8A9A-8964FB5AE777}" srcOrd="2" destOrd="0" presId="urn:microsoft.com/office/officeart/2005/8/layout/orgChart1"/>
    <dgm:cxn modelId="{4060663F-687F-4732-A498-79027F806B66}" type="presParOf" srcId="{2DE86513-1D64-4E43-A174-E1F495FD16D4}" destId="{19374609-CF2C-4F93-B046-D4A21143C0EC}" srcOrd="2" destOrd="0" presId="urn:microsoft.com/office/officeart/2005/8/layout/orgChart1"/>
    <dgm:cxn modelId="{4C2943D8-E455-471B-8A6C-E1C4D45A4801}" type="presParOf" srcId="{B6A8EAB3-7174-4F27-A721-BBC12074BEE4}" destId="{ACEB3772-304D-41A2-8E01-F8FFA446077E}" srcOrd="2" destOrd="0" presId="urn:microsoft.com/office/officeart/2005/8/layout/orgChart1"/>
    <dgm:cxn modelId="{56ED46CE-D074-4BC0-9ADE-08DAC95A8DBE}" type="presParOf" srcId="{B6A8EAB3-7174-4F27-A721-BBC12074BEE4}" destId="{68EB07F4-3E44-4C6E-AA6D-AC5E2AF32E9E}" srcOrd="3" destOrd="0" presId="urn:microsoft.com/office/officeart/2005/8/layout/orgChart1"/>
    <dgm:cxn modelId="{246DE8CC-315A-46D1-93DF-622F56B4E674}" type="presParOf" srcId="{68EB07F4-3E44-4C6E-AA6D-AC5E2AF32E9E}" destId="{3269D4C7-8A03-49FF-B84E-C6201DA0FAB3}" srcOrd="0" destOrd="0" presId="urn:microsoft.com/office/officeart/2005/8/layout/orgChart1"/>
    <dgm:cxn modelId="{6E3DA3B0-7F60-4CC1-B398-5D1038F776C5}" type="presParOf" srcId="{3269D4C7-8A03-49FF-B84E-C6201DA0FAB3}" destId="{AC236408-5043-4664-ABCD-F148AF20BDA4}" srcOrd="0" destOrd="0" presId="urn:microsoft.com/office/officeart/2005/8/layout/orgChart1"/>
    <dgm:cxn modelId="{A1864BCD-4D05-4F7E-86FD-E4B4B241A54B}" type="presParOf" srcId="{3269D4C7-8A03-49FF-B84E-C6201DA0FAB3}" destId="{96989D78-D77E-49DF-9C81-1A8A1F7FF236}" srcOrd="1" destOrd="0" presId="urn:microsoft.com/office/officeart/2005/8/layout/orgChart1"/>
    <dgm:cxn modelId="{E6E51BD0-24B3-42B2-AE0C-656F3327B859}" type="presParOf" srcId="{68EB07F4-3E44-4C6E-AA6D-AC5E2AF32E9E}" destId="{C7A42EF4-2507-4CA1-AEAB-B59DB51A9550}" srcOrd="1" destOrd="0" presId="urn:microsoft.com/office/officeart/2005/8/layout/orgChart1"/>
    <dgm:cxn modelId="{E7F86814-4C8E-4E8C-978E-8B5A7592E84E}" type="presParOf" srcId="{68EB07F4-3E44-4C6E-AA6D-AC5E2AF32E9E}" destId="{BF876F8F-1F69-432D-AC57-F3E3D1FE8D85}" srcOrd="2" destOrd="0" presId="urn:microsoft.com/office/officeart/2005/8/layout/orgChart1"/>
    <dgm:cxn modelId="{48459F5C-9386-4656-AE9E-27144C7EE9C5}" type="presParOf" srcId="{B6A8EAB3-7174-4F27-A721-BBC12074BEE4}" destId="{FEC2E290-3BC0-4373-BAE7-383E17D2A235}" srcOrd="4" destOrd="0" presId="urn:microsoft.com/office/officeart/2005/8/layout/orgChart1"/>
    <dgm:cxn modelId="{3F3D7353-CDF6-40F8-9113-B575B42384A0}" type="presParOf" srcId="{B6A8EAB3-7174-4F27-A721-BBC12074BEE4}" destId="{B5BECC03-227F-40F3-908B-6B71B7596053}" srcOrd="5" destOrd="0" presId="urn:microsoft.com/office/officeart/2005/8/layout/orgChart1"/>
    <dgm:cxn modelId="{984CCF1E-5F2B-4929-9A2B-FD5AAA6E4EE7}" type="presParOf" srcId="{B5BECC03-227F-40F3-908B-6B71B7596053}" destId="{DE772649-BF95-4FFF-A9B5-B3562F8F3EE4}" srcOrd="0" destOrd="0" presId="urn:microsoft.com/office/officeart/2005/8/layout/orgChart1"/>
    <dgm:cxn modelId="{18E86BD9-72AE-4B26-9F10-748FFD183D3E}" type="presParOf" srcId="{DE772649-BF95-4FFF-A9B5-B3562F8F3EE4}" destId="{234B0920-877D-44D3-AAC9-0A4FB2DA122F}" srcOrd="0" destOrd="0" presId="urn:microsoft.com/office/officeart/2005/8/layout/orgChart1"/>
    <dgm:cxn modelId="{F7155BE7-E1DA-4881-A844-1AF969E7CF6D}" type="presParOf" srcId="{DE772649-BF95-4FFF-A9B5-B3562F8F3EE4}" destId="{FAAFEC72-7030-49AF-9093-2B3F9241E106}" srcOrd="1" destOrd="0" presId="urn:microsoft.com/office/officeart/2005/8/layout/orgChart1"/>
    <dgm:cxn modelId="{7E7A750F-BC94-4124-AEEF-770B08B90726}" type="presParOf" srcId="{B5BECC03-227F-40F3-908B-6B71B7596053}" destId="{CBADDB5C-E2DD-4955-B72D-AC6F806592AC}" srcOrd="1" destOrd="0" presId="urn:microsoft.com/office/officeart/2005/8/layout/orgChart1"/>
    <dgm:cxn modelId="{BF5728AF-EB9D-49CB-A02A-C0BC525BF623}" type="presParOf" srcId="{B5BECC03-227F-40F3-908B-6B71B7596053}" destId="{CCF56B5B-3643-4927-AE6D-16957FBD1D19}" srcOrd="2" destOrd="0" presId="urn:microsoft.com/office/officeart/2005/8/layout/orgChart1"/>
    <dgm:cxn modelId="{D39DEE8B-54A7-4B12-84AA-45B5D2C3E2C8}" type="presParOf" srcId="{00C6F1CB-9138-47D5-BCC5-3ACF0909D240}" destId="{3F231028-5DC6-4A4E-B4B0-F10EE971EC68}" srcOrd="2" destOrd="0" presId="urn:microsoft.com/office/officeart/2005/8/layout/orgChart1"/>
    <dgm:cxn modelId="{3AE0C41E-F190-4369-8B1B-251D175E65F4}" type="presParOf" srcId="{6CB80CDE-7C52-4B74-929B-AD4C1448E209}" destId="{16E5902B-BDAD-4C08-B2CA-F23C323C6814}" srcOrd="2" destOrd="0" presId="urn:microsoft.com/office/officeart/2005/8/layout/orgChart1"/>
    <dgm:cxn modelId="{176952E2-A6EB-4146-BB78-7A8B9488C734}" type="presParOf" srcId="{1B445D98-70C8-4994-A50F-CB6A784E3C95}" destId="{66399CFF-F0CB-4C89-B718-D5A9736B9698}"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C2E290-3BC0-4373-BAE7-383E17D2A235}">
      <dsp:nvSpPr>
        <dsp:cNvPr id="0" name=""/>
        <dsp:cNvSpPr/>
      </dsp:nvSpPr>
      <dsp:spPr>
        <a:xfrm>
          <a:off x="3113314" y="1893858"/>
          <a:ext cx="1515167" cy="207104"/>
        </a:xfrm>
        <a:custGeom>
          <a:avLst/>
          <a:gdLst/>
          <a:ahLst/>
          <a:cxnLst/>
          <a:rect l="0" t="0" r="0" b="0"/>
          <a:pathLst>
            <a:path>
              <a:moveTo>
                <a:pt x="0" y="0"/>
              </a:moveTo>
              <a:lnTo>
                <a:pt x="0" y="103552"/>
              </a:lnTo>
              <a:lnTo>
                <a:pt x="1515167" y="103552"/>
              </a:lnTo>
              <a:lnTo>
                <a:pt x="1515167" y="207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B3772-304D-41A2-8E01-F8FFA446077E}">
      <dsp:nvSpPr>
        <dsp:cNvPr id="0" name=""/>
        <dsp:cNvSpPr/>
      </dsp:nvSpPr>
      <dsp:spPr>
        <a:xfrm>
          <a:off x="3113314" y="1893858"/>
          <a:ext cx="321850" cy="207104"/>
        </a:xfrm>
        <a:custGeom>
          <a:avLst/>
          <a:gdLst/>
          <a:ahLst/>
          <a:cxnLst/>
          <a:rect l="0" t="0" r="0" b="0"/>
          <a:pathLst>
            <a:path>
              <a:moveTo>
                <a:pt x="0" y="0"/>
              </a:moveTo>
              <a:lnTo>
                <a:pt x="0" y="103552"/>
              </a:lnTo>
              <a:lnTo>
                <a:pt x="321850" y="103552"/>
              </a:lnTo>
              <a:lnTo>
                <a:pt x="321850" y="207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48D752-4554-4CEE-A2A8-E59C2E9F71F8}">
      <dsp:nvSpPr>
        <dsp:cNvPr id="0" name=""/>
        <dsp:cNvSpPr/>
      </dsp:nvSpPr>
      <dsp:spPr>
        <a:xfrm>
          <a:off x="1268032" y="2594069"/>
          <a:ext cx="134889" cy="749555"/>
        </a:xfrm>
        <a:custGeom>
          <a:avLst/>
          <a:gdLst/>
          <a:ahLst/>
          <a:cxnLst/>
          <a:rect l="0" t="0" r="0" b="0"/>
          <a:pathLst>
            <a:path>
              <a:moveTo>
                <a:pt x="0" y="0"/>
              </a:moveTo>
              <a:lnTo>
                <a:pt x="0" y="749555"/>
              </a:lnTo>
              <a:lnTo>
                <a:pt x="134889" y="7495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F758BE-F67B-4D88-ADEF-B6E0B770C392}">
      <dsp:nvSpPr>
        <dsp:cNvPr id="0" name=""/>
        <dsp:cNvSpPr/>
      </dsp:nvSpPr>
      <dsp:spPr>
        <a:xfrm>
          <a:off x="1165758" y="2594069"/>
          <a:ext cx="91440" cy="299702"/>
        </a:xfrm>
        <a:custGeom>
          <a:avLst/>
          <a:gdLst/>
          <a:ahLst/>
          <a:cxnLst/>
          <a:rect l="0" t="0" r="0" b="0"/>
          <a:pathLst>
            <a:path>
              <a:moveTo>
                <a:pt x="102274" y="0"/>
              </a:moveTo>
              <a:lnTo>
                <a:pt x="102274" y="299702"/>
              </a:lnTo>
              <a:lnTo>
                <a:pt x="45720" y="299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DDF85A-F059-49E4-BF6B-C26B35420994}">
      <dsp:nvSpPr>
        <dsp:cNvPr id="0" name=""/>
        <dsp:cNvSpPr/>
      </dsp:nvSpPr>
      <dsp:spPr>
        <a:xfrm>
          <a:off x="1919997" y="1893858"/>
          <a:ext cx="1193316" cy="207104"/>
        </a:xfrm>
        <a:custGeom>
          <a:avLst/>
          <a:gdLst/>
          <a:ahLst/>
          <a:cxnLst/>
          <a:rect l="0" t="0" r="0" b="0"/>
          <a:pathLst>
            <a:path>
              <a:moveTo>
                <a:pt x="1193316" y="0"/>
              </a:moveTo>
              <a:lnTo>
                <a:pt x="1193316" y="103552"/>
              </a:lnTo>
              <a:lnTo>
                <a:pt x="0" y="103552"/>
              </a:lnTo>
              <a:lnTo>
                <a:pt x="0" y="207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C90F5-AE6A-428F-B01E-CE10DF995A8B}">
      <dsp:nvSpPr>
        <dsp:cNvPr id="0" name=""/>
        <dsp:cNvSpPr/>
      </dsp:nvSpPr>
      <dsp:spPr>
        <a:xfrm>
          <a:off x="3067594" y="1193647"/>
          <a:ext cx="91440" cy="207104"/>
        </a:xfrm>
        <a:custGeom>
          <a:avLst/>
          <a:gdLst/>
          <a:ahLst/>
          <a:cxnLst/>
          <a:rect l="0" t="0" r="0" b="0"/>
          <a:pathLst>
            <a:path>
              <a:moveTo>
                <a:pt x="45720" y="0"/>
              </a:moveTo>
              <a:lnTo>
                <a:pt x="45720" y="207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840D7-C1E0-47B3-A28D-717807FE5536}">
      <dsp:nvSpPr>
        <dsp:cNvPr id="0" name=""/>
        <dsp:cNvSpPr/>
      </dsp:nvSpPr>
      <dsp:spPr>
        <a:xfrm>
          <a:off x="3067594" y="493437"/>
          <a:ext cx="91440" cy="207104"/>
        </a:xfrm>
        <a:custGeom>
          <a:avLst/>
          <a:gdLst/>
          <a:ahLst/>
          <a:cxnLst/>
          <a:rect l="0" t="0" r="0" b="0"/>
          <a:pathLst>
            <a:path>
              <a:moveTo>
                <a:pt x="45720" y="0"/>
              </a:moveTo>
              <a:lnTo>
                <a:pt x="45720" y="2071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7A3966-9FF1-4F3D-930F-91323D9B56E5}">
      <dsp:nvSpPr>
        <dsp:cNvPr id="0" name=""/>
        <dsp:cNvSpPr/>
      </dsp:nvSpPr>
      <dsp:spPr>
        <a:xfrm>
          <a:off x="2312233" y="331"/>
          <a:ext cx="1602161" cy="493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Directrice d'établissement</a:t>
          </a:r>
        </a:p>
      </dsp:txBody>
      <dsp:txXfrm>
        <a:off x="2312233" y="331"/>
        <a:ext cx="1602161" cy="493106"/>
      </dsp:txXfrm>
    </dsp:sp>
    <dsp:sp modelId="{63B63C90-016B-4B1E-86FD-86CDBD4B8665}">
      <dsp:nvSpPr>
        <dsp:cNvPr id="0" name=""/>
        <dsp:cNvSpPr/>
      </dsp:nvSpPr>
      <dsp:spPr>
        <a:xfrm>
          <a:off x="2306725" y="700541"/>
          <a:ext cx="1613177" cy="493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Cadre de santé du pôle gérontologique </a:t>
          </a:r>
        </a:p>
      </dsp:txBody>
      <dsp:txXfrm>
        <a:off x="2306725" y="700541"/>
        <a:ext cx="1613177" cy="493106"/>
      </dsp:txXfrm>
    </dsp:sp>
    <dsp:sp modelId="{F30FE791-4924-440E-A028-42848823B8DC}">
      <dsp:nvSpPr>
        <dsp:cNvPr id="0" name=""/>
        <dsp:cNvSpPr/>
      </dsp:nvSpPr>
      <dsp:spPr>
        <a:xfrm>
          <a:off x="2296548" y="1400752"/>
          <a:ext cx="1633532" cy="493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Responsable</a:t>
          </a:r>
          <a:r>
            <a:rPr lang="fr-FR" sz="800" kern="1200" baseline="0"/>
            <a:t> pôle domicile</a:t>
          </a:r>
        </a:p>
      </dsp:txBody>
      <dsp:txXfrm>
        <a:off x="2296548" y="1400752"/>
        <a:ext cx="1633532" cy="493106"/>
      </dsp:txXfrm>
    </dsp:sp>
    <dsp:sp modelId="{6412DA09-4DA1-4504-AA7A-503CEDF598C1}">
      <dsp:nvSpPr>
        <dsp:cNvPr id="0" name=""/>
        <dsp:cNvSpPr/>
      </dsp:nvSpPr>
      <dsp:spPr>
        <a:xfrm>
          <a:off x="1105041" y="2100963"/>
          <a:ext cx="1629913" cy="493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Responsable de secteur (Nord et Sud)</a:t>
          </a:r>
        </a:p>
      </dsp:txBody>
      <dsp:txXfrm>
        <a:off x="1105041" y="2100963"/>
        <a:ext cx="1629913" cy="493106"/>
      </dsp:txXfrm>
    </dsp:sp>
    <dsp:sp modelId="{58228717-0437-4471-A0F0-6F7343E0CE02}">
      <dsp:nvSpPr>
        <dsp:cNvPr id="0" name=""/>
        <dsp:cNvSpPr/>
      </dsp:nvSpPr>
      <dsp:spPr>
        <a:xfrm>
          <a:off x="225265" y="2717858"/>
          <a:ext cx="986212" cy="3518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Apprentie </a:t>
          </a:r>
        </a:p>
        <a:p>
          <a:pPr marL="0" lvl="0" indent="0" algn="ctr" defTabSz="311150">
            <a:lnSpc>
              <a:spcPct val="90000"/>
            </a:lnSpc>
            <a:spcBef>
              <a:spcPct val="0"/>
            </a:spcBef>
            <a:spcAft>
              <a:spcPct val="35000"/>
            </a:spcAft>
            <a:buNone/>
          </a:pPr>
          <a:r>
            <a:rPr lang="fr-FR" sz="700" kern="1200"/>
            <a:t>Responsable de secteur</a:t>
          </a:r>
        </a:p>
      </dsp:txBody>
      <dsp:txXfrm>
        <a:off x="225265" y="2717858"/>
        <a:ext cx="986212" cy="351826"/>
      </dsp:txXfrm>
    </dsp:sp>
    <dsp:sp modelId="{DB2CEDC8-67D6-4EA2-8E5C-26334D8B9F67}">
      <dsp:nvSpPr>
        <dsp:cNvPr id="0" name=""/>
        <dsp:cNvSpPr/>
      </dsp:nvSpPr>
      <dsp:spPr>
        <a:xfrm>
          <a:off x="1402921" y="3097072"/>
          <a:ext cx="1600790" cy="493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Auxiliaires de vie &amp; Aides à domicile</a:t>
          </a:r>
        </a:p>
      </dsp:txBody>
      <dsp:txXfrm>
        <a:off x="1402921" y="3097072"/>
        <a:ext cx="1600790" cy="493106"/>
      </dsp:txXfrm>
    </dsp:sp>
    <dsp:sp modelId="{AC236408-5043-4664-ABCD-F148AF20BDA4}">
      <dsp:nvSpPr>
        <dsp:cNvPr id="0" name=""/>
        <dsp:cNvSpPr/>
      </dsp:nvSpPr>
      <dsp:spPr>
        <a:xfrm>
          <a:off x="2942058" y="2100963"/>
          <a:ext cx="986212" cy="493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Infimière de liaison</a:t>
          </a:r>
        </a:p>
      </dsp:txBody>
      <dsp:txXfrm>
        <a:off x="2942058" y="2100963"/>
        <a:ext cx="986212" cy="493106"/>
      </dsp:txXfrm>
    </dsp:sp>
    <dsp:sp modelId="{234B0920-877D-44D3-AAC9-0A4FB2DA122F}">
      <dsp:nvSpPr>
        <dsp:cNvPr id="0" name=""/>
        <dsp:cNvSpPr/>
      </dsp:nvSpPr>
      <dsp:spPr>
        <a:xfrm>
          <a:off x="4135375" y="2100963"/>
          <a:ext cx="986212" cy="4931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Assistante pôle domicile </a:t>
          </a:r>
          <a:endParaRPr lang="fr-FR" sz="600" kern="1200"/>
        </a:p>
      </dsp:txBody>
      <dsp:txXfrm>
        <a:off x="4135375" y="2100963"/>
        <a:ext cx="986212" cy="4931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239B8-18CA-4C28-889C-87D3AC1B7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35</Pages>
  <Words>9989</Words>
  <Characters>54943</Characters>
  <Application>Microsoft Office Word</Application>
  <DocSecurity>0</DocSecurity>
  <Lines>457</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JONIEC Logan</dc:creator>
  <cp:keywords/>
  <dc:description/>
  <cp:lastModifiedBy>BELLET Mélissa</cp:lastModifiedBy>
  <cp:revision>48</cp:revision>
  <cp:lastPrinted>2024-02-05T09:21:00Z</cp:lastPrinted>
  <dcterms:created xsi:type="dcterms:W3CDTF">2024-02-05T13:51:00Z</dcterms:created>
  <dcterms:modified xsi:type="dcterms:W3CDTF">2024-02-16T08:42:00Z</dcterms:modified>
</cp:coreProperties>
</file>